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12D42B" w14:textId="77777777" w:rsidR="00C224C3" w:rsidRDefault="00C224C3" w:rsidP="00C224C3">
      <w:pPr>
        <w:pStyle w:val="Ttulo"/>
        <w:rPr>
          <w:color w:val="76923C" w:themeColor="accent3" w:themeShade="BF"/>
        </w:rPr>
      </w:pPr>
      <w:bookmarkStart w:id="0" w:name="_Hlk184495837"/>
      <w:bookmarkEnd w:id="0"/>
      <w:r>
        <w:t xml:space="preserve">HOJA DE ESTILO PARA </w:t>
      </w:r>
      <w:r w:rsidRPr="00C224C3">
        <w:rPr>
          <w:color w:val="76923C" w:themeColor="accent3" w:themeShade="BF"/>
        </w:rPr>
        <w:t>COMUNICACIONES</w:t>
      </w:r>
      <w:r>
        <w:t xml:space="preserve"> Y </w:t>
      </w:r>
      <w:r w:rsidRPr="00C224C3">
        <w:rPr>
          <w:color w:val="76923C" w:themeColor="accent3" w:themeShade="BF"/>
        </w:rPr>
        <w:t>PÓSTERS</w:t>
      </w:r>
    </w:p>
    <w:p w14:paraId="1F6259E1" w14:textId="77777777" w:rsidR="00954D5C" w:rsidRDefault="001B796B" w:rsidP="00C224C3">
      <w:pPr>
        <w:pStyle w:val="Ttulo"/>
        <w:rPr>
          <w:color w:val="76923C" w:themeColor="accent3" w:themeShade="BF"/>
        </w:rPr>
      </w:pPr>
      <w:r>
        <w:rPr>
          <w:color w:val="76923C" w:themeColor="accent3" w:themeShade="BF"/>
        </w:rPr>
        <w:t>INVESTIGACIÓN</w:t>
      </w:r>
    </w:p>
    <w:p w14:paraId="1B1EC191" w14:textId="77777777" w:rsidR="002B7CA3" w:rsidRPr="002B7CA3" w:rsidRDefault="002B7CA3" w:rsidP="00C224C3">
      <w:pPr>
        <w:pStyle w:val="Ttulo"/>
        <w:rPr>
          <w:sz w:val="2"/>
        </w:rPr>
      </w:pPr>
    </w:p>
    <w:p w14:paraId="05F48D54" w14:textId="77777777" w:rsidR="00B57162" w:rsidRDefault="00B57162" w:rsidP="00B57162">
      <w:pPr>
        <w:pStyle w:val="Ttulo"/>
        <w:jc w:val="both"/>
        <w:rPr>
          <w:b w:val="0"/>
          <w:bCs w:val="0"/>
          <w:i/>
          <w:iCs/>
          <w:sz w:val="16"/>
          <w:szCs w:val="16"/>
        </w:rPr>
      </w:pPr>
      <w:r>
        <w:t xml:space="preserve">Tipo de aportación: </w:t>
      </w:r>
      <w:r>
        <w:rPr>
          <w:b w:val="0"/>
          <w:bCs w:val="0"/>
          <w:i/>
          <w:iCs/>
          <w:sz w:val="16"/>
          <w:szCs w:val="16"/>
        </w:rPr>
        <w:t>Marque con una X el tipo de aportación que presenta.</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A86C41" w14:paraId="6574813D" w14:textId="77777777" w:rsidTr="002773E8">
        <w:trPr>
          <w:trHeight w:val="451"/>
        </w:trPr>
        <w:tc>
          <w:tcPr>
            <w:tcW w:w="709" w:type="dxa"/>
          </w:tcPr>
          <w:p w14:paraId="11DE8518" w14:textId="1E2B953C" w:rsidR="00A86C41" w:rsidRPr="00E84C03" w:rsidRDefault="00425623" w:rsidP="004101C6">
            <w:pPr>
              <w:pStyle w:val="Ttulo"/>
              <w:rPr>
                <w:sz w:val="16"/>
                <w:szCs w:val="16"/>
              </w:rPr>
            </w:pPr>
            <w:r>
              <w:rPr>
                <w:sz w:val="16"/>
                <w:szCs w:val="16"/>
              </w:rPr>
              <w:t>x</w:t>
            </w:r>
          </w:p>
        </w:tc>
        <w:tc>
          <w:tcPr>
            <w:tcW w:w="6804" w:type="dxa"/>
            <w:vAlign w:val="center"/>
          </w:tcPr>
          <w:p w14:paraId="20A49854" w14:textId="77777777" w:rsidR="00A86C41" w:rsidRPr="00E84C03" w:rsidRDefault="00E03395" w:rsidP="00491C0D">
            <w:pPr>
              <w:pStyle w:val="Ttulo"/>
              <w:jc w:val="left"/>
              <w:rPr>
                <w:sz w:val="16"/>
                <w:szCs w:val="16"/>
              </w:rPr>
            </w:pPr>
            <w:r>
              <w:rPr>
                <w:sz w:val="16"/>
                <w:szCs w:val="16"/>
              </w:rPr>
              <w:t>Comunicación</w:t>
            </w:r>
            <w:r w:rsidR="002D483B">
              <w:rPr>
                <w:sz w:val="16"/>
                <w:szCs w:val="16"/>
              </w:rPr>
              <w:t xml:space="preserve"> - Investigación</w:t>
            </w:r>
          </w:p>
        </w:tc>
      </w:tr>
      <w:tr w:rsidR="00A86C41" w:rsidRPr="00E84C03" w14:paraId="42611389" w14:textId="77777777" w:rsidTr="002773E8">
        <w:trPr>
          <w:trHeight w:val="451"/>
        </w:trPr>
        <w:tc>
          <w:tcPr>
            <w:tcW w:w="709" w:type="dxa"/>
          </w:tcPr>
          <w:p w14:paraId="418F003D" w14:textId="77777777" w:rsidR="00A86C41" w:rsidRPr="00E84C03" w:rsidRDefault="00A86C41" w:rsidP="004101C6">
            <w:pPr>
              <w:pStyle w:val="Ttulo"/>
              <w:rPr>
                <w:sz w:val="16"/>
                <w:szCs w:val="16"/>
              </w:rPr>
            </w:pPr>
          </w:p>
        </w:tc>
        <w:tc>
          <w:tcPr>
            <w:tcW w:w="6804" w:type="dxa"/>
            <w:vAlign w:val="center"/>
          </w:tcPr>
          <w:p w14:paraId="26090066" w14:textId="77777777" w:rsidR="00A86C41" w:rsidRPr="00E84C03" w:rsidRDefault="00E03395" w:rsidP="00491C0D">
            <w:pPr>
              <w:pStyle w:val="Ttulo"/>
              <w:jc w:val="left"/>
              <w:rPr>
                <w:sz w:val="16"/>
                <w:szCs w:val="16"/>
              </w:rPr>
            </w:pPr>
            <w:r>
              <w:rPr>
                <w:sz w:val="16"/>
                <w:szCs w:val="16"/>
              </w:rPr>
              <w:t>Póster</w:t>
            </w:r>
            <w:r w:rsidR="002D483B">
              <w:rPr>
                <w:sz w:val="16"/>
                <w:szCs w:val="16"/>
              </w:rPr>
              <w:t xml:space="preserve"> - Investigación</w:t>
            </w:r>
          </w:p>
        </w:tc>
      </w:tr>
    </w:tbl>
    <w:p w14:paraId="21373761" w14:textId="77777777" w:rsidR="00B57162" w:rsidRDefault="00B57162" w:rsidP="00B57162">
      <w:pPr>
        <w:pStyle w:val="Ttulo"/>
        <w:jc w:val="both"/>
        <w:rPr>
          <w:b w:val="0"/>
          <w:bCs w:val="0"/>
          <w:i/>
          <w:iCs/>
          <w:sz w:val="16"/>
          <w:szCs w:val="16"/>
        </w:rPr>
      </w:pPr>
      <w:r>
        <w:t xml:space="preserve">Temática de la aportación: </w:t>
      </w:r>
      <w:r>
        <w:rPr>
          <w:b w:val="0"/>
          <w:bCs w:val="0"/>
          <w:i/>
          <w:iCs/>
          <w:sz w:val="16"/>
          <w:szCs w:val="16"/>
        </w:rPr>
        <w:t>Marque con una X la temática de la aportación que realiza</w:t>
      </w:r>
      <w:r w:rsidRPr="00E50E04">
        <w:rPr>
          <w:b w:val="0"/>
          <w:bCs w:val="0"/>
          <w:i/>
          <w:iCs/>
          <w:sz w:val="16"/>
          <w:szCs w:val="16"/>
        </w:rPr>
        <w:t>.</w:t>
      </w:r>
    </w:p>
    <w:tbl>
      <w:tblPr>
        <w:tblW w:w="751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804"/>
      </w:tblGrid>
      <w:tr w:rsidR="00174B22" w:rsidRPr="0071605E" w14:paraId="5EFF7802" w14:textId="77777777" w:rsidTr="00174B22">
        <w:trPr>
          <w:trHeight w:val="451"/>
        </w:trPr>
        <w:tc>
          <w:tcPr>
            <w:tcW w:w="709" w:type="dxa"/>
          </w:tcPr>
          <w:p w14:paraId="5E543816" w14:textId="77777777" w:rsidR="00174B22" w:rsidRPr="00E84C03" w:rsidRDefault="00174B22" w:rsidP="00174B22">
            <w:pPr>
              <w:pStyle w:val="Ttulo"/>
              <w:rPr>
                <w:sz w:val="16"/>
                <w:szCs w:val="16"/>
              </w:rPr>
            </w:pPr>
          </w:p>
        </w:tc>
        <w:tc>
          <w:tcPr>
            <w:tcW w:w="6804" w:type="dxa"/>
          </w:tcPr>
          <w:p w14:paraId="6B4FD1BC" w14:textId="12C21FC1" w:rsidR="00174B22" w:rsidRPr="00ED7394" w:rsidRDefault="00A55826" w:rsidP="00174B22">
            <w:pPr>
              <w:pStyle w:val="Ttulo"/>
              <w:jc w:val="left"/>
              <w:rPr>
                <w:sz w:val="16"/>
                <w:szCs w:val="16"/>
              </w:rPr>
            </w:pPr>
            <w:r>
              <w:rPr>
                <w:sz w:val="16"/>
                <w:szCs w:val="16"/>
              </w:rPr>
              <w:t>Aprendizaje y desarrollo profesional en la Sociedad 5.0</w:t>
            </w:r>
          </w:p>
        </w:tc>
      </w:tr>
      <w:tr w:rsidR="00174B22" w:rsidRPr="0071605E" w14:paraId="499F3BF4" w14:textId="77777777" w:rsidTr="00174B22">
        <w:trPr>
          <w:trHeight w:val="451"/>
        </w:trPr>
        <w:tc>
          <w:tcPr>
            <w:tcW w:w="709" w:type="dxa"/>
          </w:tcPr>
          <w:p w14:paraId="09ABDB31" w14:textId="77777777" w:rsidR="00174B22" w:rsidRPr="00E84C03" w:rsidRDefault="00174B22" w:rsidP="00174B22">
            <w:pPr>
              <w:pStyle w:val="Ttulo"/>
              <w:rPr>
                <w:sz w:val="16"/>
                <w:szCs w:val="16"/>
              </w:rPr>
            </w:pPr>
          </w:p>
        </w:tc>
        <w:tc>
          <w:tcPr>
            <w:tcW w:w="6804" w:type="dxa"/>
          </w:tcPr>
          <w:p w14:paraId="33EE3150" w14:textId="0906A396" w:rsidR="00174B22" w:rsidRPr="00ED7394" w:rsidRDefault="00A55826" w:rsidP="00174B22">
            <w:pPr>
              <w:pStyle w:val="Ttulo"/>
              <w:jc w:val="left"/>
              <w:rPr>
                <w:sz w:val="16"/>
                <w:szCs w:val="16"/>
              </w:rPr>
            </w:pPr>
            <w:r>
              <w:rPr>
                <w:sz w:val="16"/>
                <w:szCs w:val="16"/>
              </w:rPr>
              <w:t>Gobernanza de Instituciones en la Sociedad 5.0</w:t>
            </w:r>
          </w:p>
        </w:tc>
      </w:tr>
      <w:tr w:rsidR="00174B22" w:rsidRPr="00ED7394" w14:paraId="5173B394" w14:textId="77777777" w:rsidTr="00174B22">
        <w:trPr>
          <w:trHeight w:val="451"/>
        </w:trPr>
        <w:tc>
          <w:tcPr>
            <w:tcW w:w="709" w:type="dxa"/>
          </w:tcPr>
          <w:p w14:paraId="7CCBE9E3" w14:textId="77777777" w:rsidR="00174B22" w:rsidRPr="00E84C03" w:rsidRDefault="00174B22" w:rsidP="00174B22">
            <w:pPr>
              <w:pStyle w:val="Ttulo"/>
              <w:rPr>
                <w:sz w:val="16"/>
                <w:szCs w:val="16"/>
              </w:rPr>
            </w:pPr>
          </w:p>
        </w:tc>
        <w:tc>
          <w:tcPr>
            <w:tcW w:w="6804" w:type="dxa"/>
          </w:tcPr>
          <w:p w14:paraId="524D2509" w14:textId="6FD5D893" w:rsidR="00174B22" w:rsidRPr="00ED7394" w:rsidRDefault="00A55826" w:rsidP="00174B22">
            <w:pPr>
              <w:pStyle w:val="Ttulo"/>
              <w:jc w:val="left"/>
              <w:rPr>
                <w:sz w:val="16"/>
                <w:szCs w:val="16"/>
              </w:rPr>
            </w:pPr>
            <w:r>
              <w:rPr>
                <w:sz w:val="16"/>
                <w:szCs w:val="16"/>
              </w:rPr>
              <w:t>Herramientas y habilidades digitales en las Organizaciones</w:t>
            </w:r>
          </w:p>
        </w:tc>
      </w:tr>
      <w:tr w:rsidR="00174B22" w:rsidRPr="00E84C03" w14:paraId="192C2C97" w14:textId="77777777" w:rsidTr="00174B22">
        <w:trPr>
          <w:trHeight w:val="451"/>
        </w:trPr>
        <w:tc>
          <w:tcPr>
            <w:tcW w:w="709" w:type="dxa"/>
          </w:tcPr>
          <w:p w14:paraId="5EBD0F47" w14:textId="77777777" w:rsidR="00174B22" w:rsidRPr="00ED7394" w:rsidRDefault="00174B22" w:rsidP="00174B22">
            <w:pPr>
              <w:pStyle w:val="Ttulo"/>
              <w:rPr>
                <w:sz w:val="16"/>
                <w:szCs w:val="16"/>
              </w:rPr>
            </w:pPr>
          </w:p>
        </w:tc>
        <w:tc>
          <w:tcPr>
            <w:tcW w:w="6804" w:type="dxa"/>
          </w:tcPr>
          <w:p w14:paraId="3CB3A98C" w14:textId="4E5923D7" w:rsidR="00174B22" w:rsidRPr="00ED7394" w:rsidRDefault="00A55826" w:rsidP="00174B22">
            <w:pPr>
              <w:pStyle w:val="Ttulo"/>
              <w:jc w:val="left"/>
              <w:rPr>
                <w:sz w:val="16"/>
                <w:szCs w:val="16"/>
              </w:rPr>
            </w:pPr>
            <w:r>
              <w:rPr>
                <w:sz w:val="16"/>
                <w:szCs w:val="16"/>
              </w:rPr>
              <w:t>Inteligencia artificial generativa: un aliado ante la transformación</w:t>
            </w:r>
          </w:p>
        </w:tc>
      </w:tr>
      <w:tr w:rsidR="00174B22" w:rsidRPr="00ED7394" w14:paraId="3D0EA8A9" w14:textId="77777777" w:rsidTr="00174B22">
        <w:trPr>
          <w:trHeight w:val="451"/>
        </w:trPr>
        <w:tc>
          <w:tcPr>
            <w:tcW w:w="709" w:type="dxa"/>
          </w:tcPr>
          <w:p w14:paraId="4EB76E74" w14:textId="77777777" w:rsidR="00174B22" w:rsidRPr="00ED7394" w:rsidRDefault="00174B22" w:rsidP="00174B22">
            <w:pPr>
              <w:pStyle w:val="Ttulo"/>
              <w:rPr>
                <w:sz w:val="16"/>
                <w:szCs w:val="16"/>
              </w:rPr>
            </w:pPr>
          </w:p>
        </w:tc>
        <w:tc>
          <w:tcPr>
            <w:tcW w:w="6804" w:type="dxa"/>
          </w:tcPr>
          <w:p w14:paraId="5D0C78BC" w14:textId="4DCB0948" w:rsidR="00174B22" w:rsidRPr="00ED7394" w:rsidRDefault="00A55826" w:rsidP="00174B22">
            <w:pPr>
              <w:pStyle w:val="Ttulo"/>
              <w:jc w:val="left"/>
              <w:rPr>
                <w:sz w:val="16"/>
                <w:szCs w:val="16"/>
              </w:rPr>
            </w:pPr>
            <w:r>
              <w:rPr>
                <w:sz w:val="16"/>
                <w:szCs w:val="16"/>
              </w:rPr>
              <w:t xml:space="preserve">Convergencia entre la organización formal e informal en las Organizaciones </w:t>
            </w:r>
          </w:p>
        </w:tc>
      </w:tr>
      <w:tr w:rsidR="00174B22" w:rsidRPr="00ED7394" w14:paraId="29B13A21" w14:textId="77777777" w:rsidTr="00174B22">
        <w:trPr>
          <w:trHeight w:val="451"/>
        </w:trPr>
        <w:tc>
          <w:tcPr>
            <w:tcW w:w="709" w:type="dxa"/>
          </w:tcPr>
          <w:p w14:paraId="766926D8" w14:textId="77777777" w:rsidR="00174B22" w:rsidRPr="00ED7394" w:rsidRDefault="00174B22" w:rsidP="00174B22">
            <w:pPr>
              <w:pStyle w:val="Ttulo"/>
              <w:rPr>
                <w:sz w:val="16"/>
                <w:szCs w:val="16"/>
              </w:rPr>
            </w:pPr>
          </w:p>
        </w:tc>
        <w:tc>
          <w:tcPr>
            <w:tcW w:w="6804" w:type="dxa"/>
          </w:tcPr>
          <w:p w14:paraId="5FAC036E" w14:textId="28C24993" w:rsidR="00174B22" w:rsidRPr="00ED7394" w:rsidRDefault="00A55826" w:rsidP="00174B22">
            <w:pPr>
              <w:pStyle w:val="Ttulo"/>
              <w:jc w:val="left"/>
              <w:rPr>
                <w:sz w:val="16"/>
                <w:szCs w:val="16"/>
              </w:rPr>
            </w:pPr>
            <w:r>
              <w:rPr>
                <w:sz w:val="16"/>
                <w:szCs w:val="16"/>
              </w:rPr>
              <w:t xml:space="preserve">Convergencia entre el mundo físico y el digital en las Organizaciones </w:t>
            </w:r>
          </w:p>
        </w:tc>
      </w:tr>
      <w:tr w:rsidR="00174B22" w:rsidRPr="00E84C03" w14:paraId="6488BFEB" w14:textId="77777777" w:rsidTr="00174B22">
        <w:trPr>
          <w:trHeight w:val="451"/>
        </w:trPr>
        <w:tc>
          <w:tcPr>
            <w:tcW w:w="709" w:type="dxa"/>
          </w:tcPr>
          <w:p w14:paraId="0F0FBE96" w14:textId="0908DCEB" w:rsidR="00174B22" w:rsidRPr="00F303E1" w:rsidRDefault="00425623" w:rsidP="00174B22">
            <w:pPr>
              <w:pStyle w:val="Ttulo"/>
              <w:rPr>
                <w:sz w:val="16"/>
                <w:szCs w:val="16"/>
              </w:rPr>
            </w:pPr>
            <w:r>
              <w:rPr>
                <w:sz w:val="16"/>
                <w:szCs w:val="16"/>
              </w:rPr>
              <w:t>x</w:t>
            </w:r>
          </w:p>
        </w:tc>
        <w:tc>
          <w:tcPr>
            <w:tcW w:w="6804" w:type="dxa"/>
          </w:tcPr>
          <w:p w14:paraId="2C881A2D" w14:textId="55254CEC" w:rsidR="00174B22" w:rsidRPr="00ED7394" w:rsidRDefault="00A55826" w:rsidP="00174B22">
            <w:pPr>
              <w:pStyle w:val="Ttulo"/>
              <w:jc w:val="left"/>
              <w:rPr>
                <w:sz w:val="16"/>
                <w:szCs w:val="16"/>
              </w:rPr>
            </w:pPr>
            <w:r>
              <w:rPr>
                <w:sz w:val="16"/>
                <w:szCs w:val="16"/>
              </w:rPr>
              <w:t xml:space="preserve">Liderazgos necesarios para la transformación </w:t>
            </w:r>
          </w:p>
        </w:tc>
      </w:tr>
      <w:tr w:rsidR="00A55826" w:rsidRPr="00E84C03" w14:paraId="40FA15DB" w14:textId="77777777" w:rsidTr="00174B22">
        <w:trPr>
          <w:trHeight w:val="451"/>
        </w:trPr>
        <w:tc>
          <w:tcPr>
            <w:tcW w:w="709" w:type="dxa"/>
          </w:tcPr>
          <w:p w14:paraId="3482A775" w14:textId="77777777" w:rsidR="00A55826" w:rsidRPr="00F303E1" w:rsidRDefault="00A55826" w:rsidP="00174B22">
            <w:pPr>
              <w:pStyle w:val="Ttulo"/>
              <w:rPr>
                <w:sz w:val="16"/>
                <w:szCs w:val="16"/>
              </w:rPr>
            </w:pPr>
          </w:p>
        </w:tc>
        <w:tc>
          <w:tcPr>
            <w:tcW w:w="6804" w:type="dxa"/>
          </w:tcPr>
          <w:p w14:paraId="135F101E" w14:textId="5913A5BF" w:rsidR="00A55826" w:rsidRDefault="00A55826" w:rsidP="00174B22">
            <w:pPr>
              <w:pStyle w:val="Ttulo"/>
              <w:jc w:val="left"/>
              <w:rPr>
                <w:sz w:val="16"/>
                <w:szCs w:val="16"/>
              </w:rPr>
            </w:pPr>
            <w:r>
              <w:rPr>
                <w:sz w:val="16"/>
                <w:szCs w:val="16"/>
              </w:rPr>
              <w:t>Gestión del cambio y autonomía: personal y organizacional</w:t>
            </w:r>
          </w:p>
        </w:tc>
      </w:tr>
      <w:tr w:rsidR="00A55826" w:rsidRPr="00E84C03" w14:paraId="2EE56FBC" w14:textId="77777777" w:rsidTr="00174B22">
        <w:trPr>
          <w:trHeight w:val="451"/>
        </w:trPr>
        <w:tc>
          <w:tcPr>
            <w:tcW w:w="709" w:type="dxa"/>
          </w:tcPr>
          <w:p w14:paraId="2BD9C082" w14:textId="6896271B" w:rsidR="00A55826" w:rsidRPr="00F303E1" w:rsidRDefault="00A55826" w:rsidP="00174B22">
            <w:pPr>
              <w:pStyle w:val="Ttulo"/>
              <w:rPr>
                <w:sz w:val="16"/>
                <w:szCs w:val="16"/>
              </w:rPr>
            </w:pPr>
          </w:p>
        </w:tc>
        <w:tc>
          <w:tcPr>
            <w:tcW w:w="6804" w:type="dxa"/>
          </w:tcPr>
          <w:p w14:paraId="5BBAF8BE" w14:textId="16F6B8E2" w:rsidR="00A55826" w:rsidRDefault="00A55826" w:rsidP="00174B22">
            <w:pPr>
              <w:pStyle w:val="Ttulo"/>
              <w:jc w:val="left"/>
              <w:rPr>
                <w:sz w:val="16"/>
                <w:szCs w:val="16"/>
              </w:rPr>
            </w:pPr>
            <w:r>
              <w:rPr>
                <w:sz w:val="16"/>
                <w:szCs w:val="16"/>
              </w:rPr>
              <w:t>Ética y responsabilidad digital</w:t>
            </w:r>
          </w:p>
        </w:tc>
      </w:tr>
      <w:tr w:rsidR="00A55826" w:rsidRPr="00E84C03" w14:paraId="29CF97DB" w14:textId="77777777" w:rsidTr="00174B22">
        <w:trPr>
          <w:trHeight w:val="451"/>
        </w:trPr>
        <w:tc>
          <w:tcPr>
            <w:tcW w:w="709" w:type="dxa"/>
          </w:tcPr>
          <w:p w14:paraId="371A6363" w14:textId="77777777" w:rsidR="00A55826" w:rsidRPr="00F303E1" w:rsidRDefault="00A55826" w:rsidP="00174B22">
            <w:pPr>
              <w:pStyle w:val="Ttulo"/>
              <w:rPr>
                <w:sz w:val="16"/>
                <w:szCs w:val="16"/>
              </w:rPr>
            </w:pPr>
          </w:p>
        </w:tc>
        <w:tc>
          <w:tcPr>
            <w:tcW w:w="6804" w:type="dxa"/>
          </w:tcPr>
          <w:p w14:paraId="0A63981F" w14:textId="715BF17B" w:rsidR="00A55826" w:rsidRDefault="00A55826" w:rsidP="00174B22">
            <w:pPr>
              <w:pStyle w:val="Ttulo"/>
              <w:jc w:val="left"/>
              <w:rPr>
                <w:sz w:val="16"/>
                <w:szCs w:val="16"/>
              </w:rPr>
            </w:pPr>
            <w:r w:rsidRPr="00A55826">
              <w:rPr>
                <w:sz w:val="16"/>
                <w:szCs w:val="16"/>
              </w:rPr>
              <w:t xml:space="preserve">Experiencias transformadoras: Robótica educativa, Robots sociales, Realidad Virtual, Realidad aumentada, Simulaciones, Herramientas digitales para el </w:t>
            </w:r>
            <w:proofErr w:type="gramStart"/>
            <w:r w:rsidRPr="00A55826">
              <w:rPr>
                <w:sz w:val="16"/>
                <w:szCs w:val="16"/>
              </w:rPr>
              <w:t>STEAM,…</w:t>
            </w:r>
            <w:proofErr w:type="gramEnd"/>
          </w:p>
        </w:tc>
      </w:tr>
    </w:tbl>
    <w:p w14:paraId="6D378C2F" w14:textId="77777777" w:rsidR="00EE2AD6" w:rsidRDefault="00EE2AD6" w:rsidP="00FA3299">
      <w:pPr>
        <w:pBdr>
          <w:bottom w:val="single" w:sz="6" w:space="1" w:color="auto"/>
        </w:pBdr>
        <w:spacing w:line="240" w:lineRule="auto"/>
        <w:rPr>
          <w:rFonts w:ascii="Times New Roman" w:hAnsi="Times New Roman"/>
          <w:b/>
        </w:rPr>
      </w:pPr>
    </w:p>
    <w:p w14:paraId="21790670" w14:textId="77777777" w:rsidR="002B7CA3" w:rsidRDefault="002B7CA3" w:rsidP="00FA3299">
      <w:pPr>
        <w:pBdr>
          <w:bottom w:val="single" w:sz="6" w:space="1" w:color="auto"/>
        </w:pBdr>
        <w:spacing w:line="240" w:lineRule="auto"/>
        <w:rPr>
          <w:rFonts w:ascii="Times New Roman" w:hAnsi="Times New Roman"/>
          <w:b/>
        </w:rPr>
      </w:pPr>
    </w:p>
    <w:p w14:paraId="165BE2A3" w14:textId="77777777" w:rsidR="00425623" w:rsidRDefault="00425623" w:rsidP="00425623">
      <w:pPr>
        <w:jc w:val="center"/>
        <w:rPr>
          <w:rFonts w:ascii="Arial" w:hAnsi="Arial" w:cs="Arial"/>
          <w:b/>
          <w:sz w:val="32"/>
          <w:lang w:val="es-MX"/>
        </w:rPr>
      </w:pPr>
    </w:p>
    <w:p w14:paraId="7C11ED97" w14:textId="77777777" w:rsidR="00425623" w:rsidRDefault="00425623" w:rsidP="00425623">
      <w:pPr>
        <w:jc w:val="center"/>
        <w:rPr>
          <w:rFonts w:ascii="Arial" w:hAnsi="Arial" w:cs="Arial"/>
          <w:b/>
          <w:sz w:val="32"/>
          <w:lang w:val="es-MX"/>
        </w:rPr>
      </w:pPr>
    </w:p>
    <w:p w14:paraId="39ECE375" w14:textId="77777777" w:rsidR="00425623" w:rsidRDefault="00425623" w:rsidP="00425623">
      <w:pPr>
        <w:jc w:val="center"/>
        <w:rPr>
          <w:rFonts w:ascii="Arial" w:hAnsi="Arial" w:cs="Arial"/>
          <w:b/>
          <w:sz w:val="32"/>
          <w:lang w:val="es-MX"/>
        </w:rPr>
      </w:pPr>
    </w:p>
    <w:p w14:paraId="2FBB5F61" w14:textId="77777777" w:rsidR="00425623" w:rsidRDefault="00425623" w:rsidP="00425623">
      <w:pPr>
        <w:jc w:val="center"/>
        <w:rPr>
          <w:rFonts w:ascii="Arial" w:hAnsi="Arial" w:cs="Arial"/>
          <w:b/>
          <w:sz w:val="32"/>
          <w:lang w:val="es-MX"/>
        </w:rPr>
      </w:pPr>
    </w:p>
    <w:p w14:paraId="04690705" w14:textId="4FDEC1BD" w:rsidR="00425623" w:rsidRPr="00425623" w:rsidRDefault="00425623" w:rsidP="00425623">
      <w:pPr>
        <w:jc w:val="center"/>
        <w:rPr>
          <w:rFonts w:ascii="Times New Roman" w:hAnsi="Times New Roman"/>
          <w:b/>
          <w:sz w:val="32"/>
          <w:lang w:val="es-MX"/>
        </w:rPr>
      </w:pPr>
      <w:r w:rsidRPr="00425623">
        <w:rPr>
          <w:rFonts w:ascii="Times New Roman" w:hAnsi="Times New Roman"/>
          <w:b/>
          <w:sz w:val="32"/>
          <w:lang w:val="es-MX"/>
        </w:rPr>
        <w:lastRenderedPageBreak/>
        <w:t>ESTUDIO SOBRE LOS LIDERAZGOS QUE REQUIERE LA INSTITUCIÓN PARA TRANSFORMAR LA PRÁCTICA EDUCATIVA</w:t>
      </w:r>
    </w:p>
    <w:p w14:paraId="53A683C2" w14:textId="43FB2196" w:rsidR="00425623" w:rsidRDefault="00425623" w:rsidP="00425623">
      <w:pPr>
        <w:spacing w:after="0"/>
        <w:jc w:val="right"/>
        <w:rPr>
          <w:rFonts w:ascii="Times New Roman" w:hAnsi="Times New Roman"/>
          <w:b/>
          <w:sz w:val="24"/>
          <w:szCs w:val="32"/>
          <w:lang w:val="es-MX"/>
        </w:rPr>
      </w:pPr>
      <w:r>
        <w:rPr>
          <w:rFonts w:ascii="Times New Roman" w:hAnsi="Times New Roman"/>
          <w:b/>
          <w:sz w:val="24"/>
          <w:szCs w:val="32"/>
          <w:lang w:val="es-MX"/>
        </w:rPr>
        <w:t xml:space="preserve">María Isabel Segura </w:t>
      </w:r>
      <w:proofErr w:type="spellStart"/>
      <w:r>
        <w:rPr>
          <w:rFonts w:ascii="Times New Roman" w:hAnsi="Times New Roman"/>
          <w:b/>
          <w:sz w:val="24"/>
          <w:szCs w:val="32"/>
          <w:lang w:val="es-MX"/>
        </w:rPr>
        <w:t>Gortáres</w:t>
      </w:r>
      <w:proofErr w:type="spellEnd"/>
      <w:r>
        <w:rPr>
          <w:rFonts w:ascii="Times New Roman" w:hAnsi="Times New Roman"/>
          <w:b/>
          <w:sz w:val="24"/>
          <w:szCs w:val="32"/>
          <w:lang w:val="es-MX"/>
        </w:rPr>
        <w:t xml:space="preserve"> </w:t>
      </w:r>
    </w:p>
    <w:p w14:paraId="144450E3" w14:textId="691877F2" w:rsidR="00425623" w:rsidRDefault="00425623" w:rsidP="00425623">
      <w:pPr>
        <w:spacing w:after="0"/>
        <w:jc w:val="right"/>
        <w:rPr>
          <w:rFonts w:ascii="Times New Roman" w:hAnsi="Times New Roman"/>
          <w:sz w:val="24"/>
          <w:szCs w:val="32"/>
          <w:lang w:val="es-MX"/>
        </w:rPr>
      </w:pPr>
      <w:r w:rsidRPr="00425623">
        <w:rPr>
          <w:rFonts w:ascii="Times New Roman" w:hAnsi="Times New Roman"/>
          <w:sz w:val="24"/>
          <w:szCs w:val="32"/>
          <w:lang w:val="es-MX"/>
        </w:rPr>
        <w:t>Instituto Politécnico Nacional,</w:t>
      </w:r>
      <w:r>
        <w:rPr>
          <w:rFonts w:ascii="Times New Roman" w:hAnsi="Times New Roman"/>
          <w:sz w:val="24"/>
          <w:szCs w:val="32"/>
          <w:lang w:val="es-MX"/>
        </w:rPr>
        <w:t xml:space="preserve"> CECyT 4 Lázaro Cárdenas,</w:t>
      </w:r>
      <w:r w:rsidRPr="00425623">
        <w:rPr>
          <w:rFonts w:ascii="Times New Roman" w:hAnsi="Times New Roman"/>
          <w:sz w:val="24"/>
          <w:szCs w:val="32"/>
          <w:lang w:val="es-MX"/>
        </w:rPr>
        <w:t xml:space="preserve"> México</w:t>
      </w:r>
    </w:p>
    <w:p w14:paraId="6ABE7E11" w14:textId="45B7AB64" w:rsidR="00425623" w:rsidRPr="00425623" w:rsidRDefault="00425623" w:rsidP="00425623">
      <w:pPr>
        <w:spacing w:after="0"/>
        <w:jc w:val="right"/>
        <w:rPr>
          <w:rFonts w:ascii="Times New Roman" w:hAnsi="Times New Roman"/>
          <w:b/>
          <w:sz w:val="24"/>
          <w:szCs w:val="32"/>
          <w:lang w:val="es-MX"/>
        </w:rPr>
      </w:pPr>
      <w:r w:rsidRPr="00425623">
        <w:rPr>
          <w:rFonts w:ascii="Times New Roman" w:hAnsi="Times New Roman"/>
          <w:b/>
          <w:sz w:val="24"/>
          <w:szCs w:val="32"/>
          <w:lang w:val="es-MX"/>
        </w:rPr>
        <w:t>Azucena Morales López</w:t>
      </w:r>
    </w:p>
    <w:p w14:paraId="00F82957" w14:textId="4B56A8E6" w:rsidR="00425623" w:rsidRPr="00425623" w:rsidRDefault="00425623" w:rsidP="00425623">
      <w:pPr>
        <w:spacing w:after="0"/>
        <w:jc w:val="right"/>
        <w:rPr>
          <w:rFonts w:ascii="Times New Roman" w:hAnsi="Times New Roman"/>
          <w:sz w:val="24"/>
          <w:szCs w:val="32"/>
          <w:lang w:val="es-MX"/>
        </w:rPr>
      </w:pPr>
      <w:r w:rsidRPr="00425623">
        <w:rPr>
          <w:rFonts w:ascii="Times New Roman" w:hAnsi="Times New Roman"/>
          <w:sz w:val="24"/>
          <w:szCs w:val="32"/>
          <w:lang w:val="es-MX"/>
        </w:rPr>
        <w:t>Instituto Politécnico Nacional, CECyT 4 Lázaro Cárdenas, México</w:t>
      </w:r>
    </w:p>
    <w:p w14:paraId="569A6588" w14:textId="2BEC2EBA" w:rsidR="00425623" w:rsidRDefault="00425623" w:rsidP="00425623">
      <w:pPr>
        <w:spacing w:after="0"/>
        <w:jc w:val="right"/>
        <w:rPr>
          <w:rFonts w:ascii="Times New Roman" w:hAnsi="Times New Roman"/>
          <w:b/>
          <w:sz w:val="24"/>
          <w:szCs w:val="32"/>
          <w:lang w:val="es-MX"/>
        </w:rPr>
      </w:pPr>
      <w:r w:rsidRPr="00425623">
        <w:rPr>
          <w:rFonts w:ascii="Times New Roman" w:hAnsi="Times New Roman"/>
          <w:b/>
          <w:sz w:val="24"/>
          <w:szCs w:val="32"/>
          <w:lang w:val="es-MX"/>
        </w:rPr>
        <w:t>Enrique Eulalio Domínguez M</w:t>
      </w:r>
      <w:r>
        <w:rPr>
          <w:rFonts w:ascii="Times New Roman" w:hAnsi="Times New Roman"/>
          <w:b/>
          <w:sz w:val="24"/>
          <w:szCs w:val="32"/>
          <w:lang w:val="es-MX"/>
        </w:rPr>
        <w:t>e</w:t>
      </w:r>
      <w:r w:rsidRPr="00425623">
        <w:rPr>
          <w:rFonts w:ascii="Times New Roman" w:hAnsi="Times New Roman"/>
          <w:b/>
          <w:sz w:val="24"/>
          <w:szCs w:val="32"/>
          <w:lang w:val="es-MX"/>
        </w:rPr>
        <w:t>ndoza</w:t>
      </w:r>
    </w:p>
    <w:p w14:paraId="2D880610" w14:textId="77777777" w:rsidR="00425623" w:rsidRDefault="00425623" w:rsidP="00425623">
      <w:pPr>
        <w:spacing w:after="0"/>
        <w:jc w:val="right"/>
        <w:rPr>
          <w:rFonts w:ascii="Times New Roman" w:hAnsi="Times New Roman"/>
          <w:sz w:val="24"/>
          <w:szCs w:val="32"/>
          <w:lang w:val="es-MX"/>
        </w:rPr>
      </w:pPr>
      <w:r w:rsidRPr="00425623">
        <w:rPr>
          <w:rFonts w:ascii="Times New Roman" w:hAnsi="Times New Roman"/>
          <w:sz w:val="24"/>
          <w:szCs w:val="32"/>
          <w:lang w:val="es-MX"/>
        </w:rPr>
        <w:t>Instituto Politécnico Nacional,</w:t>
      </w:r>
      <w:r>
        <w:rPr>
          <w:rFonts w:ascii="Times New Roman" w:hAnsi="Times New Roman"/>
          <w:sz w:val="24"/>
          <w:szCs w:val="32"/>
          <w:lang w:val="es-MX"/>
        </w:rPr>
        <w:t xml:space="preserve"> CECyT 4 Lázaro Cárdenas,</w:t>
      </w:r>
      <w:r w:rsidRPr="00425623">
        <w:rPr>
          <w:rFonts w:ascii="Times New Roman" w:hAnsi="Times New Roman"/>
          <w:sz w:val="24"/>
          <w:szCs w:val="32"/>
          <w:lang w:val="es-MX"/>
        </w:rPr>
        <w:t xml:space="preserve"> México</w:t>
      </w:r>
    </w:p>
    <w:p w14:paraId="1EC959D5" w14:textId="77777777" w:rsidR="00425623" w:rsidRPr="00425623" w:rsidRDefault="00425623" w:rsidP="00706BF7">
      <w:pPr>
        <w:spacing w:after="0"/>
        <w:jc w:val="both"/>
        <w:rPr>
          <w:rFonts w:ascii="Times New Roman" w:hAnsi="Times New Roman"/>
          <w:b/>
          <w:sz w:val="24"/>
          <w:szCs w:val="32"/>
          <w:lang w:val="es-MX"/>
        </w:rPr>
      </w:pPr>
    </w:p>
    <w:p w14:paraId="11BE0D1F" w14:textId="0B935613" w:rsidR="00FA3299" w:rsidRPr="00423E1C" w:rsidRDefault="00FA3299" w:rsidP="00706BF7">
      <w:pPr>
        <w:tabs>
          <w:tab w:val="left" w:pos="7422"/>
        </w:tabs>
        <w:jc w:val="both"/>
        <w:rPr>
          <w:rFonts w:ascii="Times New Roman" w:hAnsi="Times New Roman"/>
          <w:b/>
          <w:sz w:val="26"/>
          <w:szCs w:val="26"/>
        </w:rPr>
      </w:pPr>
      <w:r>
        <w:rPr>
          <w:rFonts w:ascii="Times New Roman" w:hAnsi="Times New Roman"/>
          <w:b/>
          <w:i/>
          <w:sz w:val="26"/>
          <w:szCs w:val="26"/>
        </w:rPr>
        <w:t>Resumen</w:t>
      </w:r>
      <w:r w:rsidRPr="00423E1C">
        <w:rPr>
          <w:rFonts w:ascii="Times New Roman" w:hAnsi="Times New Roman"/>
          <w:b/>
          <w:i/>
          <w:sz w:val="26"/>
          <w:szCs w:val="26"/>
        </w:rPr>
        <w:t xml:space="preserve"> </w:t>
      </w:r>
    </w:p>
    <w:p w14:paraId="58D73641" w14:textId="27BC6D02" w:rsidR="00425623" w:rsidRPr="007654BA" w:rsidRDefault="00425623" w:rsidP="007654BA">
      <w:pPr>
        <w:spacing w:line="240" w:lineRule="auto"/>
        <w:ind w:firstLine="284"/>
        <w:jc w:val="both"/>
        <w:rPr>
          <w:rFonts w:ascii="Times New Roman" w:hAnsi="Times New Roman"/>
          <w:sz w:val="24"/>
          <w:szCs w:val="24"/>
        </w:rPr>
      </w:pPr>
      <w:r w:rsidRPr="007654BA">
        <w:rPr>
          <w:rFonts w:ascii="Times New Roman" w:hAnsi="Times New Roman"/>
          <w:sz w:val="24"/>
          <w:szCs w:val="24"/>
        </w:rPr>
        <w:t xml:space="preserve">El presente trabajo consiste en comunicar la importancia del liderazgo en sus diversas manifestaciones a partir de una experiencia desarrollada en la institución realizada por los actores líderes </w:t>
      </w:r>
      <w:r w:rsidR="007654BA" w:rsidRPr="007654BA">
        <w:rPr>
          <w:rFonts w:ascii="Times New Roman" w:hAnsi="Times New Roman"/>
          <w:sz w:val="24"/>
          <w:szCs w:val="24"/>
        </w:rPr>
        <w:t>en la transformación de las prácticas educativas.</w:t>
      </w:r>
    </w:p>
    <w:p w14:paraId="02AEB142" w14:textId="27D1D377" w:rsidR="007654BA" w:rsidRPr="007654BA" w:rsidRDefault="007654BA" w:rsidP="007654BA">
      <w:pPr>
        <w:spacing w:line="240" w:lineRule="auto"/>
        <w:jc w:val="both"/>
        <w:rPr>
          <w:rFonts w:ascii="Times New Roman" w:hAnsi="Times New Roman"/>
          <w:sz w:val="24"/>
          <w:szCs w:val="24"/>
        </w:rPr>
      </w:pPr>
      <w:r w:rsidRPr="007654BA">
        <w:rPr>
          <w:rFonts w:ascii="Times New Roman" w:hAnsi="Times New Roman"/>
          <w:sz w:val="24"/>
          <w:szCs w:val="24"/>
        </w:rPr>
        <w:t>En los últimos años, el desarrollo de prácticas que involucren un liderazgo pedagógico que gire alrededor del aprendizaje de los estudiantes ha representado un enorme reto al que enfrentan los líderes escolares.</w:t>
      </w:r>
    </w:p>
    <w:p w14:paraId="37AA49DB" w14:textId="50273B2B" w:rsidR="007654BA" w:rsidRPr="007654BA" w:rsidRDefault="007654BA" w:rsidP="007654BA">
      <w:pPr>
        <w:spacing w:line="240" w:lineRule="auto"/>
        <w:jc w:val="both"/>
        <w:rPr>
          <w:rFonts w:ascii="Times New Roman" w:hAnsi="Times New Roman"/>
          <w:sz w:val="24"/>
          <w:szCs w:val="24"/>
        </w:rPr>
      </w:pPr>
      <w:r w:rsidRPr="007654BA">
        <w:rPr>
          <w:rFonts w:ascii="Times New Roman" w:hAnsi="Times New Roman"/>
          <w:sz w:val="24"/>
          <w:szCs w:val="24"/>
        </w:rPr>
        <w:t xml:space="preserve">Por un lado, existen una serie de investigaciones que sostienen que un liderazgo pedagógico apegado a ciertos criterios como lo afirman </w:t>
      </w:r>
      <w:r w:rsidR="00F3356D" w:rsidRPr="007654BA">
        <w:rPr>
          <w:rFonts w:ascii="Times New Roman" w:hAnsi="Times New Roman"/>
          <w:sz w:val="24"/>
          <w:szCs w:val="24"/>
        </w:rPr>
        <w:t>Bolívar</w:t>
      </w:r>
      <w:r w:rsidRPr="007654BA">
        <w:rPr>
          <w:rFonts w:ascii="Times New Roman" w:hAnsi="Times New Roman"/>
          <w:sz w:val="24"/>
          <w:szCs w:val="24"/>
        </w:rPr>
        <w:t>, 2020, Fullan, 2017, Mellado et al, 2021, por mencionar algunos, inciden indirectamente en el aprendizaje de los estudiantes.</w:t>
      </w:r>
    </w:p>
    <w:p w14:paraId="2F80519E" w14:textId="0B3E9617" w:rsidR="007654BA" w:rsidRDefault="007654BA" w:rsidP="007654BA">
      <w:pPr>
        <w:spacing w:line="240" w:lineRule="auto"/>
        <w:jc w:val="both"/>
        <w:rPr>
          <w:rFonts w:ascii="Times New Roman" w:hAnsi="Times New Roman"/>
          <w:sz w:val="24"/>
          <w:szCs w:val="24"/>
        </w:rPr>
      </w:pPr>
      <w:r>
        <w:rPr>
          <w:rFonts w:ascii="Times New Roman" w:hAnsi="Times New Roman"/>
          <w:sz w:val="24"/>
          <w:szCs w:val="24"/>
        </w:rPr>
        <w:t>En este sentido, se realizó un</w:t>
      </w:r>
      <w:r w:rsidR="001465BD">
        <w:rPr>
          <w:rFonts w:ascii="Times New Roman" w:hAnsi="Times New Roman"/>
          <w:sz w:val="24"/>
          <w:szCs w:val="24"/>
        </w:rPr>
        <w:t xml:space="preserve"> estudio de caso empleando una metodología cualitativa de carácter descriptivo </w:t>
      </w:r>
      <w:r>
        <w:rPr>
          <w:rFonts w:ascii="Times New Roman" w:hAnsi="Times New Roman"/>
          <w:sz w:val="24"/>
          <w:szCs w:val="24"/>
        </w:rPr>
        <w:t>dentro de la institución con la intención de conocer</w:t>
      </w:r>
      <w:r w:rsidR="001465BD">
        <w:rPr>
          <w:rFonts w:ascii="Times New Roman" w:hAnsi="Times New Roman"/>
          <w:sz w:val="24"/>
          <w:szCs w:val="24"/>
        </w:rPr>
        <w:t xml:space="preserve"> la forma en que el liderazgo pedagógico o distribuido se implementa al interior de </w:t>
      </w:r>
      <w:r w:rsidR="00AC57C0">
        <w:rPr>
          <w:rFonts w:ascii="Times New Roman" w:hAnsi="Times New Roman"/>
          <w:sz w:val="24"/>
          <w:szCs w:val="24"/>
        </w:rPr>
        <w:t>esta</w:t>
      </w:r>
      <w:r w:rsidR="001465BD">
        <w:rPr>
          <w:rFonts w:ascii="Times New Roman" w:hAnsi="Times New Roman"/>
          <w:sz w:val="24"/>
          <w:szCs w:val="24"/>
        </w:rPr>
        <w:t>.</w:t>
      </w:r>
    </w:p>
    <w:p w14:paraId="1DB52E2B" w14:textId="44176999" w:rsidR="00425623" w:rsidRDefault="001465BD" w:rsidP="00793C13">
      <w:pPr>
        <w:spacing w:line="240" w:lineRule="auto"/>
        <w:jc w:val="both"/>
        <w:rPr>
          <w:rFonts w:ascii="Times New Roman" w:hAnsi="Times New Roman"/>
          <w:sz w:val="24"/>
          <w:szCs w:val="24"/>
        </w:rPr>
      </w:pPr>
      <w:r>
        <w:rPr>
          <w:rFonts w:ascii="Times New Roman" w:hAnsi="Times New Roman"/>
          <w:sz w:val="24"/>
          <w:szCs w:val="24"/>
        </w:rPr>
        <w:t xml:space="preserve">El personal </w:t>
      </w:r>
      <w:r w:rsidR="00513170">
        <w:rPr>
          <w:rFonts w:ascii="Times New Roman" w:hAnsi="Times New Roman"/>
          <w:sz w:val="24"/>
          <w:szCs w:val="24"/>
        </w:rPr>
        <w:t xml:space="preserve">que colaboró en este estudio </w:t>
      </w:r>
      <w:proofErr w:type="gramStart"/>
      <w:r w:rsidR="00513170">
        <w:rPr>
          <w:rFonts w:ascii="Times New Roman" w:hAnsi="Times New Roman"/>
          <w:sz w:val="24"/>
          <w:szCs w:val="24"/>
        </w:rPr>
        <w:t>fueron</w:t>
      </w:r>
      <w:proofErr w:type="gramEnd"/>
      <w:r w:rsidR="00513170">
        <w:rPr>
          <w:rFonts w:ascii="Times New Roman" w:hAnsi="Times New Roman"/>
          <w:sz w:val="24"/>
          <w:szCs w:val="24"/>
        </w:rPr>
        <w:t xml:space="preserve">: </w:t>
      </w:r>
      <w:r>
        <w:rPr>
          <w:rFonts w:ascii="Times New Roman" w:hAnsi="Times New Roman"/>
          <w:sz w:val="24"/>
          <w:szCs w:val="24"/>
        </w:rPr>
        <w:t>tres directivos</w:t>
      </w:r>
      <w:r w:rsidR="00C721A4">
        <w:rPr>
          <w:rFonts w:ascii="Times New Roman" w:hAnsi="Times New Roman"/>
          <w:sz w:val="24"/>
          <w:szCs w:val="24"/>
        </w:rPr>
        <w:t xml:space="preserve">, </w:t>
      </w:r>
      <w:r w:rsidR="00DE3BF7">
        <w:rPr>
          <w:rFonts w:ascii="Times New Roman" w:hAnsi="Times New Roman"/>
          <w:sz w:val="24"/>
          <w:szCs w:val="24"/>
        </w:rPr>
        <w:t xml:space="preserve">y cuatro </w:t>
      </w:r>
      <w:r w:rsidR="00241BD3">
        <w:rPr>
          <w:rFonts w:ascii="Times New Roman" w:hAnsi="Times New Roman"/>
          <w:sz w:val="24"/>
          <w:szCs w:val="24"/>
        </w:rPr>
        <w:t>jefes de departamento</w:t>
      </w:r>
      <w:r w:rsidR="00807DDE">
        <w:rPr>
          <w:rFonts w:ascii="Times New Roman" w:hAnsi="Times New Roman"/>
          <w:sz w:val="24"/>
          <w:szCs w:val="24"/>
        </w:rPr>
        <w:t xml:space="preserve">, quienes </w:t>
      </w:r>
      <w:r w:rsidR="00427273">
        <w:rPr>
          <w:rFonts w:ascii="Times New Roman" w:hAnsi="Times New Roman"/>
          <w:sz w:val="24"/>
          <w:szCs w:val="24"/>
        </w:rPr>
        <w:t xml:space="preserve">coordinan </w:t>
      </w:r>
      <w:r w:rsidR="00C47A9A">
        <w:rPr>
          <w:rFonts w:ascii="Times New Roman" w:hAnsi="Times New Roman"/>
          <w:sz w:val="24"/>
          <w:szCs w:val="24"/>
        </w:rPr>
        <w:t xml:space="preserve">las actividades de las </w:t>
      </w:r>
      <w:r w:rsidR="007D2C0A">
        <w:rPr>
          <w:rFonts w:ascii="Times New Roman" w:hAnsi="Times New Roman"/>
          <w:sz w:val="24"/>
          <w:szCs w:val="24"/>
        </w:rPr>
        <w:t>áreas básica, humanística y tecnológica.</w:t>
      </w:r>
      <w:r w:rsidR="00FD3759">
        <w:rPr>
          <w:rFonts w:ascii="Times New Roman" w:hAnsi="Times New Roman"/>
          <w:sz w:val="24"/>
          <w:szCs w:val="24"/>
        </w:rPr>
        <w:t xml:space="preserve"> </w:t>
      </w:r>
      <w:r w:rsidR="007D6492">
        <w:rPr>
          <w:rFonts w:ascii="Times New Roman" w:hAnsi="Times New Roman"/>
          <w:sz w:val="24"/>
          <w:szCs w:val="24"/>
        </w:rPr>
        <w:t xml:space="preserve">Este estudio </w:t>
      </w:r>
      <w:r w:rsidR="00474019">
        <w:rPr>
          <w:rFonts w:ascii="Times New Roman" w:hAnsi="Times New Roman"/>
          <w:sz w:val="24"/>
          <w:szCs w:val="24"/>
        </w:rPr>
        <w:t xml:space="preserve">estuvo conformado </w:t>
      </w:r>
      <w:r w:rsidR="00DB1114">
        <w:rPr>
          <w:rFonts w:ascii="Times New Roman" w:hAnsi="Times New Roman"/>
          <w:sz w:val="24"/>
          <w:szCs w:val="24"/>
        </w:rPr>
        <w:t xml:space="preserve">por </w:t>
      </w:r>
      <w:r w:rsidR="00EB3F77">
        <w:rPr>
          <w:rFonts w:ascii="Times New Roman" w:hAnsi="Times New Roman"/>
          <w:sz w:val="24"/>
          <w:szCs w:val="24"/>
        </w:rPr>
        <w:t>tres partes</w:t>
      </w:r>
      <w:r w:rsidR="00860F35">
        <w:rPr>
          <w:rFonts w:ascii="Times New Roman" w:hAnsi="Times New Roman"/>
          <w:sz w:val="24"/>
          <w:szCs w:val="24"/>
        </w:rPr>
        <w:t xml:space="preserve"> que fueron consideradas como ejes fundamentales para lograr los objetivos planteados</w:t>
      </w:r>
      <w:r w:rsidR="00332CA2">
        <w:rPr>
          <w:rFonts w:ascii="Times New Roman" w:hAnsi="Times New Roman"/>
          <w:sz w:val="24"/>
          <w:szCs w:val="24"/>
        </w:rPr>
        <w:t xml:space="preserve">: </w:t>
      </w:r>
      <w:r w:rsidR="005B341B">
        <w:rPr>
          <w:rFonts w:ascii="Times New Roman" w:hAnsi="Times New Roman"/>
          <w:sz w:val="24"/>
          <w:szCs w:val="24"/>
        </w:rPr>
        <w:t>a) análisis puntual sobre los principales problemas detecta</w:t>
      </w:r>
      <w:r w:rsidR="00793C13">
        <w:rPr>
          <w:rFonts w:ascii="Times New Roman" w:hAnsi="Times New Roman"/>
          <w:sz w:val="24"/>
          <w:szCs w:val="24"/>
        </w:rPr>
        <w:t>dos, b) diseño y estr</w:t>
      </w:r>
      <w:r w:rsidR="0007593D">
        <w:rPr>
          <w:rFonts w:ascii="Times New Roman" w:hAnsi="Times New Roman"/>
          <w:sz w:val="24"/>
          <w:szCs w:val="24"/>
        </w:rPr>
        <w:t>ucturación de las estrategias a implementar</w:t>
      </w:r>
      <w:r w:rsidR="00876C26">
        <w:rPr>
          <w:rFonts w:ascii="Times New Roman" w:hAnsi="Times New Roman"/>
          <w:sz w:val="24"/>
          <w:szCs w:val="24"/>
        </w:rPr>
        <w:t xml:space="preserve"> para el logro de la transformación de las prácticas</w:t>
      </w:r>
      <w:r w:rsidR="00E86D2F">
        <w:rPr>
          <w:rFonts w:ascii="Times New Roman" w:hAnsi="Times New Roman"/>
          <w:sz w:val="24"/>
          <w:szCs w:val="24"/>
        </w:rPr>
        <w:t xml:space="preserve"> alrededor del liderazgo pedagógico</w:t>
      </w:r>
      <w:r w:rsidR="00F51169">
        <w:rPr>
          <w:rFonts w:ascii="Times New Roman" w:hAnsi="Times New Roman"/>
          <w:sz w:val="24"/>
          <w:szCs w:val="24"/>
        </w:rPr>
        <w:t>,</w:t>
      </w:r>
      <w:r w:rsidR="00841731">
        <w:rPr>
          <w:rFonts w:ascii="Times New Roman" w:hAnsi="Times New Roman"/>
          <w:sz w:val="24"/>
          <w:szCs w:val="24"/>
        </w:rPr>
        <w:t xml:space="preserve"> y </w:t>
      </w:r>
      <w:r w:rsidR="00E86D2F">
        <w:rPr>
          <w:rFonts w:ascii="Times New Roman" w:hAnsi="Times New Roman"/>
          <w:sz w:val="24"/>
          <w:szCs w:val="24"/>
        </w:rPr>
        <w:t>c)</w:t>
      </w:r>
      <w:r w:rsidR="00841731">
        <w:rPr>
          <w:rFonts w:ascii="Times New Roman" w:hAnsi="Times New Roman"/>
          <w:sz w:val="24"/>
          <w:szCs w:val="24"/>
        </w:rPr>
        <w:t xml:space="preserve"> reflexión</w:t>
      </w:r>
      <w:r w:rsidR="00707845">
        <w:rPr>
          <w:rFonts w:ascii="Times New Roman" w:hAnsi="Times New Roman"/>
          <w:sz w:val="24"/>
          <w:szCs w:val="24"/>
        </w:rPr>
        <w:t xml:space="preserve"> sobre los resultados </w:t>
      </w:r>
      <w:r w:rsidR="0039720E">
        <w:rPr>
          <w:rFonts w:ascii="Times New Roman" w:hAnsi="Times New Roman"/>
          <w:sz w:val="24"/>
          <w:szCs w:val="24"/>
        </w:rPr>
        <w:t>para el establecimiento de acciones</w:t>
      </w:r>
      <w:r w:rsidR="00676455">
        <w:rPr>
          <w:rFonts w:ascii="Times New Roman" w:hAnsi="Times New Roman"/>
          <w:sz w:val="24"/>
          <w:szCs w:val="24"/>
        </w:rPr>
        <w:t xml:space="preserve"> </w:t>
      </w:r>
      <w:r w:rsidR="00260B11">
        <w:rPr>
          <w:rFonts w:ascii="Times New Roman" w:hAnsi="Times New Roman"/>
          <w:sz w:val="24"/>
          <w:szCs w:val="24"/>
        </w:rPr>
        <w:t>a implementar.</w:t>
      </w:r>
      <w:r w:rsidR="0039720E">
        <w:rPr>
          <w:rFonts w:ascii="Times New Roman" w:hAnsi="Times New Roman"/>
          <w:sz w:val="24"/>
          <w:szCs w:val="24"/>
        </w:rPr>
        <w:t xml:space="preserve"> </w:t>
      </w:r>
      <w:r w:rsidR="00D20F90">
        <w:rPr>
          <w:rFonts w:ascii="Times New Roman" w:hAnsi="Times New Roman"/>
          <w:sz w:val="24"/>
          <w:szCs w:val="24"/>
        </w:rPr>
        <w:t xml:space="preserve"> </w:t>
      </w:r>
      <w:r w:rsidR="00E86D2F">
        <w:rPr>
          <w:rFonts w:ascii="Times New Roman" w:hAnsi="Times New Roman"/>
          <w:sz w:val="24"/>
          <w:szCs w:val="24"/>
        </w:rPr>
        <w:t xml:space="preserve"> </w:t>
      </w:r>
    </w:p>
    <w:p w14:paraId="2D7FC625" w14:textId="667D837E" w:rsidR="00557391" w:rsidRDefault="00E21659" w:rsidP="00793C13">
      <w:pPr>
        <w:spacing w:line="240" w:lineRule="auto"/>
        <w:jc w:val="both"/>
        <w:rPr>
          <w:rFonts w:ascii="Times New Roman" w:hAnsi="Times New Roman"/>
          <w:sz w:val="24"/>
          <w:szCs w:val="24"/>
        </w:rPr>
      </w:pPr>
      <w:r>
        <w:rPr>
          <w:rFonts w:ascii="Times New Roman" w:hAnsi="Times New Roman"/>
          <w:sz w:val="24"/>
          <w:szCs w:val="24"/>
        </w:rPr>
        <w:t>Al término de</w:t>
      </w:r>
      <w:r w:rsidR="00807C6F">
        <w:rPr>
          <w:rFonts w:ascii="Times New Roman" w:hAnsi="Times New Roman"/>
          <w:sz w:val="24"/>
          <w:szCs w:val="24"/>
        </w:rPr>
        <w:t>l</w:t>
      </w:r>
      <w:r>
        <w:rPr>
          <w:rFonts w:ascii="Times New Roman" w:hAnsi="Times New Roman"/>
          <w:sz w:val="24"/>
          <w:szCs w:val="24"/>
        </w:rPr>
        <w:t xml:space="preserve"> estudio, l</w:t>
      </w:r>
      <w:r w:rsidR="00793232">
        <w:rPr>
          <w:rFonts w:ascii="Times New Roman" w:hAnsi="Times New Roman"/>
          <w:sz w:val="24"/>
          <w:szCs w:val="24"/>
        </w:rPr>
        <w:t xml:space="preserve">os resultados </w:t>
      </w:r>
      <w:r>
        <w:rPr>
          <w:rFonts w:ascii="Times New Roman" w:hAnsi="Times New Roman"/>
          <w:sz w:val="24"/>
          <w:szCs w:val="24"/>
        </w:rPr>
        <w:t>giraron en torno</w:t>
      </w:r>
      <w:r w:rsidR="006239DE">
        <w:rPr>
          <w:rFonts w:ascii="Times New Roman" w:hAnsi="Times New Roman"/>
          <w:sz w:val="24"/>
          <w:szCs w:val="24"/>
        </w:rPr>
        <w:t xml:space="preserve"> a seguir l</w:t>
      </w:r>
      <w:r w:rsidR="00A073E3">
        <w:rPr>
          <w:rFonts w:ascii="Times New Roman" w:hAnsi="Times New Roman"/>
          <w:sz w:val="24"/>
          <w:szCs w:val="24"/>
        </w:rPr>
        <w:t xml:space="preserve">os lineamientos pedagógicos que emanan </w:t>
      </w:r>
      <w:r w:rsidR="003579CA">
        <w:rPr>
          <w:rFonts w:ascii="Times New Roman" w:hAnsi="Times New Roman"/>
          <w:sz w:val="24"/>
          <w:szCs w:val="24"/>
        </w:rPr>
        <w:t>a nivel central de la institución, aunque se llevan a cabo acciones formativas</w:t>
      </w:r>
      <w:r w:rsidR="00751E51">
        <w:rPr>
          <w:rFonts w:ascii="Times New Roman" w:hAnsi="Times New Roman"/>
          <w:sz w:val="24"/>
          <w:szCs w:val="24"/>
        </w:rPr>
        <w:t xml:space="preserve"> que permiten por un lado actualizar a la planta docente en diversos tópicos</w:t>
      </w:r>
      <w:r w:rsidR="000E228F">
        <w:rPr>
          <w:rFonts w:ascii="Times New Roman" w:hAnsi="Times New Roman"/>
          <w:sz w:val="24"/>
          <w:szCs w:val="24"/>
        </w:rPr>
        <w:t xml:space="preserve"> </w:t>
      </w:r>
      <w:r w:rsidR="00D228C3">
        <w:rPr>
          <w:rFonts w:ascii="Times New Roman" w:hAnsi="Times New Roman"/>
          <w:sz w:val="24"/>
          <w:szCs w:val="24"/>
        </w:rPr>
        <w:t>incluyendo aquellos que se relacionan con</w:t>
      </w:r>
      <w:r w:rsidR="00AF371D">
        <w:rPr>
          <w:rFonts w:ascii="Times New Roman" w:hAnsi="Times New Roman"/>
          <w:sz w:val="24"/>
          <w:szCs w:val="24"/>
        </w:rPr>
        <w:t xml:space="preserve"> el desarrollo pedagógico.</w:t>
      </w:r>
    </w:p>
    <w:p w14:paraId="64C39968" w14:textId="5AFE2237" w:rsidR="004A560D" w:rsidRDefault="004A560D" w:rsidP="00793C13">
      <w:pPr>
        <w:spacing w:line="240" w:lineRule="auto"/>
        <w:jc w:val="both"/>
        <w:rPr>
          <w:rFonts w:ascii="Times New Roman" w:hAnsi="Times New Roman"/>
          <w:sz w:val="24"/>
          <w:szCs w:val="24"/>
        </w:rPr>
      </w:pPr>
      <w:r>
        <w:rPr>
          <w:rFonts w:ascii="Times New Roman" w:hAnsi="Times New Roman"/>
          <w:sz w:val="24"/>
          <w:szCs w:val="24"/>
        </w:rPr>
        <w:t xml:space="preserve">Por otro lado, se hizo patente una mejor comprensión </w:t>
      </w:r>
      <w:r w:rsidR="00E5344E">
        <w:rPr>
          <w:rFonts w:ascii="Times New Roman" w:hAnsi="Times New Roman"/>
          <w:sz w:val="24"/>
          <w:szCs w:val="24"/>
        </w:rPr>
        <w:t>sobre el liderazgo pedagógico</w:t>
      </w:r>
      <w:r w:rsidR="00C72635">
        <w:rPr>
          <w:rFonts w:ascii="Times New Roman" w:hAnsi="Times New Roman"/>
          <w:sz w:val="24"/>
          <w:szCs w:val="24"/>
        </w:rPr>
        <w:t xml:space="preserve"> en docentes con perfiles humanísticos y una </w:t>
      </w:r>
      <w:r w:rsidR="004D7B01">
        <w:rPr>
          <w:rFonts w:ascii="Times New Roman" w:hAnsi="Times New Roman"/>
          <w:sz w:val="24"/>
          <w:szCs w:val="24"/>
        </w:rPr>
        <w:t>resistencia en docentes con perfiles</w:t>
      </w:r>
      <w:r w:rsidR="00596E25">
        <w:rPr>
          <w:rFonts w:ascii="Times New Roman" w:hAnsi="Times New Roman"/>
          <w:sz w:val="24"/>
          <w:szCs w:val="24"/>
        </w:rPr>
        <w:t xml:space="preserve"> dentro de</w:t>
      </w:r>
      <w:r w:rsidR="00807C6F">
        <w:rPr>
          <w:rFonts w:ascii="Times New Roman" w:hAnsi="Times New Roman"/>
          <w:sz w:val="24"/>
          <w:szCs w:val="24"/>
        </w:rPr>
        <w:t xml:space="preserve"> la</w:t>
      </w:r>
      <w:r w:rsidR="00596E25">
        <w:rPr>
          <w:rFonts w:ascii="Times New Roman" w:hAnsi="Times New Roman"/>
          <w:sz w:val="24"/>
          <w:szCs w:val="24"/>
        </w:rPr>
        <w:t xml:space="preserve"> ingeniería.</w:t>
      </w:r>
    </w:p>
    <w:p w14:paraId="75AACE43" w14:textId="1E0BE027" w:rsidR="009C4C5F" w:rsidRDefault="00706BF7" w:rsidP="00793C13">
      <w:pPr>
        <w:spacing w:line="240" w:lineRule="auto"/>
        <w:jc w:val="both"/>
        <w:rPr>
          <w:rFonts w:ascii="Times New Roman" w:hAnsi="Times New Roman"/>
          <w:sz w:val="24"/>
          <w:szCs w:val="24"/>
        </w:rPr>
      </w:pPr>
      <w:r>
        <w:rPr>
          <w:rFonts w:ascii="Times New Roman" w:hAnsi="Times New Roman"/>
          <w:sz w:val="24"/>
          <w:szCs w:val="24"/>
        </w:rPr>
        <w:t>Finalmente,</w:t>
      </w:r>
      <w:r w:rsidR="006D7FD6">
        <w:rPr>
          <w:rFonts w:ascii="Times New Roman" w:hAnsi="Times New Roman"/>
          <w:sz w:val="24"/>
          <w:szCs w:val="24"/>
        </w:rPr>
        <w:t xml:space="preserve"> el trabajo colaborativo, el aprendizaje en equipo </w:t>
      </w:r>
      <w:r w:rsidR="00F15CD4">
        <w:rPr>
          <w:rFonts w:ascii="Times New Roman" w:hAnsi="Times New Roman"/>
          <w:sz w:val="24"/>
          <w:szCs w:val="24"/>
        </w:rPr>
        <w:t xml:space="preserve">propició que </w:t>
      </w:r>
      <w:r w:rsidR="00F54439">
        <w:rPr>
          <w:rFonts w:ascii="Times New Roman" w:hAnsi="Times New Roman"/>
          <w:sz w:val="24"/>
          <w:szCs w:val="24"/>
        </w:rPr>
        <w:t xml:space="preserve">la transformación de las prácticas </w:t>
      </w:r>
      <w:r w:rsidR="00FA5FD1">
        <w:rPr>
          <w:rFonts w:ascii="Times New Roman" w:hAnsi="Times New Roman"/>
          <w:sz w:val="24"/>
          <w:szCs w:val="24"/>
        </w:rPr>
        <w:t xml:space="preserve">sobre el liderazgo </w:t>
      </w:r>
      <w:r w:rsidR="001E0FFD">
        <w:rPr>
          <w:rFonts w:ascii="Times New Roman" w:hAnsi="Times New Roman"/>
          <w:sz w:val="24"/>
          <w:szCs w:val="24"/>
        </w:rPr>
        <w:t>pedagógico o distribuido se hicieran más evidentes</w:t>
      </w:r>
      <w:r w:rsidR="00235AFF">
        <w:rPr>
          <w:rFonts w:ascii="Times New Roman" w:hAnsi="Times New Roman"/>
          <w:sz w:val="24"/>
          <w:szCs w:val="24"/>
        </w:rPr>
        <w:t>,</w:t>
      </w:r>
      <w:r w:rsidR="00F940A7">
        <w:rPr>
          <w:rFonts w:ascii="Times New Roman" w:hAnsi="Times New Roman"/>
          <w:sz w:val="24"/>
          <w:szCs w:val="24"/>
        </w:rPr>
        <w:t xml:space="preserve"> y sin duda </w:t>
      </w:r>
      <w:r w:rsidR="00807C6F">
        <w:rPr>
          <w:rFonts w:ascii="Times New Roman" w:hAnsi="Times New Roman"/>
          <w:sz w:val="24"/>
          <w:szCs w:val="24"/>
        </w:rPr>
        <w:t>continuar tr</w:t>
      </w:r>
      <w:r w:rsidR="00F940A7">
        <w:rPr>
          <w:rFonts w:ascii="Times New Roman" w:hAnsi="Times New Roman"/>
          <w:sz w:val="24"/>
          <w:szCs w:val="24"/>
        </w:rPr>
        <w:t>abajando en este aspecto.</w:t>
      </w:r>
    </w:p>
    <w:p w14:paraId="73297EE9" w14:textId="7402DCD8" w:rsidR="002B7CA3" w:rsidRDefault="002B7CA3">
      <w:pPr>
        <w:rPr>
          <w:rFonts w:ascii="Times New Roman" w:hAnsi="Times New Roman"/>
          <w:sz w:val="24"/>
          <w:szCs w:val="24"/>
        </w:rPr>
      </w:pPr>
    </w:p>
    <w:p w14:paraId="42094445" w14:textId="77777777" w:rsidR="00706BF7" w:rsidRPr="00425623" w:rsidRDefault="00706BF7" w:rsidP="00706BF7">
      <w:pPr>
        <w:jc w:val="center"/>
        <w:rPr>
          <w:rFonts w:ascii="Times New Roman" w:hAnsi="Times New Roman"/>
          <w:b/>
          <w:sz w:val="32"/>
          <w:lang w:val="es-MX"/>
        </w:rPr>
      </w:pPr>
      <w:r w:rsidRPr="00425623">
        <w:rPr>
          <w:rFonts w:ascii="Times New Roman" w:hAnsi="Times New Roman"/>
          <w:b/>
          <w:sz w:val="32"/>
          <w:lang w:val="es-MX"/>
        </w:rPr>
        <w:lastRenderedPageBreak/>
        <w:t>ESTUDIO SOBRE LOS LIDERAZGOS QUE REQUIERE LA INSTITUCIÓN PARA TRANSFORMAR LA PRÁCTICA EDUCATIVA</w:t>
      </w:r>
    </w:p>
    <w:p w14:paraId="7F68D9F1" w14:textId="77777777" w:rsidR="00706BF7" w:rsidRDefault="00706BF7" w:rsidP="00706BF7">
      <w:pPr>
        <w:spacing w:after="0"/>
        <w:jc w:val="right"/>
        <w:rPr>
          <w:rFonts w:ascii="Times New Roman" w:hAnsi="Times New Roman"/>
          <w:b/>
          <w:sz w:val="24"/>
          <w:szCs w:val="32"/>
          <w:lang w:val="es-MX"/>
        </w:rPr>
      </w:pPr>
      <w:r>
        <w:rPr>
          <w:rFonts w:ascii="Times New Roman" w:hAnsi="Times New Roman"/>
          <w:b/>
          <w:sz w:val="24"/>
          <w:szCs w:val="32"/>
          <w:lang w:val="es-MX"/>
        </w:rPr>
        <w:t xml:space="preserve">María Isabel Segura </w:t>
      </w:r>
      <w:proofErr w:type="spellStart"/>
      <w:r>
        <w:rPr>
          <w:rFonts w:ascii="Times New Roman" w:hAnsi="Times New Roman"/>
          <w:b/>
          <w:sz w:val="24"/>
          <w:szCs w:val="32"/>
          <w:lang w:val="es-MX"/>
        </w:rPr>
        <w:t>Gortáres</w:t>
      </w:r>
      <w:proofErr w:type="spellEnd"/>
      <w:r>
        <w:rPr>
          <w:rFonts w:ascii="Times New Roman" w:hAnsi="Times New Roman"/>
          <w:b/>
          <w:sz w:val="24"/>
          <w:szCs w:val="32"/>
          <w:lang w:val="es-MX"/>
        </w:rPr>
        <w:t xml:space="preserve"> </w:t>
      </w:r>
    </w:p>
    <w:p w14:paraId="747DF513" w14:textId="77777777" w:rsidR="00706BF7" w:rsidRDefault="00706BF7" w:rsidP="00706BF7">
      <w:pPr>
        <w:spacing w:after="0"/>
        <w:jc w:val="right"/>
        <w:rPr>
          <w:rFonts w:ascii="Times New Roman" w:hAnsi="Times New Roman"/>
          <w:sz w:val="24"/>
          <w:szCs w:val="32"/>
          <w:lang w:val="es-MX"/>
        </w:rPr>
      </w:pPr>
      <w:r w:rsidRPr="00425623">
        <w:rPr>
          <w:rFonts w:ascii="Times New Roman" w:hAnsi="Times New Roman"/>
          <w:sz w:val="24"/>
          <w:szCs w:val="32"/>
          <w:lang w:val="es-MX"/>
        </w:rPr>
        <w:t>Instituto Politécnico Nacional,</w:t>
      </w:r>
      <w:r>
        <w:rPr>
          <w:rFonts w:ascii="Times New Roman" w:hAnsi="Times New Roman"/>
          <w:sz w:val="24"/>
          <w:szCs w:val="32"/>
          <w:lang w:val="es-MX"/>
        </w:rPr>
        <w:t xml:space="preserve"> CECyT 4 Lázaro Cárdenas,</w:t>
      </w:r>
      <w:r w:rsidRPr="00425623">
        <w:rPr>
          <w:rFonts w:ascii="Times New Roman" w:hAnsi="Times New Roman"/>
          <w:sz w:val="24"/>
          <w:szCs w:val="32"/>
          <w:lang w:val="es-MX"/>
        </w:rPr>
        <w:t xml:space="preserve"> México</w:t>
      </w:r>
    </w:p>
    <w:p w14:paraId="1F2FC3EE" w14:textId="77777777" w:rsidR="00706BF7" w:rsidRPr="00425623" w:rsidRDefault="00706BF7" w:rsidP="00706BF7">
      <w:pPr>
        <w:spacing w:after="0"/>
        <w:jc w:val="right"/>
        <w:rPr>
          <w:rFonts w:ascii="Times New Roman" w:hAnsi="Times New Roman"/>
          <w:b/>
          <w:sz w:val="24"/>
          <w:szCs w:val="32"/>
          <w:lang w:val="es-MX"/>
        </w:rPr>
      </w:pPr>
      <w:r w:rsidRPr="00425623">
        <w:rPr>
          <w:rFonts w:ascii="Times New Roman" w:hAnsi="Times New Roman"/>
          <w:b/>
          <w:sz w:val="24"/>
          <w:szCs w:val="32"/>
          <w:lang w:val="es-MX"/>
        </w:rPr>
        <w:t>Azucena Morales López</w:t>
      </w:r>
    </w:p>
    <w:p w14:paraId="067C35D7" w14:textId="77777777" w:rsidR="00706BF7" w:rsidRPr="00425623" w:rsidRDefault="00706BF7" w:rsidP="00706BF7">
      <w:pPr>
        <w:spacing w:after="0"/>
        <w:jc w:val="right"/>
        <w:rPr>
          <w:rFonts w:ascii="Times New Roman" w:hAnsi="Times New Roman"/>
          <w:sz w:val="24"/>
          <w:szCs w:val="32"/>
          <w:lang w:val="es-MX"/>
        </w:rPr>
      </w:pPr>
      <w:r w:rsidRPr="00425623">
        <w:rPr>
          <w:rFonts w:ascii="Times New Roman" w:hAnsi="Times New Roman"/>
          <w:sz w:val="24"/>
          <w:szCs w:val="32"/>
          <w:lang w:val="es-MX"/>
        </w:rPr>
        <w:t>Instituto Politécnico Nacional, CECyT 4 Lázaro Cárdenas, México</w:t>
      </w:r>
    </w:p>
    <w:p w14:paraId="662A2B4E" w14:textId="77777777" w:rsidR="00706BF7" w:rsidRDefault="00706BF7" w:rsidP="00706BF7">
      <w:pPr>
        <w:spacing w:after="0"/>
        <w:jc w:val="right"/>
        <w:rPr>
          <w:rFonts w:ascii="Times New Roman" w:hAnsi="Times New Roman"/>
          <w:b/>
          <w:sz w:val="24"/>
          <w:szCs w:val="32"/>
          <w:lang w:val="es-MX"/>
        </w:rPr>
      </w:pPr>
      <w:r w:rsidRPr="00425623">
        <w:rPr>
          <w:rFonts w:ascii="Times New Roman" w:hAnsi="Times New Roman"/>
          <w:b/>
          <w:sz w:val="24"/>
          <w:szCs w:val="32"/>
          <w:lang w:val="es-MX"/>
        </w:rPr>
        <w:t>Enrique Eulalio Domínguez M</w:t>
      </w:r>
      <w:r>
        <w:rPr>
          <w:rFonts w:ascii="Times New Roman" w:hAnsi="Times New Roman"/>
          <w:b/>
          <w:sz w:val="24"/>
          <w:szCs w:val="32"/>
          <w:lang w:val="es-MX"/>
        </w:rPr>
        <w:t>e</w:t>
      </w:r>
      <w:r w:rsidRPr="00425623">
        <w:rPr>
          <w:rFonts w:ascii="Times New Roman" w:hAnsi="Times New Roman"/>
          <w:b/>
          <w:sz w:val="24"/>
          <w:szCs w:val="32"/>
          <w:lang w:val="es-MX"/>
        </w:rPr>
        <w:t>ndoza</w:t>
      </w:r>
    </w:p>
    <w:p w14:paraId="7ACC43FF" w14:textId="77777777" w:rsidR="00706BF7" w:rsidRDefault="00706BF7" w:rsidP="00706BF7">
      <w:pPr>
        <w:spacing w:after="0"/>
        <w:jc w:val="right"/>
        <w:rPr>
          <w:rFonts w:ascii="Times New Roman" w:hAnsi="Times New Roman"/>
          <w:sz w:val="24"/>
          <w:szCs w:val="32"/>
          <w:lang w:val="es-MX"/>
        </w:rPr>
      </w:pPr>
      <w:r w:rsidRPr="00425623">
        <w:rPr>
          <w:rFonts w:ascii="Times New Roman" w:hAnsi="Times New Roman"/>
          <w:sz w:val="24"/>
          <w:szCs w:val="32"/>
          <w:lang w:val="es-MX"/>
        </w:rPr>
        <w:t>Instituto Politécnico Nacional,</w:t>
      </w:r>
      <w:r>
        <w:rPr>
          <w:rFonts w:ascii="Times New Roman" w:hAnsi="Times New Roman"/>
          <w:sz w:val="24"/>
          <w:szCs w:val="32"/>
          <w:lang w:val="es-MX"/>
        </w:rPr>
        <w:t xml:space="preserve"> CECyT 4 Lázaro Cárdenas,</w:t>
      </w:r>
      <w:r w:rsidRPr="00425623">
        <w:rPr>
          <w:rFonts w:ascii="Times New Roman" w:hAnsi="Times New Roman"/>
          <w:sz w:val="24"/>
          <w:szCs w:val="32"/>
          <w:lang w:val="es-MX"/>
        </w:rPr>
        <w:t xml:space="preserve"> México</w:t>
      </w:r>
    </w:p>
    <w:p w14:paraId="2C39BBCD" w14:textId="77777777" w:rsidR="003A1870" w:rsidRDefault="003A1870" w:rsidP="003A1870">
      <w:pPr>
        <w:spacing w:line="240" w:lineRule="auto"/>
        <w:jc w:val="right"/>
        <w:rPr>
          <w:rFonts w:ascii="Times New Roman" w:hAnsi="Times New Roman"/>
          <w:sz w:val="24"/>
          <w:szCs w:val="24"/>
        </w:rPr>
      </w:pPr>
    </w:p>
    <w:p w14:paraId="3DE6838F" w14:textId="77777777" w:rsidR="009C0B9E" w:rsidRDefault="009C0B9E" w:rsidP="003A1870">
      <w:pPr>
        <w:spacing w:line="240" w:lineRule="auto"/>
        <w:jc w:val="right"/>
        <w:rPr>
          <w:rFonts w:ascii="Times New Roman" w:hAnsi="Times New Roman"/>
          <w:sz w:val="24"/>
          <w:szCs w:val="24"/>
        </w:rPr>
      </w:pPr>
    </w:p>
    <w:p w14:paraId="4F51E7DB" w14:textId="4B6C5164" w:rsidR="003A1870" w:rsidRPr="00423E1C" w:rsidRDefault="00423E1C" w:rsidP="00423E1C">
      <w:pPr>
        <w:spacing w:line="240" w:lineRule="auto"/>
        <w:jc w:val="both"/>
        <w:rPr>
          <w:rFonts w:ascii="Times New Roman" w:hAnsi="Times New Roman"/>
          <w:b/>
          <w:sz w:val="26"/>
          <w:szCs w:val="26"/>
        </w:rPr>
      </w:pPr>
      <w:r w:rsidRPr="00423E1C">
        <w:rPr>
          <w:rFonts w:ascii="Times New Roman" w:hAnsi="Times New Roman"/>
          <w:b/>
          <w:i/>
          <w:sz w:val="26"/>
          <w:szCs w:val="26"/>
        </w:rPr>
        <w:t xml:space="preserve">1.1. </w:t>
      </w:r>
      <w:r w:rsidR="001B796B">
        <w:rPr>
          <w:rFonts w:ascii="Times New Roman" w:hAnsi="Times New Roman"/>
          <w:b/>
          <w:i/>
          <w:sz w:val="26"/>
          <w:szCs w:val="26"/>
        </w:rPr>
        <w:t>Introducción</w:t>
      </w:r>
      <w:r w:rsidR="003A1870" w:rsidRPr="00423E1C">
        <w:rPr>
          <w:rFonts w:ascii="Times New Roman" w:hAnsi="Times New Roman"/>
          <w:b/>
          <w:i/>
          <w:sz w:val="26"/>
          <w:szCs w:val="26"/>
        </w:rPr>
        <w:t xml:space="preserve"> </w:t>
      </w:r>
    </w:p>
    <w:p w14:paraId="14388D69" w14:textId="7A88381F" w:rsidR="003A1870" w:rsidRDefault="00BC277E" w:rsidP="003D6EC3">
      <w:pPr>
        <w:spacing w:line="240" w:lineRule="auto"/>
        <w:ind w:firstLine="284"/>
        <w:jc w:val="both"/>
        <w:rPr>
          <w:rFonts w:ascii="Times New Roman" w:hAnsi="Times New Roman"/>
          <w:sz w:val="24"/>
          <w:szCs w:val="24"/>
        </w:rPr>
      </w:pPr>
      <w:r>
        <w:rPr>
          <w:rFonts w:ascii="Times New Roman" w:hAnsi="Times New Roman"/>
          <w:sz w:val="24"/>
          <w:szCs w:val="24"/>
        </w:rPr>
        <w:t>Desde ya hace algunos años, la estructuración y desarrollo de prácticas relacionadas con el liderazgo pedagógico o distribuido, teniendo como principal eje de giro el aprendizaje de los estudiantes ha representado un reto que aún se encuentra pendiente y requiere ser atendido por los líderes escolares.</w:t>
      </w:r>
    </w:p>
    <w:p w14:paraId="56DDFF30" w14:textId="35F78CD8" w:rsidR="002B7409" w:rsidRDefault="002B7409" w:rsidP="002B7409">
      <w:pPr>
        <w:spacing w:line="240" w:lineRule="auto"/>
        <w:jc w:val="both"/>
        <w:rPr>
          <w:rFonts w:ascii="Times New Roman" w:hAnsi="Times New Roman"/>
          <w:sz w:val="24"/>
          <w:szCs w:val="24"/>
        </w:rPr>
      </w:pPr>
      <w:r>
        <w:rPr>
          <w:rFonts w:ascii="Times New Roman" w:hAnsi="Times New Roman"/>
          <w:sz w:val="24"/>
          <w:szCs w:val="24"/>
        </w:rPr>
        <w:t>Hay autores que coinciden en afirmar que el liderazgo pedagógico que se concibe como promotor del desarrollo profesional que involucre el aprendizaje en comunidad, representa una forma indirecta que incide en el desarrollo del aprendizaje de los estudiantes, (</w:t>
      </w:r>
      <w:proofErr w:type="spellStart"/>
      <w:r>
        <w:rPr>
          <w:rFonts w:ascii="Times New Roman" w:hAnsi="Times New Roman"/>
          <w:sz w:val="24"/>
          <w:szCs w:val="24"/>
        </w:rPr>
        <w:t>Bolivar</w:t>
      </w:r>
      <w:proofErr w:type="spellEnd"/>
      <w:r>
        <w:rPr>
          <w:rFonts w:ascii="Times New Roman" w:hAnsi="Times New Roman"/>
          <w:sz w:val="24"/>
          <w:szCs w:val="24"/>
        </w:rPr>
        <w:t>, 2020; F</w:t>
      </w:r>
      <w:r w:rsidR="00AC57C0">
        <w:rPr>
          <w:rFonts w:ascii="Times New Roman" w:hAnsi="Times New Roman"/>
          <w:sz w:val="24"/>
          <w:szCs w:val="24"/>
        </w:rPr>
        <w:t>u</w:t>
      </w:r>
      <w:r>
        <w:rPr>
          <w:rFonts w:ascii="Times New Roman" w:hAnsi="Times New Roman"/>
          <w:sz w:val="24"/>
          <w:szCs w:val="24"/>
        </w:rPr>
        <w:t>llan, 2017)</w:t>
      </w:r>
      <w:r w:rsidR="000D0779">
        <w:rPr>
          <w:rFonts w:ascii="Times New Roman" w:hAnsi="Times New Roman"/>
          <w:sz w:val="24"/>
          <w:szCs w:val="24"/>
        </w:rPr>
        <w:t>.</w:t>
      </w:r>
    </w:p>
    <w:p w14:paraId="31E2EF6E" w14:textId="013D1C9B" w:rsidR="000D0779" w:rsidRDefault="000D0779" w:rsidP="002B7409">
      <w:pPr>
        <w:spacing w:line="240" w:lineRule="auto"/>
        <w:jc w:val="both"/>
        <w:rPr>
          <w:rFonts w:ascii="Times New Roman" w:hAnsi="Times New Roman"/>
          <w:sz w:val="24"/>
          <w:szCs w:val="24"/>
        </w:rPr>
      </w:pPr>
      <w:r>
        <w:rPr>
          <w:rFonts w:ascii="Times New Roman" w:hAnsi="Times New Roman"/>
          <w:sz w:val="24"/>
          <w:szCs w:val="24"/>
        </w:rPr>
        <w:t>En este sentido, el liderazgo pedagógico es considerado como una variable que indudablemente interviene en el desarrollo y organización de la escuela. Así de forma congruente emana la imperiosa necesidad de implementar acciones y/o estrategias en el ámbito escolar</w:t>
      </w:r>
      <w:r w:rsidR="005A0B17">
        <w:rPr>
          <w:rFonts w:ascii="Times New Roman" w:hAnsi="Times New Roman"/>
          <w:sz w:val="24"/>
          <w:szCs w:val="24"/>
        </w:rPr>
        <w:t xml:space="preserve"> que permitan transformar las prácticas educativas a partir de un liderazgo pedagógico y distributivo que asegure la construcción de escenarios que contribuyan al aprendizaje de los estudiantes.</w:t>
      </w:r>
    </w:p>
    <w:p w14:paraId="207F1285" w14:textId="1FA473C8" w:rsidR="009608A0" w:rsidRDefault="009608A0" w:rsidP="002B7409">
      <w:pPr>
        <w:spacing w:line="240" w:lineRule="auto"/>
        <w:jc w:val="both"/>
        <w:rPr>
          <w:rFonts w:ascii="Times New Roman" w:hAnsi="Times New Roman"/>
          <w:sz w:val="24"/>
          <w:szCs w:val="24"/>
        </w:rPr>
      </w:pPr>
      <w:r>
        <w:rPr>
          <w:rFonts w:ascii="Times New Roman" w:hAnsi="Times New Roman"/>
          <w:sz w:val="24"/>
          <w:szCs w:val="24"/>
        </w:rPr>
        <w:t xml:space="preserve">Por otro lado, los resultados que las investigaciones alrededor del liderazgo pedagógico o distribuido han arrojado revelan que los líderes manifiestan un escaso manejo de estos, condición importante para que puedan impulsar el desarrollo profesional de los docentes, en este parte, Lamberte, 2017 considera que cuando se trabaja de manera colaborativa y los roles del liderazgo </w:t>
      </w:r>
      <w:r w:rsidR="00AB1A96">
        <w:rPr>
          <w:rFonts w:ascii="Times New Roman" w:hAnsi="Times New Roman"/>
          <w:sz w:val="24"/>
          <w:szCs w:val="24"/>
        </w:rPr>
        <w:t>son compartidos, surgen las mejoras.</w:t>
      </w:r>
    </w:p>
    <w:p w14:paraId="02FA8951" w14:textId="09E33A46" w:rsidR="00AB1A96" w:rsidRDefault="00AB1A96" w:rsidP="002B7409">
      <w:pPr>
        <w:spacing w:line="240" w:lineRule="auto"/>
        <w:jc w:val="both"/>
        <w:rPr>
          <w:rFonts w:ascii="Times New Roman" w:hAnsi="Times New Roman"/>
          <w:sz w:val="24"/>
          <w:szCs w:val="24"/>
        </w:rPr>
      </w:pPr>
      <w:r>
        <w:rPr>
          <w:rFonts w:ascii="Times New Roman" w:hAnsi="Times New Roman"/>
          <w:sz w:val="24"/>
          <w:szCs w:val="24"/>
        </w:rPr>
        <w:t xml:space="preserve">En el caso </w:t>
      </w:r>
      <w:r w:rsidR="00513170">
        <w:rPr>
          <w:rFonts w:ascii="Times New Roman" w:hAnsi="Times New Roman"/>
          <w:sz w:val="24"/>
          <w:szCs w:val="24"/>
        </w:rPr>
        <w:t>de México</w:t>
      </w:r>
      <w:r>
        <w:rPr>
          <w:rFonts w:ascii="Times New Roman" w:hAnsi="Times New Roman"/>
          <w:sz w:val="24"/>
          <w:szCs w:val="24"/>
        </w:rPr>
        <w:t xml:space="preserve"> y de manera particular </w:t>
      </w:r>
      <w:r w:rsidR="00513170">
        <w:rPr>
          <w:rFonts w:ascii="Times New Roman" w:hAnsi="Times New Roman"/>
          <w:sz w:val="24"/>
          <w:szCs w:val="24"/>
        </w:rPr>
        <w:t xml:space="preserve">en </w:t>
      </w:r>
      <w:r>
        <w:rPr>
          <w:rFonts w:ascii="Times New Roman" w:hAnsi="Times New Roman"/>
          <w:sz w:val="24"/>
          <w:szCs w:val="24"/>
        </w:rPr>
        <w:t xml:space="preserve">nuestra institución, las funciones del liderazgo pedagógico o distribuido giran alrededor de las múltiples tareas administrativas, dejando de lado la formación profunda de los docentes en este rubro, reduciendo esta actividad al llenado de una serie de formatos un tanto alejados de la realidad que la comunidad docente vive. </w:t>
      </w:r>
    </w:p>
    <w:p w14:paraId="5CC706E3" w14:textId="2F584B8F" w:rsidR="00AB1A96" w:rsidRDefault="00AB1A96" w:rsidP="002B7409">
      <w:pPr>
        <w:spacing w:line="240" w:lineRule="auto"/>
        <w:jc w:val="both"/>
        <w:rPr>
          <w:rFonts w:ascii="Times New Roman" w:hAnsi="Times New Roman"/>
          <w:sz w:val="24"/>
          <w:szCs w:val="24"/>
        </w:rPr>
      </w:pPr>
      <w:r>
        <w:rPr>
          <w:rFonts w:ascii="Times New Roman" w:hAnsi="Times New Roman"/>
          <w:sz w:val="24"/>
          <w:szCs w:val="24"/>
        </w:rPr>
        <w:t xml:space="preserve">Quinn </w:t>
      </w:r>
      <w:r w:rsidR="00D647D4">
        <w:rPr>
          <w:rFonts w:ascii="Times New Roman" w:hAnsi="Times New Roman"/>
          <w:sz w:val="24"/>
          <w:szCs w:val="24"/>
        </w:rPr>
        <w:t xml:space="preserve">et al. </w:t>
      </w:r>
      <w:r>
        <w:rPr>
          <w:rFonts w:ascii="Times New Roman" w:hAnsi="Times New Roman"/>
          <w:sz w:val="24"/>
          <w:szCs w:val="24"/>
        </w:rPr>
        <w:t xml:space="preserve">2022, </w:t>
      </w:r>
      <w:r w:rsidR="00F54C20">
        <w:rPr>
          <w:rFonts w:ascii="Times New Roman" w:hAnsi="Times New Roman"/>
          <w:sz w:val="24"/>
          <w:szCs w:val="24"/>
        </w:rPr>
        <w:t xml:space="preserve">afirma que el realizar el liderazgo desde el aprendizaje podría ser una acción que </w:t>
      </w:r>
      <w:r w:rsidR="00D647D4">
        <w:rPr>
          <w:rFonts w:ascii="Times New Roman" w:hAnsi="Times New Roman"/>
          <w:sz w:val="24"/>
          <w:szCs w:val="24"/>
        </w:rPr>
        <w:t>brindara beneficios</w:t>
      </w:r>
      <w:r w:rsidR="00F54C20">
        <w:rPr>
          <w:rFonts w:ascii="Times New Roman" w:hAnsi="Times New Roman"/>
          <w:sz w:val="24"/>
          <w:szCs w:val="24"/>
        </w:rPr>
        <w:t xml:space="preserve"> tanto a los estudiantes como a los docentes en sus diversas formas de aprender, esto conlleva a la necesidad de consolidar espacios propicios para que se reflexione y dialogue entre los actores del acto educativo y se pueda impulsar la transformación de las prácticas alrededor del liderazgo pedagógico y distribuido que redunde en el aprendizaje de los estudiantes.</w:t>
      </w:r>
    </w:p>
    <w:p w14:paraId="00644E16" w14:textId="45732A9B" w:rsidR="003A1870" w:rsidRPr="00404B41" w:rsidRDefault="00423E1C" w:rsidP="003D6EC3">
      <w:pPr>
        <w:spacing w:line="240" w:lineRule="auto"/>
        <w:ind w:firstLine="284"/>
        <w:jc w:val="both"/>
        <w:rPr>
          <w:rFonts w:ascii="Times New Roman" w:hAnsi="Times New Roman"/>
          <w:b/>
          <w:bCs/>
          <w:i/>
          <w:sz w:val="24"/>
          <w:szCs w:val="26"/>
        </w:rPr>
      </w:pPr>
      <w:r w:rsidRPr="00404B41">
        <w:rPr>
          <w:rFonts w:ascii="Times New Roman" w:hAnsi="Times New Roman"/>
          <w:b/>
          <w:bCs/>
          <w:i/>
          <w:sz w:val="24"/>
          <w:szCs w:val="26"/>
        </w:rPr>
        <w:lastRenderedPageBreak/>
        <w:t xml:space="preserve">1.1.1. </w:t>
      </w:r>
      <w:r w:rsidR="00D647D4" w:rsidRPr="00404B41">
        <w:rPr>
          <w:rFonts w:ascii="Times New Roman" w:hAnsi="Times New Roman"/>
          <w:b/>
          <w:bCs/>
          <w:i/>
          <w:sz w:val="24"/>
          <w:szCs w:val="26"/>
        </w:rPr>
        <w:t>Condiciones adicionales</w:t>
      </w:r>
    </w:p>
    <w:p w14:paraId="23144343" w14:textId="5A097106" w:rsidR="003A1870" w:rsidRDefault="00D647D4" w:rsidP="003A1870">
      <w:pPr>
        <w:spacing w:line="240" w:lineRule="auto"/>
        <w:ind w:firstLine="284"/>
        <w:jc w:val="both"/>
        <w:rPr>
          <w:rFonts w:ascii="Times New Roman" w:hAnsi="Times New Roman"/>
          <w:sz w:val="24"/>
          <w:szCs w:val="24"/>
        </w:rPr>
      </w:pPr>
      <w:r>
        <w:rPr>
          <w:rFonts w:ascii="Times New Roman" w:hAnsi="Times New Roman"/>
          <w:sz w:val="24"/>
          <w:szCs w:val="24"/>
        </w:rPr>
        <w:t xml:space="preserve">Es necesario considerar argumentos que se han encontrado en los resultados de investigaciones tales como las encontradas por Quinn et, al, 2022 y </w:t>
      </w:r>
      <w:proofErr w:type="spellStart"/>
      <w:r>
        <w:rPr>
          <w:rFonts w:ascii="Times New Roman" w:hAnsi="Times New Roman"/>
          <w:sz w:val="24"/>
          <w:szCs w:val="24"/>
        </w:rPr>
        <w:t>Huberman</w:t>
      </w:r>
      <w:proofErr w:type="spellEnd"/>
      <w:r>
        <w:rPr>
          <w:rFonts w:ascii="Times New Roman" w:hAnsi="Times New Roman"/>
          <w:sz w:val="24"/>
          <w:szCs w:val="24"/>
        </w:rPr>
        <w:t xml:space="preserve"> et al., 2014 quienes afirman que cuando se genera un buen aprendizaje, se desarrollan una serie de competencias que propician la creación de nuevos conocimientos de manera tal que ellos mismos van lidereando su propio desarrollo.</w:t>
      </w:r>
    </w:p>
    <w:p w14:paraId="7491B02B" w14:textId="1A48FD54" w:rsidR="0015795C" w:rsidRDefault="0015795C" w:rsidP="0015795C">
      <w:pPr>
        <w:spacing w:line="240" w:lineRule="auto"/>
        <w:jc w:val="both"/>
        <w:rPr>
          <w:rFonts w:ascii="Times New Roman" w:hAnsi="Times New Roman"/>
          <w:sz w:val="24"/>
          <w:szCs w:val="24"/>
        </w:rPr>
      </w:pPr>
      <w:r>
        <w:rPr>
          <w:rFonts w:ascii="Times New Roman" w:hAnsi="Times New Roman"/>
          <w:sz w:val="24"/>
          <w:szCs w:val="24"/>
        </w:rPr>
        <w:t>En este punto, se hace necesario que sea el docente quien desarrolle diversas estrategias que le permitan desplegar acciones de autonomía,</w:t>
      </w:r>
      <w:r w:rsidR="00513170">
        <w:rPr>
          <w:rFonts w:ascii="Times New Roman" w:hAnsi="Times New Roman"/>
          <w:sz w:val="24"/>
          <w:szCs w:val="24"/>
        </w:rPr>
        <w:t xml:space="preserve"> </w:t>
      </w:r>
      <w:r>
        <w:rPr>
          <w:rFonts w:ascii="Times New Roman" w:hAnsi="Times New Roman"/>
          <w:sz w:val="24"/>
          <w:szCs w:val="24"/>
        </w:rPr>
        <w:t>creatividad, curiosidad, imaginación,</w:t>
      </w:r>
      <w:r w:rsidR="0083343F">
        <w:rPr>
          <w:rFonts w:ascii="Times New Roman" w:hAnsi="Times New Roman"/>
          <w:sz w:val="24"/>
          <w:szCs w:val="24"/>
        </w:rPr>
        <w:t xml:space="preserve"> (competencias para la vida)</w:t>
      </w:r>
      <w:r>
        <w:rPr>
          <w:rFonts w:ascii="Times New Roman" w:hAnsi="Times New Roman"/>
          <w:sz w:val="24"/>
          <w:szCs w:val="24"/>
        </w:rPr>
        <w:t xml:space="preserve"> por mencionar algunas, generando la capacidad de controlar las emociones </w:t>
      </w:r>
      <w:r w:rsidR="0083343F">
        <w:rPr>
          <w:rFonts w:ascii="Times New Roman" w:hAnsi="Times New Roman"/>
          <w:sz w:val="24"/>
          <w:szCs w:val="24"/>
        </w:rPr>
        <w:t>y el comportamiento en relación con las demandas que puedan surgir.</w:t>
      </w:r>
    </w:p>
    <w:p w14:paraId="5228F136" w14:textId="7221C6F8" w:rsidR="0083343F" w:rsidRDefault="0083343F" w:rsidP="0015795C">
      <w:pPr>
        <w:spacing w:line="240" w:lineRule="auto"/>
        <w:jc w:val="both"/>
        <w:rPr>
          <w:rFonts w:ascii="Times New Roman" w:hAnsi="Times New Roman"/>
          <w:sz w:val="24"/>
          <w:szCs w:val="24"/>
        </w:rPr>
      </w:pPr>
      <w:r>
        <w:rPr>
          <w:rFonts w:ascii="Times New Roman" w:hAnsi="Times New Roman"/>
          <w:sz w:val="24"/>
          <w:szCs w:val="24"/>
        </w:rPr>
        <w:t xml:space="preserve">De aquí la importancia que los líderes escolares analicen la relevancia de los elementos que el proceso pedagógico involucra, </w:t>
      </w:r>
      <w:proofErr w:type="spellStart"/>
      <w:r>
        <w:rPr>
          <w:rFonts w:ascii="Times New Roman" w:hAnsi="Times New Roman"/>
          <w:sz w:val="24"/>
          <w:szCs w:val="24"/>
        </w:rPr>
        <w:t>Chaucono</w:t>
      </w:r>
      <w:proofErr w:type="spellEnd"/>
      <w:r>
        <w:rPr>
          <w:rFonts w:ascii="Times New Roman" w:hAnsi="Times New Roman"/>
          <w:sz w:val="24"/>
          <w:szCs w:val="24"/>
        </w:rPr>
        <w:t>, et al., (2020) afirma que los líderes escolares requieren de conocimientos pedagógicos para ser capaces de liderear bajo una visión desde el que aprende, convirtiéndose en un proceso recíproco y democrático.</w:t>
      </w:r>
    </w:p>
    <w:p w14:paraId="2FF01F05" w14:textId="18F983D6" w:rsidR="0083343F" w:rsidRDefault="0083343F" w:rsidP="0015795C">
      <w:pPr>
        <w:spacing w:line="240" w:lineRule="auto"/>
        <w:jc w:val="both"/>
        <w:rPr>
          <w:rFonts w:ascii="Times New Roman" w:hAnsi="Times New Roman"/>
          <w:sz w:val="24"/>
          <w:szCs w:val="24"/>
        </w:rPr>
      </w:pPr>
      <w:r>
        <w:rPr>
          <w:rFonts w:ascii="Times New Roman" w:hAnsi="Times New Roman"/>
          <w:sz w:val="24"/>
          <w:szCs w:val="24"/>
        </w:rPr>
        <w:t xml:space="preserve">La OCDE, (2018) afirma que el liderazgo pedagógico es un catalizador interno que permite mejorar permanentemente las prácticas pedagógicas de los docentes generando a la vez bienestar </w:t>
      </w:r>
      <w:r w:rsidR="00324D69">
        <w:rPr>
          <w:rFonts w:ascii="Times New Roman" w:hAnsi="Times New Roman"/>
          <w:sz w:val="24"/>
          <w:szCs w:val="24"/>
        </w:rPr>
        <w:t>en el estudiantado; esto refuerza la necesidad de la incorporación de espacios específicos para problematizar las prácticas pedagógicas, con la intención de generar discusiones que permitan aprender de forma colaborativa para afrontar y resolver problemas que pudiesen surgir de las aulas.</w:t>
      </w:r>
    </w:p>
    <w:p w14:paraId="4E078EE3" w14:textId="2BB21737" w:rsidR="0070461D" w:rsidRPr="000F75D6" w:rsidRDefault="00595163" w:rsidP="0070461D">
      <w:pPr>
        <w:spacing w:line="240" w:lineRule="auto"/>
        <w:ind w:firstLine="284"/>
        <w:jc w:val="both"/>
        <w:rPr>
          <w:rFonts w:ascii="Times New Roman" w:hAnsi="Times New Roman"/>
          <w:b/>
          <w:bCs/>
          <w:i/>
          <w:iCs/>
          <w:sz w:val="24"/>
          <w:szCs w:val="24"/>
        </w:rPr>
      </w:pPr>
      <w:r w:rsidRPr="000F75D6">
        <w:rPr>
          <w:rFonts w:ascii="Times New Roman" w:hAnsi="Times New Roman"/>
          <w:b/>
          <w:bCs/>
          <w:i/>
          <w:iCs/>
          <w:sz w:val="24"/>
          <w:szCs w:val="24"/>
        </w:rPr>
        <w:t>1.1.2 L</w:t>
      </w:r>
      <w:r w:rsidR="0070461D" w:rsidRPr="000F75D6">
        <w:rPr>
          <w:rFonts w:ascii="Times New Roman" w:hAnsi="Times New Roman"/>
          <w:b/>
          <w:bCs/>
          <w:i/>
          <w:iCs/>
          <w:sz w:val="24"/>
          <w:szCs w:val="24"/>
        </w:rPr>
        <w:t>iderazgo pedagógico y distribuido</w:t>
      </w:r>
    </w:p>
    <w:p w14:paraId="5AF86CD7" w14:textId="615799FD" w:rsidR="00423E1C" w:rsidRDefault="00595163" w:rsidP="00423E1C">
      <w:pPr>
        <w:spacing w:line="240" w:lineRule="auto"/>
        <w:ind w:firstLine="284"/>
        <w:jc w:val="both"/>
        <w:rPr>
          <w:rFonts w:ascii="Times New Roman" w:hAnsi="Times New Roman"/>
          <w:sz w:val="24"/>
          <w:szCs w:val="24"/>
        </w:rPr>
      </w:pPr>
      <w:r>
        <w:rPr>
          <w:rFonts w:ascii="Times New Roman" w:hAnsi="Times New Roman"/>
          <w:sz w:val="24"/>
          <w:szCs w:val="24"/>
        </w:rPr>
        <w:t xml:space="preserve">Cabe mencionar </w:t>
      </w:r>
      <w:r w:rsidR="000F75D6">
        <w:rPr>
          <w:rFonts w:ascii="Times New Roman" w:hAnsi="Times New Roman"/>
          <w:sz w:val="24"/>
          <w:szCs w:val="24"/>
        </w:rPr>
        <w:t>que,</w:t>
      </w:r>
      <w:r>
        <w:rPr>
          <w:rFonts w:ascii="Times New Roman" w:hAnsi="Times New Roman"/>
          <w:sz w:val="24"/>
          <w:szCs w:val="24"/>
        </w:rPr>
        <w:t xml:space="preserve"> dentro de las demandas educativas a nivel mundial, se hace presente la necesidad de repensar los modelos en que se llevan a cabo la gestión y el liderazgo dentro de las instituciones, de aquí que se considera </w:t>
      </w:r>
      <w:r w:rsidR="00404B41">
        <w:rPr>
          <w:rFonts w:ascii="Times New Roman" w:hAnsi="Times New Roman"/>
          <w:sz w:val="24"/>
          <w:szCs w:val="24"/>
        </w:rPr>
        <w:t>tener en cuenta un enfoque que gire alrededor de lo pedagógico y al liderazgo distribuido, apostando a que estos elementos contribuyan al trabajo participativo dentro de la comunidad y con esto el crecimiento del ámbito docente.</w:t>
      </w:r>
    </w:p>
    <w:p w14:paraId="3E1BA796" w14:textId="0F777B8C" w:rsidR="00404B41" w:rsidRDefault="00404B41" w:rsidP="00513170">
      <w:pPr>
        <w:spacing w:line="240" w:lineRule="auto"/>
        <w:jc w:val="both"/>
        <w:rPr>
          <w:rFonts w:ascii="Times New Roman" w:hAnsi="Times New Roman"/>
          <w:sz w:val="24"/>
          <w:szCs w:val="24"/>
        </w:rPr>
      </w:pPr>
      <w:r>
        <w:rPr>
          <w:rFonts w:ascii="Times New Roman" w:hAnsi="Times New Roman"/>
          <w:sz w:val="24"/>
          <w:szCs w:val="24"/>
        </w:rPr>
        <w:t xml:space="preserve">De esta forma, es posible que esta conjunción entre el cuerpo docente, las habilidades de liderazgo que se desarrollan a través del liderazgo pedagógico se </w:t>
      </w:r>
      <w:r w:rsidR="000F75D6">
        <w:rPr>
          <w:rFonts w:ascii="Times New Roman" w:hAnsi="Times New Roman"/>
          <w:sz w:val="24"/>
          <w:szCs w:val="24"/>
        </w:rPr>
        <w:t>constituyan</w:t>
      </w:r>
      <w:r>
        <w:rPr>
          <w:rFonts w:ascii="Times New Roman" w:hAnsi="Times New Roman"/>
          <w:sz w:val="24"/>
          <w:szCs w:val="24"/>
        </w:rPr>
        <w:t xml:space="preserve"> </w:t>
      </w:r>
      <w:proofErr w:type="gramStart"/>
      <w:r>
        <w:rPr>
          <w:rFonts w:ascii="Times New Roman" w:hAnsi="Times New Roman"/>
          <w:sz w:val="24"/>
          <w:szCs w:val="24"/>
        </w:rPr>
        <w:t>un nueva visión</w:t>
      </w:r>
      <w:proofErr w:type="gramEnd"/>
      <w:r>
        <w:rPr>
          <w:rFonts w:ascii="Times New Roman" w:hAnsi="Times New Roman"/>
          <w:sz w:val="24"/>
          <w:szCs w:val="24"/>
        </w:rPr>
        <w:t xml:space="preserve"> que potencie un mejor desenvolvimiento en su comportamiento humano y un óptimo aprendizaje.</w:t>
      </w:r>
    </w:p>
    <w:p w14:paraId="15ADD9C4" w14:textId="718C0B6E" w:rsidR="003D6EC3" w:rsidRDefault="00513170" w:rsidP="0070461D">
      <w:pPr>
        <w:spacing w:after="0" w:line="240" w:lineRule="auto"/>
        <w:jc w:val="center"/>
        <w:rPr>
          <w:rFonts w:ascii="Times New Roman" w:hAnsi="Times New Roman"/>
          <w:sz w:val="20"/>
          <w:szCs w:val="20"/>
        </w:rPr>
      </w:pPr>
      <w:r>
        <w:rPr>
          <w:rFonts w:ascii="Times New Roman" w:hAnsi="Times New Roman"/>
          <w:b/>
          <w:sz w:val="20"/>
          <w:szCs w:val="20"/>
        </w:rPr>
        <w:t xml:space="preserve">Figura </w:t>
      </w:r>
      <w:r w:rsidR="003D6EC3" w:rsidRPr="00BB5412">
        <w:rPr>
          <w:rFonts w:ascii="Times New Roman" w:hAnsi="Times New Roman"/>
          <w:b/>
          <w:sz w:val="20"/>
          <w:szCs w:val="20"/>
        </w:rPr>
        <w:t>1</w:t>
      </w:r>
      <w:r w:rsidR="003D6EC3">
        <w:rPr>
          <w:rFonts w:ascii="Times New Roman" w:hAnsi="Times New Roman"/>
          <w:b/>
          <w:sz w:val="20"/>
          <w:szCs w:val="20"/>
        </w:rPr>
        <w:t>.</w:t>
      </w:r>
      <w:r w:rsidR="003D6EC3" w:rsidRPr="00BB5412">
        <w:rPr>
          <w:rFonts w:ascii="Times New Roman" w:hAnsi="Times New Roman"/>
          <w:sz w:val="20"/>
          <w:szCs w:val="20"/>
        </w:rPr>
        <w:t xml:space="preserve"> </w:t>
      </w:r>
      <w:r w:rsidR="0070461D">
        <w:rPr>
          <w:rFonts w:ascii="Times New Roman" w:hAnsi="Times New Roman"/>
          <w:sz w:val="20"/>
          <w:szCs w:val="20"/>
        </w:rPr>
        <w:t>Estructura del liderazgo pedagógico</w:t>
      </w:r>
      <w:r w:rsidR="003D6EC3">
        <w:rPr>
          <w:rFonts w:ascii="Times New Roman" w:hAnsi="Times New Roman"/>
          <w:sz w:val="20"/>
          <w:szCs w:val="20"/>
        </w:rPr>
        <w:t xml:space="preserve"> </w:t>
      </w:r>
    </w:p>
    <w:p w14:paraId="3E0C5D84" w14:textId="6B1005B6" w:rsidR="0070461D" w:rsidRPr="00BB5412" w:rsidRDefault="0070461D" w:rsidP="0070461D">
      <w:pPr>
        <w:spacing w:after="0" w:line="240" w:lineRule="auto"/>
        <w:jc w:val="center"/>
        <w:rPr>
          <w:rFonts w:ascii="Times New Roman" w:hAnsi="Times New Roman"/>
          <w:sz w:val="20"/>
          <w:szCs w:val="20"/>
        </w:rPr>
      </w:pPr>
      <w:r>
        <w:rPr>
          <w:rFonts w:ascii="Times New Roman" w:hAnsi="Times New Roman"/>
          <w:sz w:val="20"/>
          <w:szCs w:val="20"/>
        </w:rPr>
        <w:t>Creación propia</w:t>
      </w:r>
    </w:p>
    <w:p w14:paraId="140BC1AE" w14:textId="2A7618CA" w:rsidR="00BB5412" w:rsidRDefault="0070461D" w:rsidP="0070461D">
      <w:pPr>
        <w:spacing w:line="240" w:lineRule="auto"/>
        <w:jc w:val="center"/>
        <w:rPr>
          <w:rFonts w:ascii="Times New Roman" w:hAnsi="Times New Roman"/>
          <w:sz w:val="20"/>
          <w:szCs w:val="20"/>
        </w:rPr>
      </w:pPr>
      <w:r>
        <w:rPr>
          <w:noProof/>
          <w:lang w:val="en-US"/>
        </w:rPr>
        <w:drawing>
          <wp:inline distT="0" distB="0" distL="0" distR="0" wp14:anchorId="7AA12B4C" wp14:editId="46935233">
            <wp:extent cx="4913906" cy="2258170"/>
            <wp:effectExtent l="0" t="0" r="0" b="8890"/>
            <wp:docPr id="825920271"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F37D82A" w14:textId="343CE319" w:rsidR="0070461D" w:rsidRDefault="0070461D" w:rsidP="0070461D">
      <w:pPr>
        <w:spacing w:line="240" w:lineRule="auto"/>
        <w:jc w:val="center"/>
        <w:rPr>
          <w:rFonts w:ascii="Times New Roman" w:hAnsi="Times New Roman"/>
          <w:sz w:val="20"/>
          <w:szCs w:val="20"/>
        </w:rPr>
      </w:pPr>
    </w:p>
    <w:p w14:paraId="5D551F71" w14:textId="19CA9064" w:rsidR="0070461D" w:rsidRDefault="0070461D" w:rsidP="0070461D">
      <w:pPr>
        <w:spacing w:line="240" w:lineRule="auto"/>
        <w:jc w:val="center"/>
        <w:rPr>
          <w:rFonts w:ascii="Times New Roman" w:hAnsi="Times New Roman"/>
          <w:sz w:val="20"/>
          <w:szCs w:val="20"/>
        </w:rPr>
      </w:pPr>
    </w:p>
    <w:p w14:paraId="25850C2B" w14:textId="4153F9C7" w:rsidR="0070461D" w:rsidRDefault="0070461D" w:rsidP="0070461D">
      <w:pPr>
        <w:spacing w:line="240" w:lineRule="auto"/>
        <w:jc w:val="center"/>
        <w:rPr>
          <w:rFonts w:ascii="Times New Roman" w:hAnsi="Times New Roman"/>
          <w:sz w:val="20"/>
          <w:szCs w:val="20"/>
        </w:rPr>
      </w:pPr>
    </w:p>
    <w:p w14:paraId="1D2CAB96" w14:textId="2F73410A" w:rsidR="0070461D" w:rsidRDefault="002B7CA3" w:rsidP="0070461D">
      <w:pPr>
        <w:spacing w:line="240" w:lineRule="auto"/>
        <w:jc w:val="both"/>
        <w:rPr>
          <w:rFonts w:ascii="Times New Roman" w:hAnsi="Times New Roman"/>
          <w:i/>
          <w:sz w:val="26"/>
          <w:szCs w:val="26"/>
        </w:rPr>
      </w:pPr>
      <w:r w:rsidRPr="00423E1C">
        <w:rPr>
          <w:rFonts w:ascii="Times New Roman" w:hAnsi="Times New Roman"/>
          <w:b/>
          <w:i/>
          <w:sz w:val="26"/>
          <w:szCs w:val="26"/>
        </w:rPr>
        <w:t>1.</w:t>
      </w:r>
      <w:r>
        <w:rPr>
          <w:rFonts w:ascii="Times New Roman" w:hAnsi="Times New Roman"/>
          <w:b/>
          <w:i/>
          <w:sz w:val="26"/>
          <w:szCs w:val="26"/>
        </w:rPr>
        <w:t>2</w:t>
      </w:r>
      <w:r w:rsidRPr="00423E1C">
        <w:rPr>
          <w:rFonts w:ascii="Times New Roman" w:hAnsi="Times New Roman"/>
          <w:b/>
          <w:i/>
          <w:sz w:val="26"/>
          <w:szCs w:val="26"/>
        </w:rPr>
        <w:t xml:space="preserve">. </w:t>
      </w:r>
      <w:r w:rsidR="002D483B">
        <w:rPr>
          <w:rFonts w:ascii="Times New Roman" w:hAnsi="Times New Roman"/>
          <w:b/>
          <w:i/>
          <w:sz w:val="26"/>
          <w:szCs w:val="26"/>
        </w:rPr>
        <w:t>Objetivos</w:t>
      </w:r>
      <w:r w:rsidRPr="002B7CA3">
        <w:rPr>
          <w:rFonts w:ascii="Times New Roman" w:hAnsi="Times New Roman"/>
          <w:b/>
          <w:i/>
          <w:sz w:val="26"/>
          <w:szCs w:val="26"/>
        </w:rPr>
        <w:t xml:space="preserve"> </w:t>
      </w:r>
    </w:p>
    <w:p w14:paraId="0B87662F" w14:textId="69899A5F" w:rsidR="00E274EA" w:rsidRDefault="00513170" w:rsidP="0070461D">
      <w:pPr>
        <w:spacing w:line="240" w:lineRule="auto"/>
        <w:jc w:val="both"/>
        <w:rPr>
          <w:rFonts w:ascii="Times New Roman" w:hAnsi="Times New Roman"/>
          <w:iCs/>
          <w:sz w:val="24"/>
          <w:szCs w:val="24"/>
        </w:rPr>
      </w:pPr>
      <w:r>
        <w:rPr>
          <w:rFonts w:ascii="Times New Roman" w:hAnsi="Times New Roman"/>
          <w:i/>
          <w:sz w:val="26"/>
          <w:szCs w:val="26"/>
        </w:rPr>
        <w:t xml:space="preserve">      </w:t>
      </w:r>
      <w:r w:rsidR="00E274EA" w:rsidRPr="00E274EA">
        <w:rPr>
          <w:rFonts w:ascii="Times New Roman" w:hAnsi="Times New Roman"/>
          <w:iCs/>
          <w:sz w:val="24"/>
          <w:szCs w:val="24"/>
        </w:rPr>
        <w:t>El objetivo fundamental de este estudio radica en dar una intención clara a los procesos de reflexión crítica sobre la práctica pedagógica que prevalece en la institución</w:t>
      </w:r>
      <w:r w:rsidR="00E274EA">
        <w:rPr>
          <w:rFonts w:ascii="Times New Roman" w:hAnsi="Times New Roman"/>
          <w:iCs/>
          <w:sz w:val="24"/>
          <w:szCs w:val="24"/>
        </w:rPr>
        <w:t xml:space="preserve"> entre los diversos actores involucrados en el desarrollo de la actividad docente, de forma tal que se comprenda la necesidad de transformar las prácticas relacionadas al liderazgo pedagógico y distribuido.</w:t>
      </w:r>
    </w:p>
    <w:p w14:paraId="2F39AFF8" w14:textId="446AF147" w:rsidR="00E274EA" w:rsidRDefault="00E274EA" w:rsidP="0070461D">
      <w:pPr>
        <w:spacing w:line="240" w:lineRule="auto"/>
        <w:jc w:val="both"/>
        <w:rPr>
          <w:rFonts w:ascii="Times New Roman" w:hAnsi="Times New Roman"/>
          <w:iCs/>
          <w:sz w:val="24"/>
          <w:szCs w:val="24"/>
        </w:rPr>
      </w:pPr>
      <w:r>
        <w:rPr>
          <w:rFonts w:ascii="Times New Roman" w:hAnsi="Times New Roman"/>
          <w:iCs/>
          <w:sz w:val="24"/>
          <w:szCs w:val="24"/>
        </w:rPr>
        <w:t>De lo anterior se desprenden:</w:t>
      </w:r>
    </w:p>
    <w:p w14:paraId="69A14036" w14:textId="29987514" w:rsidR="00E274EA" w:rsidRDefault="00E274EA" w:rsidP="00E274EA">
      <w:pPr>
        <w:pStyle w:val="Prrafodelista"/>
        <w:numPr>
          <w:ilvl w:val="0"/>
          <w:numId w:val="7"/>
        </w:numPr>
        <w:spacing w:line="240" w:lineRule="auto"/>
        <w:jc w:val="both"/>
        <w:rPr>
          <w:rFonts w:ascii="Times New Roman" w:hAnsi="Times New Roman"/>
          <w:iCs/>
          <w:sz w:val="24"/>
          <w:szCs w:val="24"/>
        </w:rPr>
      </w:pPr>
      <w:r>
        <w:rPr>
          <w:rFonts w:ascii="Times New Roman" w:hAnsi="Times New Roman"/>
          <w:iCs/>
          <w:sz w:val="24"/>
          <w:szCs w:val="24"/>
        </w:rPr>
        <w:t>Generar acciones que impulsen el trabajo colaborativo a través de discusiones críticas sobre las prácticas relacionadas al liderazgo pedagógico.</w:t>
      </w:r>
    </w:p>
    <w:p w14:paraId="29FBE54B" w14:textId="77777777" w:rsidR="008661A8" w:rsidRDefault="008661A8" w:rsidP="008661A8">
      <w:pPr>
        <w:pStyle w:val="Prrafodelista"/>
        <w:spacing w:line="240" w:lineRule="auto"/>
        <w:ind w:left="1070"/>
        <w:jc w:val="both"/>
        <w:rPr>
          <w:rFonts w:ascii="Times New Roman" w:hAnsi="Times New Roman"/>
          <w:iCs/>
          <w:sz w:val="24"/>
          <w:szCs w:val="24"/>
        </w:rPr>
      </w:pPr>
    </w:p>
    <w:p w14:paraId="4AAAC02A" w14:textId="4A54C981" w:rsidR="00E274EA" w:rsidRDefault="00E274EA" w:rsidP="00E274EA">
      <w:pPr>
        <w:pStyle w:val="Prrafodelista"/>
        <w:numPr>
          <w:ilvl w:val="0"/>
          <w:numId w:val="7"/>
        </w:numPr>
        <w:spacing w:line="240" w:lineRule="auto"/>
        <w:jc w:val="both"/>
        <w:rPr>
          <w:rFonts w:ascii="Times New Roman" w:hAnsi="Times New Roman"/>
          <w:iCs/>
          <w:sz w:val="24"/>
          <w:szCs w:val="24"/>
        </w:rPr>
      </w:pPr>
      <w:r>
        <w:rPr>
          <w:rFonts w:ascii="Times New Roman" w:hAnsi="Times New Roman"/>
          <w:iCs/>
          <w:sz w:val="24"/>
          <w:szCs w:val="24"/>
        </w:rPr>
        <w:t>Estructurar de manera colaborativa las trayectorias</w:t>
      </w:r>
      <w:r w:rsidR="008661A8">
        <w:rPr>
          <w:rFonts w:ascii="Times New Roman" w:hAnsi="Times New Roman"/>
          <w:iCs/>
          <w:sz w:val="24"/>
          <w:szCs w:val="24"/>
        </w:rPr>
        <w:t xml:space="preserve"> de aprendizaje necesarias para transformar las prácticas alrededor del aprendizaje en los estudiantes y</w:t>
      </w:r>
    </w:p>
    <w:p w14:paraId="6E76BEFA" w14:textId="77777777" w:rsidR="008661A8" w:rsidRPr="008661A8" w:rsidRDefault="008661A8" w:rsidP="008661A8">
      <w:pPr>
        <w:pStyle w:val="Prrafodelista"/>
        <w:rPr>
          <w:rFonts w:ascii="Times New Roman" w:hAnsi="Times New Roman"/>
          <w:iCs/>
          <w:sz w:val="24"/>
          <w:szCs w:val="24"/>
        </w:rPr>
      </w:pPr>
    </w:p>
    <w:p w14:paraId="115E7AFD" w14:textId="1A9640EB" w:rsidR="008661A8" w:rsidRPr="00E274EA" w:rsidRDefault="008661A8" w:rsidP="00E274EA">
      <w:pPr>
        <w:pStyle w:val="Prrafodelista"/>
        <w:numPr>
          <w:ilvl w:val="0"/>
          <w:numId w:val="7"/>
        </w:numPr>
        <w:spacing w:line="240" w:lineRule="auto"/>
        <w:jc w:val="both"/>
        <w:rPr>
          <w:rFonts w:ascii="Times New Roman" w:hAnsi="Times New Roman"/>
          <w:iCs/>
          <w:sz w:val="24"/>
          <w:szCs w:val="24"/>
        </w:rPr>
      </w:pPr>
      <w:r>
        <w:rPr>
          <w:rFonts w:ascii="Times New Roman" w:hAnsi="Times New Roman"/>
          <w:iCs/>
          <w:sz w:val="24"/>
          <w:szCs w:val="24"/>
        </w:rPr>
        <w:t>Reflexionar de manera crítica y constructiva sobre los resultados obtenidos, asumir los retos que puedan generarse para impulsar la mejora educativa.</w:t>
      </w:r>
    </w:p>
    <w:p w14:paraId="2720D5F5" w14:textId="77777777" w:rsidR="0070461D" w:rsidRDefault="0070461D" w:rsidP="0070461D">
      <w:pPr>
        <w:spacing w:line="240" w:lineRule="auto"/>
        <w:jc w:val="both"/>
        <w:rPr>
          <w:rFonts w:ascii="Times New Roman" w:hAnsi="Times New Roman"/>
          <w:i/>
          <w:sz w:val="26"/>
          <w:szCs w:val="26"/>
        </w:rPr>
      </w:pPr>
    </w:p>
    <w:p w14:paraId="3131395E" w14:textId="7392E037"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Pr>
          <w:rFonts w:ascii="Times New Roman" w:hAnsi="Times New Roman"/>
          <w:b/>
          <w:i/>
          <w:sz w:val="26"/>
          <w:szCs w:val="26"/>
        </w:rPr>
        <w:t>3</w:t>
      </w:r>
      <w:r w:rsidRPr="00423E1C">
        <w:rPr>
          <w:rFonts w:ascii="Times New Roman" w:hAnsi="Times New Roman"/>
          <w:b/>
          <w:i/>
          <w:sz w:val="26"/>
          <w:szCs w:val="26"/>
        </w:rPr>
        <w:t xml:space="preserve">. </w:t>
      </w:r>
      <w:r w:rsidR="002D483B">
        <w:rPr>
          <w:rFonts w:ascii="Times New Roman" w:hAnsi="Times New Roman"/>
          <w:b/>
          <w:i/>
          <w:sz w:val="26"/>
          <w:szCs w:val="26"/>
        </w:rPr>
        <w:t>Metodología</w:t>
      </w:r>
      <w:r w:rsidRPr="002B7CA3">
        <w:rPr>
          <w:rFonts w:ascii="Times New Roman" w:hAnsi="Times New Roman"/>
          <w:b/>
          <w:i/>
          <w:sz w:val="26"/>
          <w:szCs w:val="26"/>
        </w:rPr>
        <w:t xml:space="preserve"> </w:t>
      </w:r>
    </w:p>
    <w:p w14:paraId="0B5B3CFF" w14:textId="0EEF93A4" w:rsidR="00E91D5F" w:rsidRDefault="00513170"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 </w:t>
      </w:r>
      <w:r w:rsidR="008661A8">
        <w:rPr>
          <w:rFonts w:ascii="Times New Roman" w:hAnsi="Times New Roman"/>
          <w:sz w:val="24"/>
          <w:szCs w:val="24"/>
        </w:rPr>
        <w:t xml:space="preserve">Este estudio, como se mencionó al inicio, se trata de un estudio de caso en donde se </w:t>
      </w:r>
      <w:r w:rsidR="00E91D5F">
        <w:rPr>
          <w:rFonts w:ascii="Times New Roman" w:hAnsi="Times New Roman"/>
          <w:sz w:val="24"/>
          <w:szCs w:val="24"/>
        </w:rPr>
        <w:t>desarrolla una investigación de índole cualitativo, relacionada en la experiencia de nuestro centro educativo, en donde se observó el desplieg</w:t>
      </w:r>
      <w:r>
        <w:rPr>
          <w:rFonts w:ascii="Times New Roman" w:hAnsi="Times New Roman"/>
          <w:sz w:val="24"/>
          <w:szCs w:val="24"/>
        </w:rPr>
        <w:t>ue</w:t>
      </w:r>
      <w:r w:rsidR="00E91D5F">
        <w:rPr>
          <w:rFonts w:ascii="Times New Roman" w:hAnsi="Times New Roman"/>
          <w:sz w:val="24"/>
          <w:szCs w:val="24"/>
        </w:rPr>
        <w:t xml:space="preserve"> </w:t>
      </w:r>
      <w:r>
        <w:rPr>
          <w:rFonts w:ascii="Times New Roman" w:hAnsi="Times New Roman"/>
          <w:sz w:val="24"/>
          <w:szCs w:val="24"/>
        </w:rPr>
        <w:t>de</w:t>
      </w:r>
      <w:r w:rsidR="00E91D5F">
        <w:rPr>
          <w:rFonts w:ascii="Times New Roman" w:hAnsi="Times New Roman"/>
          <w:sz w:val="24"/>
          <w:szCs w:val="24"/>
        </w:rPr>
        <w:t xml:space="preserve"> acciones de los directivos escolares y mandos medios, </w:t>
      </w:r>
      <w:r w:rsidR="00A04749">
        <w:rPr>
          <w:rFonts w:ascii="Times New Roman" w:hAnsi="Times New Roman"/>
          <w:sz w:val="24"/>
          <w:szCs w:val="24"/>
        </w:rPr>
        <w:t>con relación a</w:t>
      </w:r>
      <w:r w:rsidR="00E91D5F">
        <w:rPr>
          <w:rFonts w:ascii="Times New Roman" w:hAnsi="Times New Roman"/>
          <w:sz w:val="24"/>
          <w:szCs w:val="24"/>
        </w:rPr>
        <w:t xml:space="preserve"> las prácticas de liderazgo pedagógico; para el logro, se emplearon los principios establecidos por </w:t>
      </w:r>
      <w:proofErr w:type="spellStart"/>
      <w:r w:rsidR="00E91D5F">
        <w:rPr>
          <w:rFonts w:ascii="Times New Roman" w:hAnsi="Times New Roman"/>
          <w:sz w:val="24"/>
          <w:szCs w:val="24"/>
        </w:rPr>
        <w:t>DeLuca</w:t>
      </w:r>
      <w:proofErr w:type="spellEnd"/>
      <w:r w:rsidR="00E91D5F">
        <w:rPr>
          <w:rFonts w:ascii="Times New Roman" w:hAnsi="Times New Roman"/>
          <w:sz w:val="24"/>
          <w:szCs w:val="24"/>
        </w:rPr>
        <w:t xml:space="preserve">, et al. (2015), quien establece que para conseguir la mejora en las prácticas se deben identificar en forma conjunta los </w:t>
      </w:r>
      <w:r w:rsidR="00A04749">
        <w:rPr>
          <w:rFonts w:ascii="Times New Roman" w:hAnsi="Times New Roman"/>
          <w:sz w:val="24"/>
          <w:szCs w:val="24"/>
        </w:rPr>
        <w:t>desafíos comunes y reflexionar constantemente sobre estos.</w:t>
      </w:r>
    </w:p>
    <w:p w14:paraId="3B9DF856" w14:textId="532EC58C" w:rsidR="00A04749" w:rsidRDefault="00A04749" w:rsidP="00A04749">
      <w:pPr>
        <w:spacing w:line="240" w:lineRule="auto"/>
        <w:jc w:val="both"/>
        <w:rPr>
          <w:rFonts w:ascii="Times New Roman" w:hAnsi="Times New Roman"/>
          <w:sz w:val="24"/>
          <w:szCs w:val="24"/>
        </w:rPr>
      </w:pPr>
      <w:r>
        <w:rPr>
          <w:rFonts w:ascii="Times New Roman" w:hAnsi="Times New Roman"/>
          <w:sz w:val="24"/>
          <w:szCs w:val="24"/>
        </w:rPr>
        <w:t xml:space="preserve">Considerando lo anterior, el estudio se desarrolló en tres </w:t>
      </w:r>
      <w:proofErr w:type="gramStart"/>
      <w:r>
        <w:rPr>
          <w:rFonts w:ascii="Times New Roman" w:hAnsi="Times New Roman"/>
          <w:sz w:val="24"/>
          <w:szCs w:val="24"/>
        </w:rPr>
        <w:t>partes :</w:t>
      </w:r>
      <w:proofErr w:type="gramEnd"/>
    </w:p>
    <w:p w14:paraId="4CA11B10" w14:textId="1B80A82A" w:rsidR="00A04749" w:rsidRDefault="00A04749" w:rsidP="00A04749">
      <w:pPr>
        <w:pStyle w:val="Prrafodelista"/>
        <w:numPr>
          <w:ilvl w:val="0"/>
          <w:numId w:val="8"/>
        </w:numPr>
        <w:spacing w:line="240" w:lineRule="auto"/>
        <w:jc w:val="both"/>
        <w:rPr>
          <w:rFonts w:ascii="Times New Roman" w:hAnsi="Times New Roman"/>
          <w:sz w:val="24"/>
          <w:szCs w:val="24"/>
        </w:rPr>
      </w:pPr>
      <w:r w:rsidRPr="00A04749">
        <w:rPr>
          <w:rFonts w:ascii="Times New Roman" w:hAnsi="Times New Roman"/>
          <w:b/>
          <w:bCs/>
          <w:i/>
          <w:iCs/>
          <w:sz w:val="24"/>
          <w:szCs w:val="24"/>
        </w:rPr>
        <w:t>Discusión sobre los puntos críticos</w:t>
      </w:r>
      <w:r>
        <w:rPr>
          <w:rFonts w:ascii="Times New Roman" w:hAnsi="Times New Roman"/>
          <w:sz w:val="24"/>
          <w:szCs w:val="24"/>
        </w:rPr>
        <w:t xml:space="preserve">, en esta parte, los líderes escolares y jefes de departamento </w:t>
      </w:r>
      <w:r w:rsidR="008214DC">
        <w:rPr>
          <w:rFonts w:ascii="Times New Roman" w:hAnsi="Times New Roman"/>
          <w:sz w:val="24"/>
          <w:szCs w:val="24"/>
        </w:rPr>
        <w:t xml:space="preserve">realizan reuniones para dialogar sobre el cómo se llevan a cabo el liderazgo pedagógico, </w:t>
      </w:r>
      <w:r w:rsidR="00513170">
        <w:rPr>
          <w:rFonts w:ascii="Times New Roman" w:hAnsi="Times New Roman"/>
          <w:sz w:val="24"/>
          <w:szCs w:val="24"/>
        </w:rPr>
        <w:t>planteando las siguientes preguntas:</w:t>
      </w:r>
      <w:r w:rsidR="008214DC">
        <w:rPr>
          <w:rFonts w:ascii="Times New Roman" w:hAnsi="Times New Roman"/>
          <w:sz w:val="24"/>
          <w:szCs w:val="24"/>
        </w:rPr>
        <w:t xml:space="preserve"> </w:t>
      </w:r>
    </w:p>
    <w:p w14:paraId="5F04A12A" w14:textId="77777777" w:rsidR="00F635C6" w:rsidRDefault="00F635C6" w:rsidP="00F635C6">
      <w:pPr>
        <w:pStyle w:val="Prrafodelista"/>
        <w:spacing w:line="240" w:lineRule="auto"/>
        <w:jc w:val="both"/>
        <w:rPr>
          <w:rFonts w:ascii="Times New Roman" w:hAnsi="Times New Roman"/>
          <w:sz w:val="24"/>
          <w:szCs w:val="24"/>
        </w:rPr>
      </w:pPr>
    </w:p>
    <w:p w14:paraId="773B3C9B" w14:textId="6F65009E" w:rsidR="008214DC" w:rsidRPr="00F635C6" w:rsidRDefault="008214DC" w:rsidP="008214DC">
      <w:pPr>
        <w:pStyle w:val="Prrafodelista"/>
        <w:numPr>
          <w:ilvl w:val="0"/>
          <w:numId w:val="9"/>
        </w:numPr>
        <w:spacing w:line="240" w:lineRule="auto"/>
        <w:jc w:val="both"/>
        <w:rPr>
          <w:rFonts w:ascii="Times New Roman" w:hAnsi="Times New Roman"/>
          <w:sz w:val="24"/>
          <w:szCs w:val="24"/>
        </w:rPr>
      </w:pPr>
      <w:r w:rsidRPr="00F635C6">
        <w:rPr>
          <w:rFonts w:ascii="Times New Roman" w:hAnsi="Times New Roman"/>
          <w:sz w:val="24"/>
          <w:szCs w:val="24"/>
        </w:rPr>
        <w:t>¿Cómo es la forma en que liderean los procesos</w:t>
      </w:r>
      <w:r w:rsidR="00F635C6" w:rsidRPr="00F635C6">
        <w:rPr>
          <w:rFonts w:ascii="Times New Roman" w:hAnsi="Times New Roman"/>
          <w:sz w:val="24"/>
          <w:szCs w:val="24"/>
        </w:rPr>
        <w:t xml:space="preserve"> de enseñanza-aprendizaje al interior de la unidad académica?</w:t>
      </w:r>
    </w:p>
    <w:p w14:paraId="6FD10A6B" w14:textId="77777777" w:rsidR="00F635C6" w:rsidRPr="00F635C6" w:rsidRDefault="00F635C6" w:rsidP="00F635C6">
      <w:pPr>
        <w:pStyle w:val="Prrafodelista"/>
        <w:spacing w:line="240" w:lineRule="auto"/>
        <w:ind w:left="1080"/>
        <w:jc w:val="both"/>
        <w:rPr>
          <w:rFonts w:ascii="Times New Roman" w:hAnsi="Times New Roman"/>
          <w:sz w:val="24"/>
          <w:szCs w:val="24"/>
        </w:rPr>
      </w:pPr>
    </w:p>
    <w:p w14:paraId="6F102E86" w14:textId="5523C3A5" w:rsidR="00F635C6" w:rsidRPr="00F635C6" w:rsidRDefault="00F635C6" w:rsidP="008214DC">
      <w:pPr>
        <w:pStyle w:val="Prrafodelista"/>
        <w:numPr>
          <w:ilvl w:val="0"/>
          <w:numId w:val="9"/>
        </w:numPr>
        <w:spacing w:line="240" w:lineRule="auto"/>
        <w:jc w:val="both"/>
        <w:rPr>
          <w:rFonts w:ascii="Times New Roman" w:hAnsi="Times New Roman"/>
          <w:sz w:val="24"/>
          <w:szCs w:val="24"/>
        </w:rPr>
      </w:pPr>
      <w:r w:rsidRPr="00F635C6">
        <w:rPr>
          <w:rFonts w:ascii="Times New Roman" w:hAnsi="Times New Roman"/>
          <w:sz w:val="24"/>
          <w:szCs w:val="24"/>
        </w:rPr>
        <w:t>¿Cómo ejercen el liderazgo pedagógico dentro del acompañamiento en el aula?</w:t>
      </w:r>
    </w:p>
    <w:p w14:paraId="3B1CE63A" w14:textId="77777777" w:rsidR="00F635C6" w:rsidRPr="00F635C6" w:rsidRDefault="00F635C6" w:rsidP="00F635C6">
      <w:pPr>
        <w:pStyle w:val="Prrafodelista"/>
        <w:rPr>
          <w:rFonts w:ascii="Times New Roman" w:hAnsi="Times New Roman"/>
          <w:sz w:val="24"/>
          <w:szCs w:val="24"/>
        </w:rPr>
      </w:pPr>
    </w:p>
    <w:p w14:paraId="4988C280" w14:textId="55709B07" w:rsidR="00F635C6" w:rsidRDefault="00F635C6" w:rsidP="008214DC">
      <w:pPr>
        <w:pStyle w:val="Prrafodelista"/>
        <w:numPr>
          <w:ilvl w:val="0"/>
          <w:numId w:val="9"/>
        </w:numPr>
        <w:spacing w:line="240" w:lineRule="auto"/>
        <w:jc w:val="both"/>
        <w:rPr>
          <w:rFonts w:ascii="Times New Roman" w:hAnsi="Times New Roman"/>
          <w:sz w:val="24"/>
          <w:szCs w:val="24"/>
        </w:rPr>
      </w:pPr>
      <w:r w:rsidRPr="00F635C6">
        <w:rPr>
          <w:rFonts w:ascii="Times New Roman" w:hAnsi="Times New Roman"/>
          <w:sz w:val="24"/>
          <w:szCs w:val="24"/>
        </w:rPr>
        <w:t>¿Cómo se ejerce el liderazgo pedagógico al interior de las academias?</w:t>
      </w:r>
    </w:p>
    <w:p w14:paraId="3EF92328" w14:textId="77777777" w:rsidR="00F635C6" w:rsidRDefault="00F635C6" w:rsidP="00F635C6">
      <w:pPr>
        <w:pStyle w:val="Prrafodelista"/>
        <w:rPr>
          <w:rFonts w:ascii="Times New Roman" w:hAnsi="Times New Roman"/>
          <w:sz w:val="24"/>
          <w:szCs w:val="24"/>
        </w:rPr>
      </w:pPr>
    </w:p>
    <w:p w14:paraId="66318A7D" w14:textId="77777777" w:rsidR="00C7401D" w:rsidRPr="00F635C6" w:rsidRDefault="00C7401D" w:rsidP="00F635C6">
      <w:pPr>
        <w:pStyle w:val="Prrafodelista"/>
        <w:rPr>
          <w:rFonts w:ascii="Times New Roman" w:hAnsi="Times New Roman"/>
          <w:sz w:val="24"/>
          <w:szCs w:val="24"/>
        </w:rPr>
      </w:pPr>
    </w:p>
    <w:p w14:paraId="036A1598" w14:textId="2FDD5FD0" w:rsidR="00C7401D" w:rsidRPr="00C7401D" w:rsidRDefault="00C7401D" w:rsidP="00C7401D">
      <w:pPr>
        <w:pStyle w:val="Prrafodelista"/>
        <w:numPr>
          <w:ilvl w:val="0"/>
          <w:numId w:val="8"/>
        </w:numPr>
        <w:spacing w:line="240" w:lineRule="auto"/>
        <w:jc w:val="both"/>
        <w:rPr>
          <w:rFonts w:ascii="Times New Roman" w:hAnsi="Times New Roman"/>
          <w:b/>
          <w:bCs/>
          <w:i/>
          <w:iCs/>
          <w:sz w:val="24"/>
          <w:szCs w:val="24"/>
        </w:rPr>
      </w:pPr>
      <w:r w:rsidRPr="00C7401D">
        <w:rPr>
          <w:rFonts w:ascii="Times New Roman" w:hAnsi="Times New Roman"/>
          <w:b/>
          <w:bCs/>
          <w:i/>
          <w:iCs/>
          <w:sz w:val="24"/>
          <w:szCs w:val="24"/>
        </w:rPr>
        <w:t>Acompañamiento a lo largo de las trayectorias de aprendizaje necesarias para el logro de la transformación de las prácticas de liderazgo pedagógico</w:t>
      </w:r>
      <w:r>
        <w:rPr>
          <w:rFonts w:ascii="Times New Roman" w:hAnsi="Times New Roman"/>
          <w:b/>
          <w:bCs/>
          <w:i/>
          <w:iCs/>
          <w:sz w:val="24"/>
          <w:szCs w:val="24"/>
        </w:rPr>
        <w:t xml:space="preserve">, </w:t>
      </w:r>
      <w:r>
        <w:rPr>
          <w:rFonts w:ascii="Times New Roman" w:hAnsi="Times New Roman"/>
          <w:sz w:val="24"/>
          <w:szCs w:val="24"/>
        </w:rPr>
        <w:t>en esta parte los l</w:t>
      </w:r>
      <w:r w:rsidR="00513170">
        <w:rPr>
          <w:rFonts w:ascii="Times New Roman" w:hAnsi="Times New Roman"/>
          <w:sz w:val="24"/>
          <w:szCs w:val="24"/>
        </w:rPr>
        <w:t>í</w:t>
      </w:r>
      <w:r>
        <w:rPr>
          <w:rFonts w:ascii="Times New Roman" w:hAnsi="Times New Roman"/>
          <w:sz w:val="24"/>
          <w:szCs w:val="24"/>
        </w:rPr>
        <w:t xml:space="preserve">deres escolares en sus distintos niveles y tomando en cuenta lo encontrado en el punto </w:t>
      </w:r>
      <w:r>
        <w:rPr>
          <w:rFonts w:ascii="Times New Roman" w:hAnsi="Times New Roman"/>
          <w:sz w:val="24"/>
          <w:szCs w:val="24"/>
        </w:rPr>
        <w:lastRenderedPageBreak/>
        <w:t xml:space="preserve">anterior, se establecen de manera congruente las acciones que se llevarán a cabo para la mejora del acompañamiento en el aula cuyo objetivo fundamental es mejorar los </w:t>
      </w:r>
    </w:p>
    <w:p w14:paraId="197880FD" w14:textId="4975757A" w:rsidR="00F635C6" w:rsidRDefault="00C7401D" w:rsidP="00C7401D">
      <w:pPr>
        <w:pStyle w:val="Prrafodelista"/>
        <w:spacing w:line="240" w:lineRule="auto"/>
        <w:jc w:val="both"/>
        <w:rPr>
          <w:rFonts w:ascii="Times New Roman" w:hAnsi="Times New Roman"/>
          <w:sz w:val="24"/>
          <w:szCs w:val="24"/>
        </w:rPr>
      </w:pPr>
      <w:r>
        <w:rPr>
          <w:rFonts w:ascii="Times New Roman" w:hAnsi="Times New Roman"/>
          <w:sz w:val="24"/>
          <w:szCs w:val="24"/>
        </w:rPr>
        <w:t>aprendizajes de los estudiantes</w:t>
      </w:r>
      <w:r w:rsidR="00D81C8B">
        <w:rPr>
          <w:rFonts w:ascii="Times New Roman" w:hAnsi="Times New Roman"/>
          <w:sz w:val="24"/>
          <w:szCs w:val="24"/>
        </w:rPr>
        <w:t>.</w:t>
      </w:r>
    </w:p>
    <w:p w14:paraId="4EBCA5E9" w14:textId="77777777" w:rsidR="00D81C8B" w:rsidRDefault="00D81C8B" w:rsidP="00C7401D">
      <w:pPr>
        <w:pStyle w:val="Prrafodelista"/>
        <w:spacing w:line="240" w:lineRule="auto"/>
        <w:jc w:val="both"/>
        <w:rPr>
          <w:rFonts w:ascii="Times New Roman" w:hAnsi="Times New Roman"/>
          <w:sz w:val="24"/>
          <w:szCs w:val="24"/>
        </w:rPr>
      </w:pPr>
    </w:p>
    <w:p w14:paraId="6621213E" w14:textId="1A9F65D6" w:rsidR="00C7401D" w:rsidRPr="00D81C8B" w:rsidRDefault="00D81C8B" w:rsidP="007C0DCD">
      <w:pPr>
        <w:pStyle w:val="Prrafodelista"/>
        <w:numPr>
          <w:ilvl w:val="0"/>
          <w:numId w:val="8"/>
        </w:numPr>
        <w:spacing w:line="240" w:lineRule="auto"/>
        <w:jc w:val="both"/>
        <w:rPr>
          <w:rFonts w:ascii="Times New Roman" w:hAnsi="Times New Roman"/>
          <w:b/>
          <w:bCs/>
          <w:i/>
          <w:iCs/>
          <w:sz w:val="24"/>
          <w:szCs w:val="24"/>
        </w:rPr>
      </w:pPr>
      <w:r w:rsidRPr="00D81C8B">
        <w:rPr>
          <w:rFonts w:ascii="Times New Roman" w:hAnsi="Times New Roman"/>
          <w:b/>
          <w:bCs/>
          <w:i/>
          <w:sz w:val="24"/>
          <w:szCs w:val="24"/>
        </w:rPr>
        <w:t xml:space="preserve">Reflexionar de manera crítica y constructiva sobre los resultados obtenidos, </w:t>
      </w:r>
      <w:r w:rsidRPr="00D81C8B">
        <w:rPr>
          <w:rFonts w:ascii="Times New Roman" w:hAnsi="Times New Roman"/>
          <w:iCs/>
          <w:sz w:val="24"/>
          <w:szCs w:val="24"/>
        </w:rPr>
        <w:t>esta parte representa la oportunidad de dialogar de manera abierta y constante sobre lo realizado, realizando un</w:t>
      </w:r>
      <w:r w:rsidRPr="00D81C8B">
        <w:rPr>
          <w:rFonts w:ascii="Times New Roman" w:hAnsi="Times New Roman"/>
          <w:i/>
          <w:sz w:val="24"/>
          <w:szCs w:val="24"/>
        </w:rPr>
        <w:t xml:space="preserve"> </w:t>
      </w:r>
      <w:r w:rsidRPr="00D81C8B">
        <w:rPr>
          <w:rFonts w:ascii="Times New Roman" w:hAnsi="Times New Roman"/>
          <w:iCs/>
          <w:sz w:val="24"/>
          <w:szCs w:val="24"/>
        </w:rPr>
        <w:t>análisis que permita contrastar las condiciones originales con las transformadas de manera que se tome conciencia sobre lo obtenido, es necesario tener presente los aprendizajes previos encontrados,</w:t>
      </w:r>
      <w:r>
        <w:rPr>
          <w:rFonts w:ascii="Times New Roman" w:hAnsi="Times New Roman"/>
          <w:iCs/>
          <w:sz w:val="24"/>
          <w:szCs w:val="24"/>
        </w:rPr>
        <w:t xml:space="preserve"> y </w:t>
      </w:r>
      <w:r w:rsidRPr="00D81C8B">
        <w:rPr>
          <w:rFonts w:ascii="Times New Roman" w:hAnsi="Times New Roman"/>
          <w:iCs/>
          <w:sz w:val="24"/>
          <w:szCs w:val="24"/>
        </w:rPr>
        <w:t>el aprendizaje conjunto</w:t>
      </w:r>
      <w:r>
        <w:rPr>
          <w:rFonts w:ascii="Times New Roman" w:hAnsi="Times New Roman"/>
          <w:iCs/>
          <w:sz w:val="24"/>
          <w:szCs w:val="24"/>
        </w:rPr>
        <w:t>.</w:t>
      </w:r>
    </w:p>
    <w:p w14:paraId="767D749E" w14:textId="16E8AD03" w:rsidR="00D81C8B" w:rsidRPr="00E83655" w:rsidRDefault="00D81C8B" w:rsidP="00E83655">
      <w:pPr>
        <w:spacing w:line="240" w:lineRule="auto"/>
        <w:jc w:val="both"/>
        <w:rPr>
          <w:rFonts w:ascii="Times New Roman" w:hAnsi="Times New Roman"/>
          <w:b/>
          <w:bCs/>
          <w:i/>
          <w:iCs/>
          <w:sz w:val="26"/>
          <w:szCs w:val="26"/>
        </w:rPr>
      </w:pPr>
      <w:r w:rsidRPr="00E83655">
        <w:rPr>
          <w:rFonts w:ascii="Times New Roman" w:hAnsi="Times New Roman"/>
          <w:b/>
          <w:bCs/>
          <w:i/>
          <w:iCs/>
          <w:sz w:val="26"/>
          <w:szCs w:val="26"/>
        </w:rPr>
        <w:t xml:space="preserve">1.4 </w:t>
      </w:r>
      <w:r w:rsidR="00E83655" w:rsidRPr="00E83655">
        <w:rPr>
          <w:rFonts w:ascii="Times New Roman" w:hAnsi="Times New Roman"/>
          <w:b/>
          <w:bCs/>
          <w:i/>
          <w:iCs/>
          <w:sz w:val="26"/>
          <w:szCs w:val="26"/>
        </w:rPr>
        <w:t>Técnicas e instrumentos</w:t>
      </w:r>
    </w:p>
    <w:p w14:paraId="23B46FB4" w14:textId="4AF601A7" w:rsidR="00E83655" w:rsidRDefault="00513170" w:rsidP="00E83655">
      <w:pPr>
        <w:spacing w:line="240" w:lineRule="auto"/>
        <w:jc w:val="both"/>
        <w:rPr>
          <w:rFonts w:ascii="Times New Roman" w:hAnsi="Times New Roman"/>
          <w:sz w:val="24"/>
          <w:szCs w:val="24"/>
        </w:rPr>
      </w:pPr>
      <w:r>
        <w:rPr>
          <w:rFonts w:ascii="Times New Roman" w:hAnsi="Times New Roman"/>
          <w:b/>
          <w:bCs/>
          <w:i/>
          <w:iCs/>
          <w:sz w:val="28"/>
          <w:szCs w:val="28"/>
        </w:rPr>
        <w:t xml:space="preserve">      </w:t>
      </w:r>
      <w:r w:rsidR="00E83655" w:rsidRPr="00E83655">
        <w:rPr>
          <w:rFonts w:ascii="Times New Roman" w:hAnsi="Times New Roman"/>
          <w:sz w:val="24"/>
          <w:szCs w:val="24"/>
        </w:rPr>
        <w:t xml:space="preserve">Para la realización </w:t>
      </w:r>
      <w:r w:rsidR="00E83655">
        <w:rPr>
          <w:rFonts w:ascii="Times New Roman" w:hAnsi="Times New Roman"/>
          <w:sz w:val="24"/>
          <w:szCs w:val="24"/>
        </w:rPr>
        <w:t>del estudio se emplearon algunas prácticas de liderazgo pedagógico realizadas por los líderes escolares y los jefes académicos, así que se emplearon cuestionarios escritos</w:t>
      </w:r>
      <w:r w:rsidR="00261111">
        <w:rPr>
          <w:rFonts w:ascii="Times New Roman" w:hAnsi="Times New Roman"/>
          <w:sz w:val="24"/>
          <w:szCs w:val="24"/>
        </w:rPr>
        <w:t xml:space="preserve"> con preguntas orientadoras</w:t>
      </w:r>
      <w:r w:rsidR="00E83655">
        <w:rPr>
          <w:rFonts w:ascii="Times New Roman" w:hAnsi="Times New Roman"/>
          <w:sz w:val="24"/>
          <w:szCs w:val="24"/>
        </w:rPr>
        <w:t>, entrevistas a fondo</w:t>
      </w:r>
      <w:r w:rsidR="00261111">
        <w:rPr>
          <w:rFonts w:ascii="Times New Roman" w:hAnsi="Times New Roman"/>
          <w:sz w:val="24"/>
          <w:szCs w:val="24"/>
        </w:rPr>
        <w:t xml:space="preserve"> con la intención de dialogar reflexivamente y en forma honesta sobre la experiencia; así mismo, se llevaron a cabo pláticas con expertos en el área de liderazgo educativo que sirvieron de guía para establecer acciones de mejora.</w:t>
      </w:r>
    </w:p>
    <w:p w14:paraId="6DDF3C85" w14:textId="53453086" w:rsidR="002B7CA3" w:rsidRPr="00423E1C" w:rsidRDefault="00951930" w:rsidP="002B7CA3">
      <w:pPr>
        <w:spacing w:line="240" w:lineRule="auto"/>
        <w:jc w:val="both"/>
        <w:rPr>
          <w:rFonts w:ascii="Times New Roman" w:hAnsi="Times New Roman"/>
          <w:b/>
          <w:sz w:val="26"/>
          <w:szCs w:val="26"/>
        </w:rPr>
      </w:pPr>
      <w:r>
        <w:rPr>
          <w:rFonts w:ascii="Times New Roman" w:hAnsi="Times New Roman"/>
          <w:b/>
          <w:i/>
          <w:sz w:val="26"/>
          <w:szCs w:val="26"/>
        </w:rPr>
        <w:t>1.</w:t>
      </w:r>
      <w:r w:rsidR="00513170">
        <w:rPr>
          <w:rFonts w:ascii="Times New Roman" w:hAnsi="Times New Roman"/>
          <w:b/>
          <w:i/>
          <w:sz w:val="26"/>
          <w:szCs w:val="26"/>
        </w:rPr>
        <w:t>5</w:t>
      </w:r>
      <w:r w:rsidR="002B7CA3" w:rsidRPr="00423E1C">
        <w:rPr>
          <w:rFonts w:ascii="Times New Roman" w:hAnsi="Times New Roman"/>
          <w:b/>
          <w:i/>
          <w:sz w:val="26"/>
          <w:szCs w:val="26"/>
        </w:rPr>
        <w:t xml:space="preserve">. </w:t>
      </w:r>
      <w:r w:rsidR="002B7CA3">
        <w:rPr>
          <w:rFonts w:ascii="Times New Roman" w:hAnsi="Times New Roman"/>
          <w:b/>
          <w:i/>
          <w:sz w:val="26"/>
          <w:szCs w:val="26"/>
        </w:rPr>
        <w:t>R</w:t>
      </w:r>
      <w:r w:rsidR="002B7CA3" w:rsidRPr="002B7CA3">
        <w:rPr>
          <w:rFonts w:ascii="Times New Roman" w:hAnsi="Times New Roman"/>
          <w:b/>
          <w:i/>
          <w:sz w:val="26"/>
          <w:szCs w:val="26"/>
        </w:rPr>
        <w:t xml:space="preserve">esultados </w:t>
      </w:r>
    </w:p>
    <w:p w14:paraId="4FFC32E2" w14:textId="1254C5A6" w:rsidR="00951930" w:rsidRDefault="00951930"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De manera concreta se presentan los resultados que se obtuvieron en cada una de las prácticas de liderazgo pedagógico, </w:t>
      </w:r>
      <w:r w:rsidR="00513170">
        <w:rPr>
          <w:rFonts w:ascii="Times New Roman" w:hAnsi="Times New Roman"/>
          <w:sz w:val="24"/>
          <w:szCs w:val="24"/>
        </w:rPr>
        <w:t>obteniendo lo siguiente:</w:t>
      </w:r>
    </w:p>
    <w:p w14:paraId="1AD856E8" w14:textId="717B0A6A" w:rsidR="00D323AC" w:rsidRPr="000F75D6" w:rsidRDefault="00D323AC" w:rsidP="000F75D6">
      <w:pPr>
        <w:pStyle w:val="Prrafodelista"/>
        <w:numPr>
          <w:ilvl w:val="0"/>
          <w:numId w:val="11"/>
        </w:numPr>
        <w:spacing w:line="240" w:lineRule="auto"/>
        <w:jc w:val="both"/>
        <w:rPr>
          <w:rFonts w:ascii="Times New Roman" w:hAnsi="Times New Roman"/>
          <w:sz w:val="24"/>
          <w:szCs w:val="24"/>
        </w:rPr>
      </w:pPr>
      <w:r w:rsidRPr="000F75D6">
        <w:rPr>
          <w:rFonts w:ascii="Times New Roman" w:hAnsi="Times New Roman"/>
          <w:b/>
          <w:bCs/>
          <w:i/>
          <w:iCs/>
          <w:sz w:val="24"/>
          <w:szCs w:val="24"/>
        </w:rPr>
        <w:t>Discusión sobre los puntos críticos</w:t>
      </w:r>
    </w:p>
    <w:p w14:paraId="551B59D6" w14:textId="688876CA" w:rsidR="006309D4" w:rsidRDefault="00513170" w:rsidP="006309D4">
      <w:pPr>
        <w:spacing w:after="0" w:line="240" w:lineRule="auto"/>
        <w:jc w:val="center"/>
        <w:rPr>
          <w:rFonts w:ascii="Times New Roman" w:hAnsi="Times New Roman"/>
          <w:sz w:val="20"/>
          <w:szCs w:val="20"/>
        </w:rPr>
      </w:pPr>
      <w:r>
        <w:rPr>
          <w:rFonts w:ascii="Times New Roman" w:hAnsi="Times New Roman"/>
          <w:b/>
          <w:sz w:val="20"/>
          <w:szCs w:val="20"/>
        </w:rPr>
        <w:t>Figura 2</w:t>
      </w:r>
      <w:r w:rsidR="006309D4">
        <w:rPr>
          <w:rFonts w:ascii="Times New Roman" w:hAnsi="Times New Roman"/>
          <w:b/>
          <w:sz w:val="20"/>
          <w:szCs w:val="20"/>
        </w:rPr>
        <w:t>.</w:t>
      </w:r>
      <w:r w:rsidR="006309D4" w:rsidRPr="00BB5412">
        <w:rPr>
          <w:rFonts w:ascii="Times New Roman" w:hAnsi="Times New Roman"/>
          <w:sz w:val="20"/>
          <w:szCs w:val="20"/>
        </w:rPr>
        <w:t xml:space="preserve"> </w:t>
      </w:r>
      <w:r w:rsidR="006309D4">
        <w:rPr>
          <w:rFonts w:ascii="Times New Roman" w:hAnsi="Times New Roman"/>
          <w:sz w:val="20"/>
          <w:szCs w:val="20"/>
        </w:rPr>
        <w:t xml:space="preserve">Resultados sobre la reflexión </w:t>
      </w:r>
    </w:p>
    <w:p w14:paraId="15524BD3" w14:textId="77777777" w:rsidR="006309D4" w:rsidRPr="00BB5412" w:rsidRDefault="006309D4" w:rsidP="006309D4">
      <w:pPr>
        <w:spacing w:after="0" w:line="240" w:lineRule="auto"/>
        <w:jc w:val="center"/>
        <w:rPr>
          <w:rFonts w:ascii="Times New Roman" w:hAnsi="Times New Roman"/>
          <w:sz w:val="20"/>
          <w:szCs w:val="20"/>
        </w:rPr>
      </w:pPr>
      <w:r>
        <w:rPr>
          <w:rFonts w:ascii="Times New Roman" w:hAnsi="Times New Roman"/>
          <w:sz w:val="20"/>
          <w:szCs w:val="20"/>
        </w:rPr>
        <w:t>Creación propia</w:t>
      </w:r>
    </w:p>
    <w:p w14:paraId="3B9B71B2" w14:textId="2786DFF6" w:rsidR="00951930" w:rsidRDefault="006309D4" w:rsidP="002B7CA3">
      <w:pPr>
        <w:spacing w:line="240" w:lineRule="auto"/>
        <w:ind w:firstLine="284"/>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408E3D9D" wp14:editId="5A251406">
            <wp:simplePos x="0" y="0"/>
            <wp:positionH relativeFrom="column">
              <wp:posOffset>287462</wp:posOffset>
            </wp:positionH>
            <wp:positionV relativeFrom="paragraph">
              <wp:posOffset>109412</wp:posOffset>
            </wp:positionV>
            <wp:extent cx="4958466" cy="2846567"/>
            <wp:effectExtent l="0" t="0" r="13970" b="11430"/>
            <wp:wrapNone/>
            <wp:docPr id="770360965"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31C7D0D8" w14:textId="66F60A2C" w:rsidR="00951930" w:rsidRDefault="00951930" w:rsidP="002B7CA3">
      <w:pPr>
        <w:spacing w:line="240" w:lineRule="auto"/>
        <w:ind w:firstLine="284"/>
        <w:jc w:val="both"/>
        <w:rPr>
          <w:rFonts w:ascii="Times New Roman" w:hAnsi="Times New Roman"/>
          <w:sz w:val="24"/>
          <w:szCs w:val="24"/>
        </w:rPr>
      </w:pPr>
    </w:p>
    <w:p w14:paraId="77575DC3" w14:textId="77777777" w:rsidR="00951930" w:rsidRDefault="00951930" w:rsidP="002B7CA3">
      <w:pPr>
        <w:spacing w:line="240" w:lineRule="auto"/>
        <w:ind w:firstLine="284"/>
        <w:jc w:val="both"/>
        <w:rPr>
          <w:rFonts w:ascii="Times New Roman" w:hAnsi="Times New Roman"/>
          <w:sz w:val="24"/>
          <w:szCs w:val="24"/>
        </w:rPr>
      </w:pPr>
    </w:p>
    <w:p w14:paraId="5258E61F" w14:textId="77777777" w:rsidR="00951930" w:rsidRDefault="00951930" w:rsidP="002B7CA3">
      <w:pPr>
        <w:spacing w:line="240" w:lineRule="auto"/>
        <w:ind w:firstLine="284"/>
        <w:jc w:val="both"/>
        <w:rPr>
          <w:rFonts w:ascii="Times New Roman" w:hAnsi="Times New Roman"/>
          <w:sz w:val="24"/>
          <w:szCs w:val="24"/>
        </w:rPr>
      </w:pPr>
    </w:p>
    <w:p w14:paraId="6E2261A1" w14:textId="77777777" w:rsidR="00951930" w:rsidRDefault="00951930" w:rsidP="002B7CA3">
      <w:pPr>
        <w:spacing w:line="240" w:lineRule="auto"/>
        <w:ind w:firstLine="284"/>
        <w:jc w:val="both"/>
        <w:rPr>
          <w:rFonts w:ascii="Times New Roman" w:hAnsi="Times New Roman"/>
          <w:sz w:val="24"/>
          <w:szCs w:val="24"/>
        </w:rPr>
      </w:pPr>
    </w:p>
    <w:p w14:paraId="33BFE3E5" w14:textId="77777777" w:rsidR="00951930" w:rsidRDefault="00951930" w:rsidP="002B7CA3">
      <w:pPr>
        <w:spacing w:line="240" w:lineRule="auto"/>
        <w:ind w:firstLine="284"/>
        <w:jc w:val="both"/>
        <w:rPr>
          <w:rFonts w:ascii="Times New Roman" w:hAnsi="Times New Roman"/>
          <w:sz w:val="24"/>
          <w:szCs w:val="24"/>
        </w:rPr>
      </w:pPr>
    </w:p>
    <w:p w14:paraId="2223DD7D" w14:textId="77777777" w:rsidR="00951930" w:rsidRDefault="00951930" w:rsidP="002B7CA3">
      <w:pPr>
        <w:spacing w:line="240" w:lineRule="auto"/>
        <w:ind w:firstLine="284"/>
        <w:jc w:val="both"/>
        <w:rPr>
          <w:rFonts w:ascii="Times New Roman" w:hAnsi="Times New Roman"/>
          <w:sz w:val="24"/>
          <w:szCs w:val="24"/>
        </w:rPr>
      </w:pPr>
    </w:p>
    <w:p w14:paraId="4F0DC54B" w14:textId="77777777" w:rsidR="00951930" w:rsidRDefault="00951930" w:rsidP="002B7CA3">
      <w:pPr>
        <w:spacing w:line="240" w:lineRule="auto"/>
        <w:ind w:firstLine="284"/>
        <w:jc w:val="both"/>
        <w:rPr>
          <w:rFonts w:ascii="Times New Roman" w:hAnsi="Times New Roman"/>
          <w:sz w:val="24"/>
          <w:szCs w:val="24"/>
        </w:rPr>
      </w:pPr>
    </w:p>
    <w:p w14:paraId="40C55FC6" w14:textId="77777777" w:rsidR="00951930" w:rsidRDefault="00951930" w:rsidP="002B7CA3">
      <w:pPr>
        <w:spacing w:line="240" w:lineRule="auto"/>
        <w:ind w:firstLine="284"/>
        <w:jc w:val="both"/>
        <w:rPr>
          <w:rFonts w:ascii="Times New Roman" w:hAnsi="Times New Roman"/>
          <w:sz w:val="24"/>
          <w:szCs w:val="24"/>
        </w:rPr>
      </w:pPr>
    </w:p>
    <w:p w14:paraId="39A97F71" w14:textId="77777777" w:rsidR="00951930" w:rsidRDefault="00951930" w:rsidP="002B7CA3">
      <w:pPr>
        <w:spacing w:line="240" w:lineRule="auto"/>
        <w:ind w:firstLine="284"/>
        <w:jc w:val="both"/>
        <w:rPr>
          <w:rFonts w:ascii="Times New Roman" w:hAnsi="Times New Roman"/>
          <w:sz w:val="24"/>
          <w:szCs w:val="24"/>
        </w:rPr>
      </w:pPr>
    </w:p>
    <w:p w14:paraId="383D7555" w14:textId="5B7E001F" w:rsidR="00951930" w:rsidRDefault="006309D4"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Como se puede observar, las prácticas de liderazgo se enfocan primordialmente con una visión administrativa, considerando la supervisión como un elemento de crítica y cuestionamiento, alejado de consejos que orienten a los docentes a mejorar y transformar su práctica educativa, por otro lado, </w:t>
      </w:r>
      <w:r w:rsidR="00D323AC">
        <w:rPr>
          <w:rFonts w:ascii="Times New Roman" w:hAnsi="Times New Roman"/>
          <w:sz w:val="24"/>
          <w:szCs w:val="24"/>
        </w:rPr>
        <w:t>la visión de los líderes directivos entiende</w:t>
      </w:r>
      <w:r>
        <w:rPr>
          <w:rFonts w:ascii="Times New Roman" w:hAnsi="Times New Roman"/>
          <w:sz w:val="24"/>
          <w:szCs w:val="24"/>
        </w:rPr>
        <w:t xml:space="preserve"> el aprendizaje profesional como un proceso únicamente de transmisión de la información.</w:t>
      </w:r>
    </w:p>
    <w:p w14:paraId="384E9EE1" w14:textId="502B5B0D" w:rsidR="006309D4" w:rsidRDefault="006309D4" w:rsidP="006309D4">
      <w:pPr>
        <w:spacing w:line="240" w:lineRule="auto"/>
        <w:jc w:val="both"/>
        <w:rPr>
          <w:rFonts w:ascii="Times New Roman" w:hAnsi="Times New Roman"/>
          <w:sz w:val="24"/>
          <w:szCs w:val="24"/>
        </w:rPr>
      </w:pPr>
      <w:proofErr w:type="spellStart"/>
      <w:r>
        <w:rPr>
          <w:rFonts w:ascii="Times New Roman" w:hAnsi="Times New Roman"/>
          <w:sz w:val="24"/>
          <w:szCs w:val="24"/>
        </w:rPr>
        <w:lastRenderedPageBreak/>
        <w:t>Chaucono</w:t>
      </w:r>
      <w:proofErr w:type="spellEnd"/>
      <w:r>
        <w:rPr>
          <w:rFonts w:ascii="Times New Roman" w:hAnsi="Times New Roman"/>
          <w:sz w:val="24"/>
          <w:szCs w:val="24"/>
        </w:rPr>
        <w:t>, et al. (2020)</w:t>
      </w:r>
      <w:r w:rsidR="00D323AC">
        <w:rPr>
          <w:rFonts w:ascii="Times New Roman" w:hAnsi="Times New Roman"/>
          <w:sz w:val="24"/>
          <w:szCs w:val="24"/>
        </w:rPr>
        <w:t xml:space="preserve"> comenta que la comprensión superficial del cómo aprenden las personas afecta el crecimiento profesional de los docentes y limita las oportunidades de aprendizaje de los estudiantes.</w:t>
      </w:r>
    </w:p>
    <w:p w14:paraId="38A5BB44" w14:textId="253EF67B" w:rsidR="00D323AC" w:rsidRPr="000F75D6" w:rsidRDefault="00D323AC" w:rsidP="000F75D6">
      <w:pPr>
        <w:pStyle w:val="Prrafodelista"/>
        <w:numPr>
          <w:ilvl w:val="0"/>
          <w:numId w:val="11"/>
        </w:numPr>
        <w:spacing w:line="240" w:lineRule="auto"/>
        <w:jc w:val="both"/>
        <w:rPr>
          <w:rFonts w:ascii="Times New Roman" w:hAnsi="Times New Roman"/>
          <w:b/>
          <w:bCs/>
          <w:i/>
          <w:iCs/>
          <w:sz w:val="24"/>
          <w:szCs w:val="24"/>
        </w:rPr>
      </w:pPr>
      <w:r w:rsidRPr="000F75D6">
        <w:rPr>
          <w:rFonts w:ascii="Times New Roman" w:hAnsi="Times New Roman"/>
          <w:b/>
          <w:bCs/>
          <w:i/>
          <w:iCs/>
          <w:sz w:val="24"/>
          <w:szCs w:val="24"/>
        </w:rPr>
        <w:t>Acompañamiento a lo largo de las trayectorias de aprendizaje necesarias para el logro de la transformación de las prácticas de liderazgo pedagógico</w:t>
      </w:r>
    </w:p>
    <w:p w14:paraId="0E06D788" w14:textId="4171DAB3" w:rsidR="0020010F" w:rsidRDefault="00513170" w:rsidP="0020010F">
      <w:pPr>
        <w:spacing w:after="0" w:line="240" w:lineRule="auto"/>
        <w:jc w:val="center"/>
        <w:rPr>
          <w:rFonts w:ascii="Times New Roman" w:hAnsi="Times New Roman"/>
          <w:sz w:val="20"/>
          <w:szCs w:val="20"/>
        </w:rPr>
      </w:pPr>
      <w:r>
        <w:rPr>
          <w:rFonts w:ascii="Times New Roman" w:hAnsi="Times New Roman"/>
          <w:b/>
          <w:sz w:val="20"/>
          <w:szCs w:val="20"/>
        </w:rPr>
        <w:t>Figura 3</w:t>
      </w:r>
      <w:r w:rsidR="0020010F">
        <w:rPr>
          <w:rFonts w:ascii="Times New Roman" w:hAnsi="Times New Roman"/>
          <w:b/>
          <w:sz w:val="20"/>
          <w:szCs w:val="20"/>
        </w:rPr>
        <w:t>.</w:t>
      </w:r>
      <w:r w:rsidR="0020010F" w:rsidRPr="00BB5412">
        <w:rPr>
          <w:rFonts w:ascii="Times New Roman" w:hAnsi="Times New Roman"/>
          <w:sz w:val="20"/>
          <w:szCs w:val="20"/>
        </w:rPr>
        <w:t xml:space="preserve"> </w:t>
      </w:r>
      <w:r w:rsidR="0020010F">
        <w:rPr>
          <w:rFonts w:ascii="Times New Roman" w:hAnsi="Times New Roman"/>
          <w:sz w:val="20"/>
          <w:szCs w:val="20"/>
        </w:rPr>
        <w:t xml:space="preserve">Resultados sobre el acompañamiento </w:t>
      </w:r>
    </w:p>
    <w:p w14:paraId="37873175" w14:textId="3A5742B6" w:rsidR="0020010F" w:rsidRPr="00BB5412" w:rsidRDefault="0020010F" w:rsidP="0020010F">
      <w:pPr>
        <w:spacing w:after="0" w:line="240" w:lineRule="auto"/>
        <w:jc w:val="center"/>
        <w:rPr>
          <w:rFonts w:ascii="Times New Roman" w:hAnsi="Times New Roman"/>
          <w:sz w:val="20"/>
          <w:szCs w:val="20"/>
        </w:rPr>
      </w:pPr>
      <w:r>
        <w:rPr>
          <w:rFonts w:ascii="Times New Roman" w:hAnsi="Times New Roman"/>
          <w:sz w:val="20"/>
          <w:szCs w:val="20"/>
        </w:rPr>
        <w:t>Creación propia</w:t>
      </w:r>
    </w:p>
    <w:p w14:paraId="3C3D12CB" w14:textId="47DFD62D" w:rsidR="0020010F" w:rsidRDefault="00881651" w:rsidP="006309D4">
      <w:pPr>
        <w:spacing w:line="24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47CE736" wp14:editId="1287BD74">
            <wp:simplePos x="0" y="0"/>
            <wp:positionH relativeFrom="column">
              <wp:posOffset>355876</wp:posOffset>
            </wp:positionH>
            <wp:positionV relativeFrom="paragraph">
              <wp:posOffset>277247</wp:posOffset>
            </wp:positionV>
            <wp:extent cx="5557962" cy="3832225"/>
            <wp:effectExtent l="0" t="0" r="24130" b="15875"/>
            <wp:wrapNone/>
            <wp:docPr id="1000493064"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7D543158" w14:textId="0FD39897" w:rsidR="00D323AC" w:rsidRDefault="00D323AC" w:rsidP="006309D4">
      <w:pPr>
        <w:spacing w:line="240" w:lineRule="auto"/>
        <w:jc w:val="both"/>
        <w:rPr>
          <w:rFonts w:ascii="Times New Roman" w:hAnsi="Times New Roman"/>
          <w:sz w:val="24"/>
          <w:szCs w:val="24"/>
        </w:rPr>
      </w:pPr>
    </w:p>
    <w:p w14:paraId="12346133" w14:textId="77777777" w:rsidR="00951930" w:rsidRDefault="00951930" w:rsidP="002B7CA3">
      <w:pPr>
        <w:spacing w:line="240" w:lineRule="auto"/>
        <w:ind w:firstLine="284"/>
        <w:jc w:val="both"/>
        <w:rPr>
          <w:rFonts w:ascii="Times New Roman" w:hAnsi="Times New Roman"/>
          <w:sz w:val="24"/>
          <w:szCs w:val="24"/>
        </w:rPr>
      </w:pPr>
    </w:p>
    <w:p w14:paraId="4E745F8F" w14:textId="77777777" w:rsidR="00951930" w:rsidRDefault="00951930" w:rsidP="002B7CA3">
      <w:pPr>
        <w:spacing w:line="240" w:lineRule="auto"/>
        <w:ind w:firstLine="284"/>
        <w:jc w:val="both"/>
        <w:rPr>
          <w:rFonts w:ascii="Times New Roman" w:hAnsi="Times New Roman"/>
          <w:sz w:val="24"/>
          <w:szCs w:val="24"/>
        </w:rPr>
      </w:pPr>
    </w:p>
    <w:p w14:paraId="70AD846F" w14:textId="77777777" w:rsidR="00951930" w:rsidRDefault="00951930" w:rsidP="002B7CA3">
      <w:pPr>
        <w:spacing w:line="240" w:lineRule="auto"/>
        <w:ind w:firstLine="284"/>
        <w:jc w:val="both"/>
        <w:rPr>
          <w:rFonts w:ascii="Times New Roman" w:hAnsi="Times New Roman"/>
          <w:sz w:val="24"/>
          <w:szCs w:val="24"/>
        </w:rPr>
      </w:pPr>
    </w:p>
    <w:p w14:paraId="666B6FC6" w14:textId="77777777" w:rsidR="00951930" w:rsidRDefault="00951930" w:rsidP="002B7CA3">
      <w:pPr>
        <w:spacing w:line="240" w:lineRule="auto"/>
        <w:ind w:firstLine="284"/>
        <w:jc w:val="both"/>
        <w:rPr>
          <w:rFonts w:ascii="Times New Roman" w:hAnsi="Times New Roman"/>
          <w:sz w:val="24"/>
          <w:szCs w:val="24"/>
        </w:rPr>
      </w:pPr>
    </w:p>
    <w:p w14:paraId="5AC97423" w14:textId="77777777" w:rsidR="00951930" w:rsidRDefault="00951930" w:rsidP="002B7CA3">
      <w:pPr>
        <w:spacing w:line="240" w:lineRule="auto"/>
        <w:ind w:firstLine="284"/>
        <w:jc w:val="both"/>
        <w:rPr>
          <w:rFonts w:ascii="Times New Roman" w:hAnsi="Times New Roman"/>
          <w:sz w:val="24"/>
          <w:szCs w:val="24"/>
        </w:rPr>
      </w:pPr>
    </w:p>
    <w:p w14:paraId="2821ADA2" w14:textId="42ABFB03" w:rsidR="002B7CA3" w:rsidRDefault="00951930"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 </w:t>
      </w:r>
    </w:p>
    <w:p w14:paraId="53BABC37" w14:textId="77777777" w:rsidR="005C23FE" w:rsidRDefault="005C23FE" w:rsidP="002B7CA3">
      <w:pPr>
        <w:spacing w:line="240" w:lineRule="auto"/>
        <w:ind w:firstLine="284"/>
        <w:jc w:val="both"/>
        <w:rPr>
          <w:rFonts w:ascii="Times New Roman" w:hAnsi="Times New Roman"/>
          <w:sz w:val="24"/>
          <w:szCs w:val="24"/>
        </w:rPr>
      </w:pPr>
    </w:p>
    <w:p w14:paraId="17BBFD82" w14:textId="77777777" w:rsidR="00881651" w:rsidRDefault="00881651" w:rsidP="002B7CA3">
      <w:pPr>
        <w:spacing w:line="240" w:lineRule="auto"/>
        <w:ind w:firstLine="284"/>
        <w:jc w:val="both"/>
        <w:rPr>
          <w:rFonts w:ascii="Times New Roman" w:hAnsi="Times New Roman"/>
          <w:sz w:val="24"/>
          <w:szCs w:val="24"/>
        </w:rPr>
      </w:pPr>
    </w:p>
    <w:p w14:paraId="3E8B74AD" w14:textId="77777777" w:rsidR="00881651" w:rsidRDefault="00881651" w:rsidP="002B7CA3">
      <w:pPr>
        <w:spacing w:line="240" w:lineRule="auto"/>
        <w:ind w:firstLine="284"/>
        <w:jc w:val="both"/>
        <w:rPr>
          <w:rFonts w:ascii="Times New Roman" w:hAnsi="Times New Roman"/>
          <w:sz w:val="24"/>
          <w:szCs w:val="24"/>
        </w:rPr>
      </w:pPr>
    </w:p>
    <w:p w14:paraId="57781FF3" w14:textId="77777777" w:rsidR="00881651" w:rsidRDefault="00881651" w:rsidP="002B7CA3">
      <w:pPr>
        <w:spacing w:line="240" w:lineRule="auto"/>
        <w:ind w:firstLine="284"/>
        <w:jc w:val="both"/>
        <w:rPr>
          <w:rFonts w:ascii="Times New Roman" w:hAnsi="Times New Roman"/>
          <w:sz w:val="24"/>
          <w:szCs w:val="24"/>
        </w:rPr>
      </w:pPr>
    </w:p>
    <w:p w14:paraId="05BF3B78" w14:textId="77777777" w:rsidR="005C23FE" w:rsidRDefault="005C23FE" w:rsidP="003733CD">
      <w:pPr>
        <w:spacing w:line="240" w:lineRule="auto"/>
        <w:ind w:firstLine="284"/>
        <w:jc w:val="right"/>
        <w:rPr>
          <w:rFonts w:ascii="Times New Roman" w:hAnsi="Times New Roman"/>
          <w:sz w:val="24"/>
          <w:szCs w:val="24"/>
        </w:rPr>
      </w:pPr>
    </w:p>
    <w:p w14:paraId="4CCD0E75" w14:textId="77777777" w:rsidR="003733CD" w:rsidRDefault="003733CD" w:rsidP="003733CD">
      <w:pPr>
        <w:spacing w:line="240" w:lineRule="auto"/>
        <w:ind w:firstLine="284"/>
        <w:jc w:val="right"/>
        <w:rPr>
          <w:rFonts w:ascii="Times New Roman" w:hAnsi="Times New Roman"/>
          <w:b/>
          <w:bCs/>
          <w:i/>
          <w:sz w:val="24"/>
          <w:szCs w:val="24"/>
        </w:rPr>
      </w:pPr>
    </w:p>
    <w:p w14:paraId="7B3C7FBC" w14:textId="77777777" w:rsidR="000F75D6" w:rsidRDefault="000F75D6" w:rsidP="003733CD">
      <w:pPr>
        <w:spacing w:line="240" w:lineRule="auto"/>
        <w:ind w:firstLine="284"/>
        <w:jc w:val="right"/>
        <w:rPr>
          <w:rFonts w:ascii="Times New Roman" w:hAnsi="Times New Roman"/>
          <w:b/>
          <w:bCs/>
          <w:i/>
          <w:sz w:val="24"/>
          <w:szCs w:val="24"/>
        </w:rPr>
      </w:pPr>
    </w:p>
    <w:p w14:paraId="56B6061C" w14:textId="5E83B97B" w:rsidR="000F75D6" w:rsidRPr="000F75D6" w:rsidRDefault="00881651" w:rsidP="000F75D6">
      <w:pPr>
        <w:pStyle w:val="Prrafodelista"/>
        <w:numPr>
          <w:ilvl w:val="0"/>
          <w:numId w:val="11"/>
        </w:numPr>
        <w:spacing w:line="240" w:lineRule="auto"/>
        <w:rPr>
          <w:rFonts w:ascii="Times New Roman" w:hAnsi="Times New Roman"/>
          <w:sz w:val="24"/>
          <w:szCs w:val="24"/>
        </w:rPr>
      </w:pPr>
      <w:r>
        <w:rPr>
          <w:rFonts w:ascii="Times New Roman" w:hAnsi="Times New Roman"/>
          <w:b/>
          <w:bCs/>
          <w:i/>
          <w:sz w:val="24"/>
          <w:szCs w:val="24"/>
        </w:rPr>
        <w:t>R</w:t>
      </w:r>
      <w:r w:rsidR="000F75D6" w:rsidRPr="000F75D6">
        <w:rPr>
          <w:rFonts w:ascii="Times New Roman" w:hAnsi="Times New Roman"/>
          <w:b/>
          <w:bCs/>
          <w:i/>
          <w:sz w:val="24"/>
          <w:szCs w:val="24"/>
        </w:rPr>
        <w:t>eflexionar de manera crítica y constructiva sobre los resultados obtenidos</w:t>
      </w:r>
    </w:p>
    <w:p w14:paraId="2F0EE84F" w14:textId="34754F15" w:rsidR="002B7CA3" w:rsidRDefault="001858F4" w:rsidP="002B7CA3">
      <w:pPr>
        <w:spacing w:line="240" w:lineRule="auto"/>
        <w:ind w:firstLine="284"/>
        <w:jc w:val="both"/>
        <w:rPr>
          <w:rFonts w:ascii="Times New Roman" w:hAnsi="Times New Roman"/>
          <w:sz w:val="24"/>
          <w:szCs w:val="24"/>
        </w:rPr>
      </w:pPr>
      <w:r>
        <w:rPr>
          <w:rFonts w:ascii="Times New Roman" w:hAnsi="Times New Roman"/>
          <w:sz w:val="24"/>
          <w:szCs w:val="24"/>
        </w:rPr>
        <w:t>Dentro del estudio se consideró la reflexión crítica y constructiva de los resultados que se obtuvieron,</w:t>
      </w:r>
      <w:r w:rsidR="00A616E4">
        <w:rPr>
          <w:rFonts w:ascii="Times New Roman" w:hAnsi="Times New Roman"/>
          <w:sz w:val="24"/>
          <w:szCs w:val="24"/>
        </w:rPr>
        <w:t xml:space="preserve"> desde el análisis del marco que involucre los ejes de una buena dirección y un buen liderazgo escolar, tener presente las formas de liderar que permitan una buena promoción del aprendizaje, por otro lado tener presente de las necesidades formativa que conlleven a un buen aprendizaje; considerar la planificación de clases y desarrollo de proyectos involucrando el trabajo colaborativo; </w:t>
      </w:r>
      <w:r w:rsidR="00514CE2">
        <w:rPr>
          <w:rFonts w:ascii="Times New Roman" w:hAnsi="Times New Roman"/>
          <w:sz w:val="24"/>
          <w:szCs w:val="24"/>
        </w:rPr>
        <w:t>así mismo, diseñar y analizar los instrumentos de acompañamiento e implementar las prácticas de acompañamiento y retroalimentación alrededor del quehacer pedagógico.</w:t>
      </w:r>
    </w:p>
    <w:p w14:paraId="69F2EAF9" w14:textId="34718C5F" w:rsidR="002B7CA3" w:rsidRPr="00423E1C" w:rsidRDefault="002B7CA3" w:rsidP="002B7CA3">
      <w:pPr>
        <w:spacing w:line="240" w:lineRule="auto"/>
        <w:jc w:val="both"/>
        <w:rPr>
          <w:rFonts w:ascii="Times New Roman" w:hAnsi="Times New Roman"/>
          <w:b/>
          <w:sz w:val="26"/>
          <w:szCs w:val="26"/>
        </w:rPr>
      </w:pPr>
      <w:r w:rsidRPr="00423E1C">
        <w:rPr>
          <w:rFonts w:ascii="Times New Roman" w:hAnsi="Times New Roman"/>
          <w:b/>
          <w:i/>
          <w:sz w:val="26"/>
          <w:szCs w:val="26"/>
        </w:rPr>
        <w:t>1.</w:t>
      </w:r>
      <w:r w:rsidR="00881651">
        <w:rPr>
          <w:rFonts w:ascii="Times New Roman" w:hAnsi="Times New Roman"/>
          <w:b/>
          <w:i/>
          <w:sz w:val="26"/>
          <w:szCs w:val="26"/>
        </w:rPr>
        <w:t>6</w:t>
      </w:r>
      <w:r w:rsidRPr="00423E1C">
        <w:rPr>
          <w:rFonts w:ascii="Times New Roman" w:hAnsi="Times New Roman"/>
          <w:b/>
          <w:i/>
          <w:sz w:val="26"/>
          <w:szCs w:val="26"/>
        </w:rPr>
        <w:t xml:space="preserve">. </w:t>
      </w:r>
      <w:r w:rsidR="002D483B">
        <w:rPr>
          <w:rFonts w:ascii="Times New Roman" w:hAnsi="Times New Roman"/>
          <w:b/>
          <w:i/>
          <w:sz w:val="26"/>
          <w:szCs w:val="26"/>
        </w:rPr>
        <w:t>Conclusiones y Discusión</w:t>
      </w:r>
      <w:r w:rsidRPr="002B7CA3">
        <w:rPr>
          <w:rFonts w:ascii="Times New Roman" w:hAnsi="Times New Roman"/>
          <w:b/>
          <w:i/>
          <w:sz w:val="26"/>
          <w:szCs w:val="26"/>
        </w:rPr>
        <w:t xml:space="preserve"> </w:t>
      </w:r>
    </w:p>
    <w:p w14:paraId="272D4F37" w14:textId="2C9734D4" w:rsidR="002B7CA3" w:rsidRDefault="00514CE2" w:rsidP="002B7CA3">
      <w:pPr>
        <w:spacing w:line="240" w:lineRule="auto"/>
        <w:ind w:firstLine="284"/>
        <w:jc w:val="both"/>
        <w:rPr>
          <w:rFonts w:ascii="Times New Roman" w:hAnsi="Times New Roman"/>
          <w:sz w:val="24"/>
          <w:szCs w:val="24"/>
        </w:rPr>
      </w:pPr>
      <w:r>
        <w:rPr>
          <w:rFonts w:ascii="Times New Roman" w:hAnsi="Times New Roman"/>
          <w:sz w:val="24"/>
          <w:szCs w:val="24"/>
        </w:rPr>
        <w:t xml:space="preserve">Como se ha mencionado, este estudio ha </w:t>
      </w:r>
      <w:r w:rsidR="008965FD">
        <w:rPr>
          <w:rFonts w:ascii="Times New Roman" w:hAnsi="Times New Roman"/>
          <w:sz w:val="24"/>
          <w:szCs w:val="24"/>
        </w:rPr>
        <w:t>mostrado que el desarrollar prácticas relacionadas con el liderazgo pedagógico, promueve de manera positiva las acciones en torno a la transformación sobre la visión y actuar</w:t>
      </w:r>
      <w:r w:rsidR="00694A52">
        <w:rPr>
          <w:rFonts w:ascii="Times New Roman" w:hAnsi="Times New Roman"/>
          <w:sz w:val="24"/>
          <w:szCs w:val="24"/>
        </w:rPr>
        <w:t xml:space="preserve"> en un buen aprendizaje en la comunidad educativa.</w:t>
      </w:r>
    </w:p>
    <w:p w14:paraId="127941A3" w14:textId="6BB01B48" w:rsidR="00694A52" w:rsidRDefault="00694A52" w:rsidP="00694A52">
      <w:pPr>
        <w:spacing w:line="240" w:lineRule="auto"/>
        <w:jc w:val="both"/>
        <w:rPr>
          <w:rFonts w:ascii="Times New Roman" w:hAnsi="Times New Roman"/>
          <w:sz w:val="24"/>
          <w:szCs w:val="24"/>
        </w:rPr>
      </w:pPr>
      <w:proofErr w:type="spellStart"/>
      <w:r>
        <w:rPr>
          <w:rFonts w:ascii="Times New Roman" w:hAnsi="Times New Roman"/>
          <w:sz w:val="24"/>
          <w:szCs w:val="24"/>
        </w:rPr>
        <w:lastRenderedPageBreak/>
        <w:t>Bolivar</w:t>
      </w:r>
      <w:proofErr w:type="spellEnd"/>
      <w:r>
        <w:rPr>
          <w:rFonts w:ascii="Times New Roman" w:hAnsi="Times New Roman"/>
          <w:sz w:val="24"/>
          <w:szCs w:val="24"/>
        </w:rPr>
        <w:t>, 2020; Fullan, 2017</w:t>
      </w:r>
      <w:r w:rsidR="005467A0">
        <w:rPr>
          <w:rFonts w:ascii="Times New Roman" w:hAnsi="Times New Roman"/>
          <w:sz w:val="24"/>
          <w:szCs w:val="24"/>
        </w:rPr>
        <w:t>, Mellado et al, 2021, en diversas investigaciones ha</w:t>
      </w:r>
      <w:r w:rsidR="00881651">
        <w:rPr>
          <w:rFonts w:ascii="Times New Roman" w:hAnsi="Times New Roman"/>
          <w:sz w:val="24"/>
          <w:szCs w:val="24"/>
        </w:rPr>
        <w:t>n</w:t>
      </w:r>
      <w:r w:rsidR="005467A0">
        <w:rPr>
          <w:rFonts w:ascii="Times New Roman" w:hAnsi="Times New Roman"/>
          <w:sz w:val="24"/>
          <w:szCs w:val="24"/>
        </w:rPr>
        <w:t xml:space="preserve"> afirmado sobre el liderazgo pedagógico y su impacto indirecto en el aprendizaje de los estudiantes, de la misma forma, el aprendizaje pedagógico representa una herramienta que contribuye al mejoramiento educativo de las instituciones educativas, </w:t>
      </w:r>
      <w:r w:rsidR="009C33E6">
        <w:rPr>
          <w:rFonts w:ascii="Times New Roman" w:hAnsi="Times New Roman"/>
          <w:sz w:val="24"/>
          <w:szCs w:val="24"/>
        </w:rPr>
        <w:t>en términos generales</w:t>
      </w:r>
      <w:r w:rsidR="00F504C2">
        <w:rPr>
          <w:rFonts w:ascii="Times New Roman" w:hAnsi="Times New Roman"/>
          <w:sz w:val="24"/>
          <w:szCs w:val="24"/>
        </w:rPr>
        <w:t>, es necesario establecer espacios de reflexión, críticos y diálogo abierto para que la transformación de prácticas pedagógicas lleguen al aula y con esto posibilitar mejores y mayores posibilidades al cuerpo estudiantil.</w:t>
      </w:r>
    </w:p>
    <w:p w14:paraId="191EC72B" w14:textId="5BFAB424" w:rsidR="00F504C2" w:rsidRDefault="00F504C2" w:rsidP="00694A52">
      <w:pPr>
        <w:spacing w:line="240" w:lineRule="auto"/>
        <w:jc w:val="both"/>
        <w:rPr>
          <w:rFonts w:ascii="Times New Roman" w:hAnsi="Times New Roman"/>
          <w:sz w:val="24"/>
          <w:szCs w:val="24"/>
        </w:rPr>
      </w:pPr>
      <w:r>
        <w:rPr>
          <w:rFonts w:ascii="Times New Roman" w:hAnsi="Times New Roman"/>
          <w:sz w:val="24"/>
          <w:szCs w:val="24"/>
        </w:rPr>
        <w:t xml:space="preserve">Por otro lado, es evidente que la práctica de acompañamiento dentro del aula asume gran relevancia para el docente, si bien, dentro de la institución, la normativa institucional posee grandes limitantes sobre las formas en que el liderazgo pedagógico se ejerce, y el liderazgo distribuido permite </w:t>
      </w:r>
      <w:r w:rsidR="00A74AA9">
        <w:rPr>
          <w:rFonts w:ascii="Times New Roman" w:hAnsi="Times New Roman"/>
          <w:sz w:val="24"/>
          <w:szCs w:val="24"/>
        </w:rPr>
        <w:t>las estructuraciones unas poco más abiertas</w:t>
      </w:r>
      <w:r>
        <w:rPr>
          <w:rFonts w:ascii="Times New Roman" w:hAnsi="Times New Roman"/>
          <w:sz w:val="24"/>
          <w:szCs w:val="24"/>
        </w:rPr>
        <w:t xml:space="preserve"> y que de esta manera posibilite a los docentes y estudiantes ser parte de una comunidad que aprende colaborativamente.</w:t>
      </w:r>
    </w:p>
    <w:p w14:paraId="13F06086" w14:textId="585102DD" w:rsidR="00F504C2" w:rsidRDefault="00F504C2" w:rsidP="00694A52">
      <w:pPr>
        <w:spacing w:line="240" w:lineRule="auto"/>
        <w:jc w:val="both"/>
        <w:rPr>
          <w:rFonts w:ascii="Times New Roman" w:hAnsi="Times New Roman"/>
          <w:sz w:val="24"/>
          <w:szCs w:val="24"/>
        </w:rPr>
      </w:pPr>
      <w:r>
        <w:rPr>
          <w:rFonts w:ascii="Times New Roman" w:hAnsi="Times New Roman"/>
          <w:sz w:val="24"/>
          <w:szCs w:val="24"/>
        </w:rPr>
        <w:t xml:space="preserve">De acuerdo con </w:t>
      </w:r>
      <w:proofErr w:type="spellStart"/>
      <w:r>
        <w:rPr>
          <w:rFonts w:ascii="Times New Roman" w:hAnsi="Times New Roman"/>
          <w:sz w:val="24"/>
          <w:szCs w:val="24"/>
        </w:rPr>
        <w:t>Rincon-Gallardo</w:t>
      </w:r>
      <w:proofErr w:type="spellEnd"/>
      <w:r>
        <w:rPr>
          <w:rFonts w:ascii="Times New Roman" w:hAnsi="Times New Roman"/>
          <w:sz w:val="24"/>
          <w:szCs w:val="24"/>
        </w:rPr>
        <w:t xml:space="preserve"> (2019)</w:t>
      </w:r>
      <w:r w:rsidR="00A74AA9">
        <w:rPr>
          <w:rFonts w:ascii="Times New Roman" w:hAnsi="Times New Roman"/>
          <w:sz w:val="24"/>
          <w:szCs w:val="24"/>
        </w:rPr>
        <w:t xml:space="preserve"> y Quinn et al. (2022) comentan que el acompañamiento desde el ámbito administrativo, las oportunidades de aprendizaje colaborativo son limitadas y las acciones de índice pedagógico son retadoras.</w:t>
      </w:r>
    </w:p>
    <w:p w14:paraId="73BA2F80" w14:textId="7B4A14B5" w:rsidR="00A74AA9" w:rsidRDefault="00A74AA9" w:rsidP="00694A52">
      <w:pPr>
        <w:spacing w:line="240" w:lineRule="auto"/>
        <w:jc w:val="both"/>
        <w:rPr>
          <w:rFonts w:ascii="Times New Roman" w:hAnsi="Times New Roman"/>
          <w:sz w:val="24"/>
          <w:szCs w:val="24"/>
        </w:rPr>
      </w:pPr>
      <w:r>
        <w:rPr>
          <w:rFonts w:ascii="Times New Roman" w:hAnsi="Times New Roman"/>
          <w:sz w:val="24"/>
          <w:szCs w:val="24"/>
        </w:rPr>
        <w:t>Finalmente, una buena decisión se centra en apostarle al aprendizaje distribuido</w:t>
      </w:r>
      <w:r w:rsidR="00881651">
        <w:rPr>
          <w:rFonts w:ascii="Times New Roman" w:hAnsi="Times New Roman"/>
          <w:sz w:val="24"/>
          <w:szCs w:val="24"/>
        </w:rPr>
        <w:t>, en donde este se entiende que el líder deje de ser un gestor y comparta el liderazgo con otros y que asuman responsabilidades y sean parte de la consecución de las metas y objetivos planteados inicialmente, así el</w:t>
      </w:r>
      <w:r>
        <w:rPr>
          <w:rFonts w:ascii="Times New Roman" w:hAnsi="Times New Roman"/>
          <w:sz w:val="24"/>
          <w:szCs w:val="24"/>
        </w:rPr>
        <w:t xml:space="preserve"> eje de giro se encuentra en los jefes de departamento de la institución, quienes con mayor conciencia</w:t>
      </w:r>
      <w:r w:rsidR="004054B9">
        <w:rPr>
          <w:rFonts w:ascii="Times New Roman" w:hAnsi="Times New Roman"/>
          <w:sz w:val="24"/>
          <w:szCs w:val="24"/>
        </w:rPr>
        <w:t xml:space="preserve"> de los objetivos y ventajas que el aprendizaje pedagógico proporciona en torno a la transformación de las prácticas educativas y el ejercicio docente.</w:t>
      </w:r>
    </w:p>
    <w:p w14:paraId="64047FE4" w14:textId="77777777" w:rsidR="00694A52" w:rsidRPr="003A1870" w:rsidRDefault="00694A52" w:rsidP="002B7CA3">
      <w:pPr>
        <w:spacing w:line="240" w:lineRule="auto"/>
        <w:ind w:firstLine="284"/>
        <w:jc w:val="both"/>
        <w:rPr>
          <w:rFonts w:ascii="Times New Roman" w:hAnsi="Times New Roman"/>
          <w:sz w:val="24"/>
          <w:szCs w:val="24"/>
        </w:rPr>
      </w:pPr>
    </w:p>
    <w:p w14:paraId="36E13198" w14:textId="66CF679C" w:rsidR="00BB5412" w:rsidRPr="00BB5412" w:rsidRDefault="00BB5412" w:rsidP="00BB5412">
      <w:pPr>
        <w:spacing w:line="240" w:lineRule="auto"/>
        <w:jc w:val="both"/>
        <w:rPr>
          <w:rFonts w:ascii="Times New Roman" w:hAnsi="Times New Roman"/>
          <w:b/>
          <w:sz w:val="24"/>
          <w:szCs w:val="24"/>
        </w:rPr>
      </w:pPr>
      <w:r w:rsidRPr="00BB5412">
        <w:rPr>
          <w:rFonts w:ascii="Times New Roman" w:hAnsi="Times New Roman"/>
          <w:b/>
          <w:sz w:val="24"/>
          <w:szCs w:val="24"/>
        </w:rPr>
        <w:t xml:space="preserve">REFERENCIAS </w:t>
      </w:r>
    </w:p>
    <w:p w14:paraId="3A14229B" w14:textId="3FD38436" w:rsidR="004054B9" w:rsidRDefault="004054B9" w:rsidP="003A1870">
      <w:pPr>
        <w:spacing w:line="240" w:lineRule="auto"/>
        <w:jc w:val="both"/>
        <w:rPr>
          <w:rFonts w:ascii="Times New Roman" w:hAnsi="Times New Roman"/>
          <w:sz w:val="24"/>
          <w:szCs w:val="24"/>
        </w:rPr>
      </w:pPr>
      <w:r>
        <w:rPr>
          <w:rFonts w:ascii="Times New Roman" w:hAnsi="Times New Roman"/>
          <w:sz w:val="24"/>
          <w:szCs w:val="24"/>
        </w:rPr>
        <w:t>Bolívar, A (2020). Liderazgo que transforman la escuela. Revista Aula de Innovación Educativa, 290,10-13.</w:t>
      </w:r>
    </w:p>
    <w:p w14:paraId="74345FB7" w14:textId="3596E0E4" w:rsidR="00AC57C0" w:rsidRDefault="00AC57C0" w:rsidP="003A1870">
      <w:pPr>
        <w:spacing w:line="240" w:lineRule="auto"/>
        <w:jc w:val="both"/>
        <w:rPr>
          <w:rFonts w:ascii="Times New Roman" w:hAnsi="Times New Roman"/>
          <w:sz w:val="24"/>
          <w:szCs w:val="24"/>
        </w:rPr>
      </w:pPr>
      <w:r>
        <w:rPr>
          <w:rFonts w:ascii="Times New Roman" w:hAnsi="Times New Roman"/>
          <w:sz w:val="24"/>
          <w:szCs w:val="24"/>
        </w:rPr>
        <w:t xml:space="preserve">Bolívar, A. (2010). El liderazgo educativo y su papen en la mejora. Una </w:t>
      </w:r>
      <w:proofErr w:type="spellStart"/>
      <w:r>
        <w:rPr>
          <w:rFonts w:ascii="Times New Roman" w:hAnsi="Times New Roman"/>
          <w:sz w:val="24"/>
          <w:szCs w:val="24"/>
        </w:rPr>
        <w:t>rvista</w:t>
      </w:r>
      <w:proofErr w:type="spellEnd"/>
      <w:r>
        <w:rPr>
          <w:rFonts w:ascii="Times New Roman" w:hAnsi="Times New Roman"/>
          <w:sz w:val="24"/>
          <w:szCs w:val="24"/>
        </w:rPr>
        <w:t xml:space="preserve"> actual de sus posibilidades y limitaciones.</w:t>
      </w:r>
    </w:p>
    <w:p w14:paraId="4FD861BC" w14:textId="05ECFCD3" w:rsidR="004054B9" w:rsidRDefault="004054B9" w:rsidP="003A1870">
      <w:pPr>
        <w:spacing w:line="240" w:lineRule="auto"/>
        <w:jc w:val="both"/>
        <w:rPr>
          <w:rFonts w:ascii="Times New Roman" w:hAnsi="Times New Roman"/>
          <w:sz w:val="24"/>
          <w:szCs w:val="24"/>
        </w:rPr>
      </w:pPr>
      <w:proofErr w:type="spellStart"/>
      <w:r>
        <w:rPr>
          <w:rFonts w:ascii="Times New Roman" w:hAnsi="Times New Roman"/>
          <w:sz w:val="24"/>
          <w:szCs w:val="24"/>
        </w:rPr>
        <w:t>Chaucono</w:t>
      </w:r>
      <w:proofErr w:type="spellEnd"/>
      <w:r>
        <w:rPr>
          <w:rFonts w:ascii="Times New Roman" w:hAnsi="Times New Roman"/>
          <w:sz w:val="24"/>
          <w:szCs w:val="24"/>
        </w:rPr>
        <w:t>, J., Mellado, M y Yuste, R. (2020). Líderes escolares: representaciones implícitas sobre aprendizaje. Revista Espacio, 41(18).</w:t>
      </w:r>
    </w:p>
    <w:p w14:paraId="2EA952D8" w14:textId="5FF5957C" w:rsidR="004054B9" w:rsidRDefault="004054B9" w:rsidP="003A1870">
      <w:pPr>
        <w:spacing w:line="240" w:lineRule="auto"/>
        <w:jc w:val="both"/>
        <w:rPr>
          <w:rFonts w:ascii="Times New Roman" w:hAnsi="Times New Roman"/>
          <w:sz w:val="24"/>
          <w:szCs w:val="24"/>
        </w:rPr>
      </w:pPr>
      <w:proofErr w:type="spellStart"/>
      <w:r>
        <w:rPr>
          <w:rFonts w:ascii="Times New Roman" w:hAnsi="Times New Roman"/>
          <w:sz w:val="24"/>
          <w:szCs w:val="24"/>
        </w:rPr>
        <w:t>DeLuca</w:t>
      </w:r>
      <w:proofErr w:type="spellEnd"/>
      <w:r>
        <w:rPr>
          <w:rFonts w:ascii="Times New Roman" w:hAnsi="Times New Roman"/>
          <w:sz w:val="24"/>
          <w:szCs w:val="24"/>
        </w:rPr>
        <w:t>, (2015), La indagación colaborativa como estructura de aprendizaje profesional para educadores: una revista de alcance.</w:t>
      </w:r>
    </w:p>
    <w:p w14:paraId="1A2348A6" w14:textId="2ECB745F" w:rsidR="004054B9" w:rsidRDefault="004054B9" w:rsidP="003A1870">
      <w:pPr>
        <w:spacing w:line="240" w:lineRule="auto"/>
        <w:jc w:val="both"/>
        <w:rPr>
          <w:rFonts w:ascii="Times New Roman" w:hAnsi="Times New Roman"/>
          <w:sz w:val="24"/>
          <w:szCs w:val="24"/>
        </w:rPr>
      </w:pPr>
      <w:r>
        <w:rPr>
          <w:rFonts w:ascii="Times New Roman" w:hAnsi="Times New Roman"/>
          <w:sz w:val="24"/>
          <w:szCs w:val="24"/>
        </w:rPr>
        <w:t>Fullan, M. (2017). Liderazgos imborrables: siempre déjalos aprendiendo.</w:t>
      </w:r>
    </w:p>
    <w:p w14:paraId="4580B887" w14:textId="41C70244" w:rsidR="00AC57C0" w:rsidRDefault="00AC57C0" w:rsidP="003A1870">
      <w:pPr>
        <w:spacing w:line="240" w:lineRule="auto"/>
        <w:jc w:val="both"/>
        <w:rPr>
          <w:rFonts w:ascii="Times New Roman" w:hAnsi="Times New Roman"/>
          <w:sz w:val="24"/>
          <w:szCs w:val="24"/>
        </w:rPr>
      </w:pPr>
      <w:r>
        <w:rPr>
          <w:rFonts w:ascii="Times New Roman" w:hAnsi="Times New Roman"/>
          <w:sz w:val="24"/>
          <w:szCs w:val="24"/>
        </w:rPr>
        <w:t>Lambert, L. (2017)</w:t>
      </w:r>
      <w:r w:rsidR="00021019">
        <w:rPr>
          <w:rFonts w:ascii="Times New Roman" w:hAnsi="Times New Roman"/>
          <w:sz w:val="24"/>
          <w:szCs w:val="24"/>
        </w:rPr>
        <w:t>.</w:t>
      </w:r>
      <w:r>
        <w:rPr>
          <w:rFonts w:ascii="Times New Roman" w:hAnsi="Times New Roman"/>
          <w:sz w:val="24"/>
          <w:szCs w:val="24"/>
        </w:rPr>
        <w:t xml:space="preserve"> El liderazgo constructivista: forjar un camino propio en </w:t>
      </w:r>
      <w:proofErr w:type="spellStart"/>
      <w:r>
        <w:rPr>
          <w:rFonts w:ascii="Times New Roman" w:hAnsi="Times New Roman"/>
          <w:sz w:val="24"/>
          <w:szCs w:val="24"/>
        </w:rPr>
        <w:t>pos</w:t>
      </w:r>
      <w:proofErr w:type="spellEnd"/>
      <w:r>
        <w:rPr>
          <w:rFonts w:ascii="Times New Roman" w:hAnsi="Times New Roman"/>
          <w:sz w:val="24"/>
          <w:szCs w:val="24"/>
        </w:rPr>
        <w:t xml:space="preserve"> de la reforma escolar</w:t>
      </w:r>
      <w:r w:rsidR="00021019">
        <w:rPr>
          <w:rFonts w:ascii="Times New Roman" w:hAnsi="Times New Roman"/>
          <w:sz w:val="24"/>
          <w:szCs w:val="24"/>
        </w:rPr>
        <w:t>. Ediciones Universidad Diego Portales.</w:t>
      </w:r>
    </w:p>
    <w:p w14:paraId="6F1E2A00" w14:textId="530CDC7B" w:rsidR="00021019" w:rsidRDefault="00021019" w:rsidP="003A1870">
      <w:pPr>
        <w:spacing w:line="240" w:lineRule="auto"/>
        <w:jc w:val="both"/>
        <w:rPr>
          <w:rFonts w:ascii="Times New Roman" w:hAnsi="Times New Roman"/>
          <w:sz w:val="24"/>
          <w:szCs w:val="24"/>
        </w:rPr>
      </w:pPr>
      <w:proofErr w:type="spellStart"/>
      <w:r>
        <w:rPr>
          <w:rFonts w:ascii="Times New Roman" w:hAnsi="Times New Roman"/>
          <w:sz w:val="24"/>
          <w:szCs w:val="24"/>
        </w:rPr>
        <w:t>Huberman</w:t>
      </w:r>
      <w:proofErr w:type="spellEnd"/>
      <w:r>
        <w:rPr>
          <w:rFonts w:ascii="Times New Roman" w:hAnsi="Times New Roman"/>
          <w:sz w:val="24"/>
          <w:szCs w:val="24"/>
        </w:rPr>
        <w:t xml:space="preserve">, L (2014). Hallazgos del estudio del aprendizaje más profundo. Estrategias, estructuras y culturas en </w:t>
      </w:r>
      <w:proofErr w:type="spellStart"/>
      <w:r>
        <w:rPr>
          <w:rFonts w:ascii="Times New Roman" w:hAnsi="Times New Roman"/>
          <w:sz w:val="24"/>
          <w:szCs w:val="24"/>
        </w:rPr>
        <w:t>lasescuelas</w:t>
      </w:r>
      <w:proofErr w:type="spellEnd"/>
      <w:r>
        <w:rPr>
          <w:rFonts w:ascii="Times New Roman" w:hAnsi="Times New Roman"/>
          <w:sz w:val="24"/>
          <w:szCs w:val="24"/>
        </w:rPr>
        <w:t xml:space="preserve"> secundarias de la red de aprendizaje. American </w:t>
      </w:r>
      <w:proofErr w:type="spellStart"/>
      <w:r>
        <w:rPr>
          <w:rFonts w:ascii="Times New Roman" w:hAnsi="Times New Roman"/>
          <w:sz w:val="24"/>
          <w:szCs w:val="24"/>
        </w:rPr>
        <w:t>Institutes</w:t>
      </w:r>
      <w:proofErr w:type="spellEnd"/>
      <w:r>
        <w:rPr>
          <w:rFonts w:ascii="Times New Roman" w:hAnsi="Times New Roman"/>
          <w:sz w:val="24"/>
          <w:szCs w:val="24"/>
        </w:rPr>
        <w:t xml:space="preserve"> </w:t>
      </w:r>
      <w:proofErr w:type="spellStart"/>
      <w:r>
        <w:rPr>
          <w:rFonts w:ascii="Times New Roman" w:hAnsi="Times New Roman"/>
          <w:sz w:val="24"/>
          <w:szCs w:val="24"/>
        </w:rPr>
        <w:t>for</w:t>
      </w:r>
      <w:proofErr w:type="spellEnd"/>
      <w:r>
        <w:rPr>
          <w:rFonts w:ascii="Times New Roman" w:hAnsi="Times New Roman"/>
          <w:sz w:val="24"/>
          <w:szCs w:val="24"/>
        </w:rPr>
        <w:t xml:space="preserve"> </w:t>
      </w:r>
      <w:proofErr w:type="spellStart"/>
      <w:r>
        <w:rPr>
          <w:rFonts w:ascii="Times New Roman" w:hAnsi="Times New Roman"/>
          <w:sz w:val="24"/>
          <w:szCs w:val="24"/>
        </w:rPr>
        <w:t>Research</w:t>
      </w:r>
      <w:proofErr w:type="spellEnd"/>
      <w:r>
        <w:rPr>
          <w:rFonts w:ascii="Times New Roman" w:hAnsi="Times New Roman"/>
          <w:sz w:val="24"/>
          <w:szCs w:val="24"/>
        </w:rPr>
        <w:t>.</w:t>
      </w:r>
    </w:p>
    <w:p w14:paraId="7552BA7D" w14:textId="315D3389" w:rsidR="004054B9" w:rsidRDefault="004054B9" w:rsidP="003A1870">
      <w:pPr>
        <w:spacing w:line="240" w:lineRule="auto"/>
        <w:jc w:val="both"/>
        <w:rPr>
          <w:rFonts w:ascii="Times New Roman" w:hAnsi="Times New Roman"/>
          <w:sz w:val="24"/>
          <w:szCs w:val="24"/>
        </w:rPr>
      </w:pPr>
      <w:r>
        <w:rPr>
          <w:rFonts w:ascii="Times New Roman" w:hAnsi="Times New Roman"/>
          <w:sz w:val="24"/>
          <w:szCs w:val="24"/>
        </w:rPr>
        <w:t xml:space="preserve">Mellado, M y </w:t>
      </w:r>
      <w:proofErr w:type="spellStart"/>
      <w:r>
        <w:rPr>
          <w:rFonts w:ascii="Times New Roman" w:hAnsi="Times New Roman"/>
          <w:sz w:val="24"/>
          <w:szCs w:val="24"/>
        </w:rPr>
        <w:t>Chaucono</w:t>
      </w:r>
      <w:proofErr w:type="spellEnd"/>
      <w:r>
        <w:rPr>
          <w:rFonts w:ascii="Times New Roman" w:hAnsi="Times New Roman"/>
          <w:sz w:val="24"/>
          <w:szCs w:val="24"/>
        </w:rPr>
        <w:t>, J, (2017). Liderazgo pedagógico: desarrollo de una comunidad profesional de aprendizaje que reflexiona desde las creencias del profesorado</w:t>
      </w:r>
      <w:r w:rsidR="00AC57C0">
        <w:rPr>
          <w:rFonts w:ascii="Times New Roman" w:hAnsi="Times New Roman"/>
          <w:sz w:val="24"/>
          <w:szCs w:val="24"/>
        </w:rPr>
        <w:t>.</w:t>
      </w:r>
    </w:p>
    <w:p w14:paraId="040C2D90" w14:textId="2F923DBD" w:rsidR="00AC57C0" w:rsidRDefault="00AC57C0" w:rsidP="003A1870">
      <w:pPr>
        <w:spacing w:line="240" w:lineRule="auto"/>
        <w:jc w:val="both"/>
        <w:rPr>
          <w:rFonts w:ascii="Times New Roman" w:hAnsi="Times New Roman"/>
          <w:sz w:val="24"/>
          <w:szCs w:val="24"/>
        </w:rPr>
      </w:pPr>
      <w:r>
        <w:rPr>
          <w:rFonts w:ascii="Times New Roman" w:hAnsi="Times New Roman"/>
          <w:sz w:val="24"/>
          <w:szCs w:val="24"/>
        </w:rPr>
        <w:lastRenderedPageBreak/>
        <w:t>Organización para la Cooperación y el Desarrollo Económico (OCDE). (2018). Panorama de la educación 2018: Indicadores de la OCDE.</w:t>
      </w:r>
    </w:p>
    <w:p w14:paraId="6724DBF1" w14:textId="5D2AD412" w:rsidR="00AC57C0" w:rsidRDefault="00AC57C0" w:rsidP="003A1870">
      <w:pPr>
        <w:spacing w:line="240" w:lineRule="auto"/>
        <w:jc w:val="both"/>
        <w:rPr>
          <w:rFonts w:ascii="Times New Roman" w:hAnsi="Times New Roman"/>
          <w:sz w:val="24"/>
          <w:szCs w:val="24"/>
        </w:rPr>
      </w:pPr>
      <w:r>
        <w:rPr>
          <w:rFonts w:ascii="Times New Roman" w:hAnsi="Times New Roman"/>
          <w:sz w:val="24"/>
          <w:szCs w:val="24"/>
        </w:rPr>
        <w:t>Quinn, J., Fullan,</w:t>
      </w:r>
      <w:r w:rsidRPr="00AC57C0">
        <w:rPr>
          <w:rFonts w:ascii="Times New Roman" w:hAnsi="Times New Roman"/>
          <w:sz w:val="24"/>
          <w:szCs w:val="24"/>
        </w:rPr>
        <w:t xml:space="preserve"> </w:t>
      </w:r>
      <w:r>
        <w:rPr>
          <w:rFonts w:ascii="Times New Roman" w:hAnsi="Times New Roman"/>
          <w:sz w:val="24"/>
          <w:szCs w:val="24"/>
        </w:rPr>
        <w:t>J., Gardner. M. (2022). Sumergirse en el aprendizaje profundo. Morata.</w:t>
      </w:r>
    </w:p>
    <w:p w14:paraId="32260E76" w14:textId="2BCD04B9" w:rsidR="00AC57C0" w:rsidRDefault="00AC57C0" w:rsidP="003A1870">
      <w:pPr>
        <w:spacing w:line="240" w:lineRule="auto"/>
        <w:jc w:val="both"/>
        <w:rPr>
          <w:rFonts w:ascii="Times New Roman" w:hAnsi="Times New Roman"/>
          <w:sz w:val="24"/>
          <w:szCs w:val="24"/>
        </w:rPr>
      </w:pPr>
      <w:proofErr w:type="spellStart"/>
      <w:r>
        <w:rPr>
          <w:rFonts w:ascii="Times New Roman" w:hAnsi="Times New Roman"/>
          <w:sz w:val="24"/>
          <w:szCs w:val="24"/>
        </w:rPr>
        <w:t>Rinco</w:t>
      </w:r>
      <w:r w:rsidR="00021019">
        <w:rPr>
          <w:rFonts w:ascii="Times New Roman" w:hAnsi="Times New Roman"/>
          <w:sz w:val="24"/>
          <w:szCs w:val="24"/>
        </w:rPr>
        <w:t>n</w:t>
      </w:r>
      <w:r>
        <w:rPr>
          <w:rFonts w:ascii="Times New Roman" w:hAnsi="Times New Roman"/>
          <w:sz w:val="24"/>
          <w:szCs w:val="24"/>
        </w:rPr>
        <w:t>-Gallardo</w:t>
      </w:r>
      <w:proofErr w:type="spellEnd"/>
      <w:r>
        <w:rPr>
          <w:rFonts w:ascii="Times New Roman" w:hAnsi="Times New Roman"/>
          <w:sz w:val="24"/>
          <w:szCs w:val="24"/>
        </w:rPr>
        <w:t>, S. (2019. Liberar el aprendizaje. Grano de Sal</w:t>
      </w:r>
      <w:r w:rsidR="00021019">
        <w:rPr>
          <w:rFonts w:ascii="Times New Roman" w:hAnsi="Times New Roman"/>
          <w:sz w:val="24"/>
          <w:szCs w:val="24"/>
        </w:rPr>
        <w:t>.</w:t>
      </w:r>
    </w:p>
    <w:p w14:paraId="2889E868" w14:textId="77777777" w:rsidR="004054B9" w:rsidRDefault="004054B9" w:rsidP="003A1870">
      <w:pPr>
        <w:spacing w:line="240" w:lineRule="auto"/>
        <w:jc w:val="both"/>
        <w:rPr>
          <w:rFonts w:ascii="Times New Roman" w:hAnsi="Times New Roman"/>
          <w:sz w:val="24"/>
          <w:szCs w:val="24"/>
        </w:rPr>
      </w:pPr>
    </w:p>
    <w:sectPr w:rsidR="004054B9" w:rsidSect="00691D9A">
      <w:headerReference w:type="default" r:id="rId23"/>
      <w:pgSz w:w="11906" w:h="16838"/>
      <w:pgMar w:top="1418" w:right="1418" w:bottom="1418"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7B501" w14:textId="77777777" w:rsidR="003715FD" w:rsidRDefault="003715FD" w:rsidP="003A1870">
      <w:pPr>
        <w:spacing w:after="0" w:line="240" w:lineRule="auto"/>
      </w:pPr>
      <w:r>
        <w:separator/>
      </w:r>
    </w:p>
  </w:endnote>
  <w:endnote w:type="continuationSeparator" w:id="0">
    <w:p w14:paraId="45CF0728" w14:textId="77777777" w:rsidR="003715FD" w:rsidRDefault="003715FD" w:rsidP="003A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0000400000000000000"/>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81A27" w14:textId="77777777" w:rsidR="003715FD" w:rsidRDefault="003715FD" w:rsidP="003A1870">
      <w:pPr>
        <w:spacing w:after="0" w:line="240" w:lineRule="auto"/>
      </w:pPr>
      <w:r>
        <w:separator/>
      </w:r>
    </w:p>
  </w:footnote>
  <w:footnote w:type="continuationSeparator" w:id="0">
    <w:p w14:paraId="51897D11" w14:textId="77777777" w:rsidR="003715FD" w:rsidRDefault="003715FD" w:rsidP="003A18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1A8D" w14:textId="3A4FB49C" w:rsidR="00152D97" w:rsidRDefault="00A55826" w:rsidP="00691D9A">
    <w:pPr>
      <w:pStyle w:val="Encabezado"/>
      <w:jc w:val="right"/>
    </w:pPr>
    <w:r>
      <w:rPr>
        <w:noProof/>
        <w:lang w:val="en-US"/>
      </w:rPr>
      <w:drawing>
        <wp:inline distT="0" distB="0" distL="0" distR="0" wp14:anchorId="1BE36A59" wp14:editId="664DCDF2">
          <wp:extent cx="749300" cy="633932"/>
          <wp:effectExtent l="0" t="0" r="0" b="0"/>
          <wp:docPr id="109717058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917" cy="64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694"/>
    <w:multiLevelType w:val="multilevel"/>
    <w:tmpl w:val="669AA90C"/>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upperLetter"/>
      <w:pStyle w:val="Ttulo3"/>
      <w:lvlText w:val="%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085C602E"/>
    <w:multiLevelType w:val="hybridMultilevel"/>
    <w:tmpl w:val="DE6A0486"/>
    <w:lvl w:ilvl="0" w:tplc="993E7730">
      <w:start w:val="1"/>
      <w:numFmt w:val="lowerLetter"/>
      <w:lvlText w:val="%1)"/>
      <w:lvlJc w:val="left"/>
      <w:pPr>
        <w:ind w:left="1080" w:hanging="360"/>
      </w:pPr>
      <w:rPr>
        <w:rFonts w:hint="default"/>
        <w:b/>
        <w:i/>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53959C8"/>
    <w:multiLevelType w:val="multilevel"/>
    <w:tmpl w:val="47108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E3B03"/>
    <w:multiLevelType w:val="hybridMultilevel"/>
    <w:tmpl w:val="BE16CBA0"/>
    <w:lvl w:ilvl="0" w:tplc="89C86608">
      <w:start w:val="1"/>
      <w:numFmt w:val="decimal"/>
      <w:lvlText w:val="%1."/>
      <w:lvlJc w:val="left"/>
      <w:pPr>
        <w:ind w:left="720" w:hanging="360"/>
      </w:pPr>
      <w:rPr>
        <w:rFonts w:cs="Times New Roman" w:hint="default"/>
        <w:i/>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206E636B"/>
    <w:multiLevelType w:val="hybridMultilevel"/>
    <w:tmpl w:val="0E24C36C"/>
    <w:lvl w:ilvl="0" w:tplc="55C00C9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A2B468B"/>
    <w:multiLevelType w:val="hybridMultilevel"/>
    <w:tmpl w:val="6610CBCC"/>
    <w:lvl w:ilvl="0" w:tplc="8F3A1838">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6" w15:restartNumberingAfterBreak="0">
    <w:nsid w:val="3D2C7A7B"/>
    <w:multiLevelType w:val="hybridMultilevel"/>
    <w:tmpl w:val="A7F4E5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010CE0"/>
    <w:multiLevelType w:val="hybridMultilevel"/>
    <w:tmpl w:val="511E86FC"/>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hint="default"/>
      </w:rPr>
    </w:lvl>
    <w:lvl w:ilvl="8" w:tplc="04030005">
      <w:start w:val="1"/>
      <w:numFmt w:val="bullet"/>
      <w:lvlText w:val=""/>
      <w:lvlJc w:val="left"/>
      <w:pPr>
        <w:ind w:left="6480" w:hanging="360"/>
      </w:pPr>
      <w:rPr>
        <w:rFonts w:ascii="Wingdings" w:hAnsi="Wingdings" w:hint="default"/>
      </w:rPr>
    </w:lvl>
  </w:abstractNum>
  <w:abstractNum w:abstractNumId="8" w15:restartNumberingAfterBreak="0">
    <w:nsid w:val="500805C3"/>
    <w:multiLevelType w:val="hybridMultilevel"/>
    <w:tmpl w:val="6206FF44"/>
    <w:lvl w:ilvl="0" w:tplc="B1F8118A">
      <w:start w:val="1"/>
      <w:numFmt w:val="decimal"/>
      <w:lvlText w:val="%1."/>
      <w:lvlJc w:val="left"/>
      <w:pPr>
        <w:ind w:left="644" w:hanging="360"/>
      </w:pPr>
      <w:rPr>
        <w:rFonts w:hint="default"/>
        <w:b/>
        <w:i/>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15:restartNumberingAfterBreak="0">
    <w:nsid w:val="66FC11F2"/>
    <w:multiLevelType w:val="multilevel"/>
    <w:tmpl w:val="59D4945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6AC13A71"/>
    <w:multiLevelType w:val="hybridMultilevel"/>
    <w:tmpl w:val="C3CC2316"/>
    <w:lvl w:ilvl="0" w:tplc="5DD414EA">
      <w:start w:val="1"/>
      <w:numFmt w:val="lowerLetter"/>
      <w:lvlText w:val="%1."/>
      <w:lvlJc w:val="left"/>
      <w:pPr>
        <w:ind w:left="720" w:hanging="360"/>
      </w:pPr>
      <w:rPr>
        <w:rFonts w:hint="default"/>
        <w:b/>
        <w: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47377795">
    <w:abstractNumId w:val="4"/>
  </w:num>
  <w:num w:numId="2" w16cid:durableId="927467505">
    <w:abstractNumId w:val="0"/>
  </w:num>
  <w:num w:numId="3" w16cid:durableId="726029852">
    <w:abstractNumId w:val="3"/>
  </w:num>
  <w:num w:numId="4" w16cid:durableId="576981333">
    <w:abstractNumId w:val="9"/>
  </w:num>
  <w:num w:numId="5" w16cid:durableId="1827821478">
    <w:abstractNumId w:val="7"/>
  </w:num>
  <w:num w:numId="6" w16cid:durableId="1421486993">
    <w:abstractNumId w:val="2"/>
  </w:num>
  <w:num w:numId="7" w16cid:durableId="1933201174">
    <w:abstractNumId w:val="5"/>
  </w:num>
  <w:num w:numId="8" w16cid:durableId="1762989152">
    <w:abstractNumId w:val="6"/>
  </w:num>
  <w:num w:numId="9" w16cid:durableId="723335586">
    <w:abstractNumId w:val="1"/>
  </w:num>
  <w:num w:numId="10" w16cid:durableId="611517031">
    <w:abstractNumId w:val="8"/>
  </w:num>
  <w:num w:numId="11" w16cid:durableId="11365316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3D0"/>
    <w:rsid w:val="0001287C"/>
    <w:rsid w:val="00021019"/>
    <w:rsid w:val="00022C64"/>
    <w:rsid w:val="00037529"/>
    <w:rsid w:val="00055B7D"/>
    <w:rsid w:val="0007593D"/>
    <w:rsid w:val="000D0779"/>
    <w:rsid w:val="000E228F"/>
    <w:rsid w:val="000F46D2"/>
    <w:rsid w:val="000F75D6"/>
    <w:rsid w:val="00121204"/>
    <w:rsid w:val="00124DA9"/>
    <w:rsid w:val="001465BD"/>
    <w:rsid w:val="00152D97"/>
    <w:rsid w:val="00156522"/>
    <w:rsid w:val="0015795C"/>
    <w:rsid w:val="00174B22"/>
    <w:rsid w:val="001858F4"/>
    <w:rsid w:val="001A4A47"/>
    <w:rsid w:val="001B796B"/>
    <w:rsid w:val="001E0FFD"/>
    <w:rsid w:val="0020010F"/>
    <w:rsid w:val="00235AFF"/>
    <w:rsid w:val="00241BD3"/>
    <w:rsid w:val="00260B11"/>
    <w:rsid w:val="00261111"/>
    <w:rsid w:val="00261C7E"/>
    <w:rsid w:val="002773E8"/>
    <w:rsid w:val="0028110D"/>
    <w:rsid w:val="002A457A"/>
    <w:rsid w:val="002B4C82"/>
    <w:rsid w:val="002B7409"/>
    <w:rsid w:val="002B7CA3"/>
    <w:rsid w:val="002D483B"/>
    <w:rsid w:val="00324D69"/>
    <w:rsid w:val="00332CA2"/>
    <w:rsid w:val="003579CA"/>
    <w:rsid w:val="00370D25"/>
    <w:rsid w:val="003715FD"/>
    <w:rsid w:val="003733CD"/>
    <w:rsid w:val="003807D4"/>
    <w:rsid w:val="00381997"/>
    <w:rsid w:val="003848CC"/>
    <w:rsid w:val="0039720E"/>
    <w:rsid w:val="003A1870"/>
    <w:rsid w:val="003B70B6"/>
    <w:rsid w:val="003D6EC3"/>
    <w:rsid w:val="00404B41"/>
    <w:rsid w:val="004054B9"/>
    <w:rsid w:val="004101C6"/>
    <w:rsid w:val="00423E1C"/>
    <w:rsid w:val="00425623"/>
    <w:rsid w:val="00427273"/>
    <w:rsid w:val="00467248"/>
    <w:rsid w:val="00474019"/>
    <w:rsid w:val="00486A26"/>
    <w:rsid w:val="00486F66"/>
    <w:rsid w:val="00491C0D"/>
    <w:rsid w:val="004931BD"/>
    <w:rsid w:val="004A560D"/>
    <w:rsid w:val="004D039D"/>
    <w:rsid w:val="004D7B01"/>
    <w:rsid w:val="00513170"/>
    <w:rsid w:val="00514CE2"/>
    <w:rsid w:val="005467A0"/>
    <w:rsid w:val="00557391"/>
    <w:rsid w:val="00595163"/>
    <w:rsid w:val="00595D07"/>
    <w:rsid w:val="005968F8"/>
    <w:rsid w:val="00596E25"/>
    <w:rsid w:val="005A0B17"/>
    <w:rsid w:val="005B341B"/>
    <w:rsid w:val="005C23FE"/>
    <w:rsid w:val="005C7E9C"/>
    <w:rsid w:val="005F0CE8"/>
    <w:rsid w:val="005F5030"/>
    <w:rsid w:val="006123B5"/>
    <w:rsid w:val="00617F61"/>
    <w:rsid w:val="006239DE"/>
    <w:rsid w:val="006309D4"/>
    <w:rsid w:val="0064416C"/>
    <w:rsid w:val="00676455"/>
    <w:rsid w:val="00691D9A"/>
    <w:rsid w:val="00694A52"/>
    <w:rsid w:val="006C5738"/>
    <w:rsid w:val="006D4B7C"/>
    <w:rsid w:val="006D7FD6"/>
    <w:rsid w:val="006E0BAF"/>
    <w:rsid w:val="006E6A0E"/>
    <w:rsid w:val="0070461D"/>
    <w:rsid w:val="00706BF7"/>
    <w:rsid w:val="00707845"/>
    <w:rsid w:val="00711F4B"/>
    <w:rsid w:val="00715AB6"/>
    <w:rsid w:val="0071605E"/>
    <w:rsid w:val="0075027A"/>
    <w:rsid w:val="00751E51"/>
    <w:rsid w:val="007654BA"/>
    <w:rsid w:val="007703E8"/>
    <w:rsid w:val="00793232"/>
    <w:rsid w:val="00793C13"/>
    <w:rsid w:val="007D2C0A"/>
    <w:rsid w:val="007D6492"/>
    <w:rsid w:val="007E44C0"/>
    <w:rsid w:val="00807C6F"/>
    <w:rsid w:val="00807DDE"/>
    <w:rsid w:val="008214DC"/>
    <w:rsid w:val="0083343F"/>
    <w:rsid w:val="00841731"/>
    <w:rsid w:val="00860F35"/>
    <w:rsid w:val="008661A8"/>
    <w:rsid w:val="00876C26"/>
    <w:rsid w:val="00881651"/>
    <w:rsid w:val="00895C22"/>
    <w:rsid w:val="008965FD"/>
    <w:rsid w:val="008B01A3"/>
    <w:rsid w:val="008E666A"/>
    <w:rsid w:val="00923610"/>
    <w:rsid w:val="00924A49"/>
    <w:rsid w:val="00935793"/>
    <w:rsid w:val="00946CCC"/>
    <w:rsid w:val="00947763"/>
    <w:rsid w:val="00951930"/>
    <w:rsid w:val="00954D5C"/>
    <w:rsid w:val="009608A0"/>
    <w:rsid w:val="009C0B9E"/>
    <w:rsid w:val="009C2FDF"/>
    <w:rsid w:val="009C33E6"/>
    <w:rsid w:val="009C4C5F"/>
    <w:rsid w:val="00A04749"/>
    <w:rsid w:val="00A061C3"/>
    <w:rsid w:val="00A073E3"/>
    <w:rsid w:val="00A400A7"/>
    <w:rsid w:val="00A55826"/>
    <w:rsid w:val="00A616E4"/>
    <w:rsid w:val="00A713D0"/>
    <w:rsid w:val="00A74AA9"/>
    <w:rsid w:val="00A83EDD"/>
    <w:rsid w:val="00A86C41"/>
    <w:rsid w:val="00AB1A96"/>
    <w:rsid w:val="00AC57C0"/>
    <w:rsid w:val="00AD5BCA"/>
    <w:rsid w:val="00AF371D"/>
    <w:rsid w:val="00B225EC"/>
    <w:rsid w:val="00B57162"/>
    <w:rsid w:val="00BB28B3"/>
    <w:rsid w:val="00BB5412"/>
    <w:rsid w:val="00BC277E"/>
    <w:rsid w:val="00BC7D48"/>
    <w:rsid w:val="00BE1BA6"/>
    <w:rsid w:val="00BE607F"/>
    <w:rsid w:val="00BF3397"/>
    <w:rsid w:val="00C224C3"/>
    <w:rsid w:val="00C242E1"/>
    <w:rsid w:val="00C360E9"/>
    <w:rsid w:val="00C4704F"/>
    <w:rsid w:val="00C47A9A"/>
    <w:rsid w:val="00C721A4"/>
    <w:rsid w:val="00C72635"/>
    <w:rsid w:val="00C7401D"/>
    <w:rsid w:val="00CA5396"/>
    <w:rsid w:val="00CF08D7"/>
    <w:rsid w:val="00D20F90"/>
    <w:rsid w:val="00D228C3"/>
    <w:rsid w:val="00D323AC"/>
    <w:rsid w:val="00D326AE"/>
    <w:rsid w:val="00D44A18"/>
    <w:rsid w:val="00D647D4"/>
    <w:rsid w:val="00D749D3"/>
    <w:rsid w:val="00D81C8B"/>
    <w:rsid w:val="00DA321B"/>
    <w:rsid w:val="00DB1114"/>
    <w:rsid w:val="00DC0D03"/>
    <w:rsid w:val="00DC14E4"/>
    <w:rsid w:val="00DC33B0"/>
    <w:rsid w:val="00DE3BF7"/>
    <w:rsid w:val="00E03395"/>
    <w:rsid w:val="00E21659"/>
    <w:rsid w:val="00E274EA"/>
    <w:rsid w:val="00E50E04"/>
    <w:rsid w:val="00E5344E"/>
    <w:rsid w:val="00E83655"/>
    <w:rsid w:val="00E84C03"/>
    <w:rsid w:val="00E86D2F"/>
    <w:rsid w:val="00E91D5F"/>
    <w:rsid w:val="00E9275E"/>
    <w:rsid w:val="00EA5B16"/>
    <w:rsid w:val="00EB3F77"/>
    <w:rsid w:val="00ED7394"/>
    <w:rsid w:val="00EE2AD6"/>
    <w:rsid w:val="00F1098E"/>
    <w:rsid w:val="00F15CD4"/>
    <w:rsid w:val="00F303E1"/>
    <w:rsid w:val="00F3356D"/>
    <w:rsid w:val="00F504C2"/>
    <w:rsid w:val="00F51169"/>
    <w:rsid w:val="00F54439"/>
    <w:rsid w:val="00F54C20"/>
    <w:rsid w:val="00F55A6A"/>
    <w:rsid w:val="00F635C6"/>
    <w:rsid w:val="00F6365B"/>
    <w:rsid w:val="00F6422E"/>
    <w:rsid w:val="00F86C77"/>
    <w:rsid w:val="00F940A7"/>
    <w:rsid w:val="00FA3299"/>
    <w:rsid w:val="00FA5FD1"/>
    <w:rsid w:val="00FC07EB"/>
    <w:rsid w:val="00FD3759"/>
  </w:rsids>
  <m:mathPr>
    <m:mathFont m:val="Cambria Math"/>
    <m:brkBin m:val="before"/>
    <m:brkBinSub m:val="--"/>
    <m:smallFrac m:val="0"/>
    <m:dispDef/>
    <m:lMargin m:val="0"/>
    <m:rMargin m:val="0"/>
    <m:defJc m:val="centerGroup"/>
    <m:wrapIndent m:val="1440"/>
    <m:intLim m:val="subSup"/>
    <m:naryLim m:val="undOvr"/>
  </m:mathPr>
  <w:themeFontLang w:val="es-E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4820DE3"/>
  <w14:defaultImageDpi w14:val="0"/>
  <w15:docId w15:val="{D00BEE45-E71A-4917-AF85-4543DABE9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B7C"/>
    <w:rPr>
      <w:rFonts w:cs="Times New Roman"/>
    </w:rPr>
  </w:style>
  <w:style w:type="paragraph" w:styleId="Ttulo1">
    <w:name w:val="heading 1"/>
    <w:aliases w:val="IATED-Section"/>
    <w:basedOn w:val="Normal"/>
    <w:next w:val="Normal"/>
    <w:link w:val="Ttulo1Car"/>
    <w:uiPriority w:val="99"/>
    <w:qFormat/>
    <w:rsid w:val="00423E1C"/>
    <w:pPr>
      <w:keepNext/>
      <w:numPr>
        <w:numId w:val="2"/>
      </w:numPr>
      <w:spacing w:before="360" w:after="60" w:line="240" w:lineRule="auto"/>
      <w:outlineLvl w:val="0"/>
    </w:pPr>
    <w:rPr>
      <w:rFonts w:ascii="Arial" w:hAnsi="Arial"/>
      <w:b/>
      <w:bCs/>
      <w:caps/>
      <w:kern w:val="32"/>
      <w:sz w:val="24"/>
      <w:szCs w:val="32"/>
      <w:lang w:eastAsia="es-ES"/>
    </w:rPr>
  </w:style>
  <w:style w:type="paragraph" w:styleId="Ttulo2">
    <w:name w:val="heading 2"/>
    <w:aliases w:val="IATED-Subsection"/>
    <w:basedOn w:val="Normal"/>
    <w:next w:val="Normal"/>
    <w:link w:val="Ttulo2Car"/>
    <w:uiPriority w:val="99"/>
    <w:qFormat/>
    <w:rsid w:val="00423E1C"/>
    <w:pPr>
      <w:keepNext/>
      <w:numPr>
        <w:ilvl w:val="1"/>
        <w:numId w:val="2"/>
      </w:numPr>
      <w:spacing w:before="240" w:after="60" w:line="240" w:lineRule="auto"/>
      <w:outlineLvl w:val="1"/>
    </w:pPr>
    <w:rPr>
      <w:rFonts w:ascii="Arial" w:hAnsi="Arial"/>
      <w:b/>
      <w:bCs/>
      <w:iCs/>
      <w:sz w:val="24"/>
      <w:szCs w:val="28"/>
      <w:lang w:eastAsia="es-ES"/>
    </w:rPr>
  </w:style>
  <w:style w:type="paragraph" w:styleId="Ttulo3">
    <w:name w:val="heading 3"/>
    <w:aliases w:val="IATED-Subsubsection"/>
    <w:basedOn w:val="Normal"/>
    <w:next w:val="Normal"/>
    <w:link w:val="Ttulo3Car"/>
    <w:uiPriority w:val="99"/>
    <w:qFormat/>
    <w:rsid w:val="00423E1C"/>
    <w:pPr>
      <w:keepNext/>
      <w:numPr>
        <w:ilvl w:val="2"/>
        <w:numId w:val="2"/>
      </w:numPr>
      <w:spacing w:before="120" w:after="60" w:line="240" w:lineRule="auto"/>
      <w:jc w:val="both"/>
      <w:outlineLvl w:val="2"/>
    </w:pPr>
    <w:rPr>
      <w:rFonts w:ascii="Arial" w:hAnsi="Arial"/>
      <w:bCs/>
      <w:i/>
      <w:szCs w:val="26"/>
      <w:lang w:eastAsia="es-ES"/>
    </w:rPr>
  </w:style>
  <w:style w:type="paragraph" w:styleId="Ttulo4">
    <w:name w:val="heading 4"/>
    <w:basedOn w:val="Normal"/>
    <w:next w:val="Normal"/>
    <w:link w:val="Ttulo4Car"/>
    <w:uiPriority w:val="99"/>
    <w:qFormat/>
    <w:rsid w:val="00423E1C"/>
    <w:pPr>
      <w:keepNext/>
      <w:numPr>
        <w:ilvl w:val="3"/>
        <w:numId w:val="2"/>
      </w:numPr>
      <w:spacing w:before="240" w:after="60" w:line="240" w:lineRule="auto"/>
      <w:jc w:val="both"/>
      <w:outlineLvl w:val="3"/>
    </w:pPr>
    <w:rPr>
      <w:rFonts w:ascii="Cambria" w:hAnsi="Cambria"/>
      <w:b/>
      <w:bCs/>
      <w:sz w:val="28"/>
      <w:szCs w:val="28"/>
      <w:lang w:eastAsia="es-ES"/>
    </w:rPr>
  </w:style>
  <w:style w:type="paragraph" w:styleId="Ttulo5">
    <w:name w:val="heading 5"/>
    <w:basedOn w:val="Normal"/>
    <w:next w:val="Normal"/>
    <w:link w:val="Ttulo5Car"/>
    <w:uiPriority w:val="99"/>
    <w:qFormat/>
    <w:rsid w:val="00423E1C"/>
    <w:pPr>
      <w:numPr>
        <w:ilvl w:val="4"/>
        <w:numId w:val="2"/>
      </w:numPr>
      <w:spacing w:before="240" w:after="60" w:line="240" w:lineRule="auto"/>
      <w:jc w:val="both"/>
      <w:outlineLvl w:val="4"/>
    </w:pPr>
    <w:rPr>
      <w:rFonts w:ascii="Cambria" w:hAnsi="Cambria"/>
      <w:b/>
      <w:bCs/>
      <w:i/>
      <w:iCs/>
      <w:sz w:val="26"/>
      <w:szCs w:val="26"/>
      <w:lang w:eastAsia="es-ES"/>
    </w:rPr>
  </w:style>
  <w:style w:type="paragraph" w:styleId="Ttulo6">
    <w:name w:val="heading 6"/>
    <w:basedOn w:val="Normal"/>
    <w:next w:val="Normal"/>
    <w:link w:val="Ttulo6Car"/>
    <w:uiPriority w:val="99"/>
    <w:qFormat/>
    <w:rsid w:val="00423E1C"/>
    <w:pPr>
      <w:numPr>
        <w:ilvl w:val="5"/>
        <w:numId w:val="2"/>
      </w:numPr>
      <w:spacing w:before="240" w:after="60" w:line="240" w:lineRule="auto"/>
      <w:jc w:val="both"/>
      <w:outlineLvl w:val="5"/>
    </w:pPr>
    <w:rPr>
      <w:rFonts w:ascii="Cambria" w:hAnsi="Cambria"/>
      <w:b/>
      <w:bCs/>
      <w:lang w:eastAsia="es-ES"/>
    </w:rPr>
  </w:style>
  <w:style w:type="paragraph" w:styleId="Ttulo7">
    <w:name w:val="heading 7"/>
    <w:basedOn w:val="Normal"/>
    <w:next w:val="Normal"/>
    <w:link w:val="Ttulo7Car"/>
    <w:uiPriority w:val="99"/>
    <w:qFormat/>
    <w:rsid w:val="00423E1C"/>
    <w:pPr>
      <w:numPr>
        <w:ilvl w:val="6"/>
        <w:numId w:val="2"/>
      </w:numPr>
      <w:spacing w:before="240" w:after="60" w:line="240" w:lineRule="auto"/>
      <w:jc w:val="both"/>
      <w:outlineLvl w:val="6"/>
    </w:pPr>
    <w:rPr>
      <w:rFonts w:ascii="Cambria" w:hAnsi="Cambria"/>
      <w:sz w:val="20"/>
      <w:szCs w:val="24"/>
      <w:lang w:eastAsia="es-ES"/>
    </w:rPr>
  </w:style>
  <w:style w:type="paragraph" w:styleId="Ttulo8">
    <w:name w:val="heading 8"/>
    <w:basedOn w:val="Normal"/>
    <w:next w:val="Normal"/>
    <w:link w:val="Ttulo8Car"/>
    <w:uiPriority w:val="99"/>
    <w:qFormat/>
    <w:rsid w:val="00423E1C"/>
    <w:pPr>
      <w:numPr>
        <w:ilvl w:val="7"/>
        <w:numId w:val="2"/>
      </w:numPr>
      <w:spacing w:before="240" w:after="60" w:line="240" w:lineRule="auto"/>
      <w:jc w:val="both"/>
      <w:outlineLvl w:val="7"/>
    </w:pPr>
    <w:rPr>
      <w:rFonts w:ascii="Cambria" w:hAnsi="Cambria"/>
      <w:i/>
      <w:iCs/>
      <w:sz w:val="20"/>
      <w:szCs w:val="24"/>
      <w:lang w:eastAsia="es-ES"/>
    </w:rPr>
  </w:style>
  <w:style w:type="paragraph" w:styleId="Ttulo9">
    <w:name w:val="heading 9"/>
    <w:basedOn w:val="Normal"/>
    <w:next w:val="Normal"/>
    <w:link w:val="Ttulo9Car"/>
    <w:uiPriority w:val="99"/>
    <w:qFormat/>
    <w:rsid w:val="00423E1C"/>
    <w:pPr>
      <w:numPr>
        <w:ilvl w:val="8"/>
        <w:numId w:val="2"/>
      </w:numPr>
      <w:spacing w:before="240" w:after="60" w:line="240" w:lineRule="auto"/>
      <w:jc w:val="both"/>
      <w:outlineLvl w:val="8"/>
    </w:pPr>
    <w:rPr>
      <w:rFonts w:ascii="Calibri" w:hAnsi="Calibri"/>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IATED-Section Car"/>
    <w:basedOn w:val="Fuentedeprrafopredeter"/>
    <w:link w:val="Ttulo1"/>
    <w:uiPriority w:val="99"/>
    <w:locked/>
    <w:rsid w:val="00423E1C"/>
    <w:rPr>
      <w:rFonts w:ascii="Arial" w:hAnsi="Arial" w:cs="Times New Roman"/>
      <w:b/>
      <w:bCs/>
      <w:caps/>
      <w:kern w:val="32"/>
      <w:sz w:val="32"/>
      <w:szCs w:val="32"/>
      <w:lang w:val="x-none" w:eastAsia="es-ES"/>
    </w:rPr>
  </w:style>
  <w:style w:type="character" w:customStyle="1" w:styleId="Ttulo2Car">
    <w:name w:val="Título 2 Car"/>
    <w:aliases w:val="IATED-Subsection Car"/>
    <w:basedOn w:val="Fuentedeprrafopredeter"/>
    <w:link w:val="Ttulo2"/>
    <w:uiPriority w:val="99"/>
    <w:locked/>
    <w:rsid w:val="00423E1C"/>
    <w:rPr>
      <w:rFonts w:ascii="Arial" w:hAnsi="Arial" w:cs="Times New Roman"/>
      <w:b/>
      <w:bCs/>
      <w:iCs/>
      <w:sz w:val="28"/>
      <w:szCs w:val="28"/>
      <w:lang w:val="x-none" w:eastAsia="es-ES"/>
    </w:rPr>
  </w:style>
  <w:style w:type="character" w:customStyle="1" w:styleId="Ttulo3Car">
    <w:name w:val="Título 3 Car"/>
    <w:aliases w:val="IATED-Subsubsection Car"/>
    <w:basedOn w:val="Fuentedeprrafopredeter"/>
    <w:link w:val="Ttulo3"/>
    <w:uiPriority w:val="99"/>
    <w:locked/>
    <w:rsid w:val="00423E1C"/>
    <w:rPr>
      <w:rFonts w:ascii="Arial" w:hAnsi="Arial" w:cs="Times New Roman"/>
      <w:bCs/>
      <w:i/>
      <w:sz w:val="26"/>
      <w:szCs w:val="26"/>
      <w:lang w:val="x-none" w:eastAsia="es-ES"/>
    </w:rPr>
  </w:style>
  <w:style w:type="character" w:customStyle="1" w:styleId="Ttulo4Car">
    <w:name w:val="Título 4 Car"/>
    <w:basedOn w:val="Fuentedeprrafopredeter"/>
    <w:link w:val="Ttulo4"/>
    <w:uiPriority w:val="99"/>
    <w:locked/>
    <w:rsid w:val="00423E1C"/>
    <w:rPr>
      <w:rFonts w:ascii="Cambria" w:hAnsi="Cambria" w:cs="Times New Roman"/>
      <w:b/>
      <w:bCs/>
      <w:sz w:val="28"/>
      <w:szCs w:val="28"/>
      <w:lang w:val="x-none" w:eastAsia="es-ES"/>
    </w:rPr>
  </w:style>
  <w:style w:type="character" w:customStyle="1" w:styleId="Ttulo5Car">
    <w:name w:val="Título 5 Car"/>
    <w:basedOn w:val="Fuentedeprrafopredeter"/>
    <w:link w:val="Ttulo5"/>
    <w:uiPriority w:val="99"/>
    <w:locked/>
    <w:rsid w:val="00423E1C"/>
    <w:rPr>
      <w:rFonts w:ascii="Cambria" w:hAnsi="Cambria" w:cs="Times New Roman"/>
      <w:b/>
      <w:bCs/>
      <w:i/>
      <w:iCs/>
      <w:sz w:val="26"/>
      <w:szCs w:val="26"/>
      <w:lang w:val="x-none" w:eastAsia="es-ES"/>
    </w:rPr>
  </w:style>
  <w:style w:type="character" w:customStyle="1" w:styleId="Ttulo6Car">
    <w:name w:val="Título 6 Car"/>
    <w:basedOn w:val="Fuentedeprrafopredeter"/>
    <w:link w:val="Ttulo6"/>
    <w:uiPriority w:val="99"/>
    <w:locked/>
    <w:rsid w:val="00423E1C"/>
    <w:rPr>
      <w:rFonts w:ascii="Cambria" w:hAnsi="Cambria" w:cs="Times New Roman"/>
      <w:b/>
      <w:bCs/>
      <w:lang w:val="x-none" w:eastAsia="es-ES"/>
    </w:rPr>
  </w:style>
  <w:style w:type="character" w:customStyle="1" w:styleId="Ttulo7Car">
    <w:name w:val="Título 7 Car"/>
    <w:basedOn w:val="Fuentedeprrafopredeter"/>
    <w:link w:val="Ttulo7"/>
    <w:uiPriority w:val="99"/>
    <w:locked/>
    <w:rsid w:val="00423E1C"/>
    <w:rPr>
      <w:rFonts w:ascii="Cambria" w:hAnsi="Cambria" w:cs="Times New Roman"/>
      <w:sz w:val="24"/>
      <w:szCs w:val="24"/>
      <w:lang w:val="x-none" w:eastAsia="es-ES"/>
    </w:rPr>
  </w:style>
  <w:style w:type="character" w:customStyle="1" w:styleId="Ttulo8Car">
    <w:name w:val="Título 8 Car"/>
    <w:basedOn w:val="Fuentedeprrafopredeter"/>
    <w:link w:val="Ttulo8"/>
    <w:uiPriority w:val="99"/>
    <w:locked/>
    <w:rsid w:val="00423E1C"/>
    <w:rPr>
      <w:rFonts w:ascii="Cambria" w:hAnsi="Cambria" w:cs="Times New Roman"/>
      <w:i/>
      <w:iCs/>
      <w:sz w:val="24"/>
      <w:szCs w:val="24"/>
      <w:lang w:val="x-none" w:eastAsia="es-ES"/>
    </w:rPr>
  </w:style>
  <w:style w:type="character" w:customStyle="1" w:styleId="Ttulo9Car">
    <w:name w:val="Título 9 Car"/>
    <w:basedOn w:val="Fuentedeprrafopredeter"/>
    <w:link w:val="Ttulo9"/>
    <w:uiPriority w:val="99"/>
    <w:locked/>
    <w:rsid w:val="00423E1C"/>
    <w:rPr>
      <w:rFonts w:ascii="Calibri" w:hAnsi="Calibri" w:cs="Times New Roman"/>
      <w:lang w:val="x-none" w:eastAsia="es-ES"/>
    </w:rPr>
  </w:style>
  <w:style w:type="paragraph" w:styleId="Prrafodelista">
    <w:name w:val="List Paragraph"/>
    <w:basedOn w:val="Normal"/>
    <w:uiPriority w:val="34"/>
    <w:qFormat/>
    <w:rsid w:val="00A713D0"/>
    <w:pPr>
      <w:ind w:left="720"/>
      <w:contextualSpacing/>
    </w:pPr>
  </w:style>
  <w:style w:type="paragraph" w:styleId="Textonotapie">
    <w:name w:val="footnote text"/>
    <w:basedOn w:val="Normal"/>
    <w:link w:val="TextonotapieCar"/>
    <w:uiPriority w:val="99"/>
    <w:semiHidden/>
    <w:unhideWhenUsed/>
    <w:rsid w:val="003A1870"/>
    <w:pPr>
      <w:spacing w:after="0" w:line="240" w:lineRule="auto"/>
    </w:pPr>
    <w:rPr>
      <w:sz w:val="20"/>
      <w:szCs w:val="20"/>
    </w:rPr>
  </w:style>
  <w:style w:type="character" w:customStyle="1" w:styleId="TextonotapieCar">
    <w:name w:val="Texto nota pie Car"/>
    <w:basedOn w:val="Fuentedeprrafopredeter"/>
    <w:link w:val="Textonotapie"/>
    <w:uiPriority w:val="99"/>
    <w:semiHidden/>
    <w:locked/>
    <w:rsid w:val="003A1870"/>
    <w:rPr>
      <w:rFonts w:cs="Times New Roman"/>
      <w:sz w:val="20"/>
      <w:szCs w:val="20"/>
    </w:rPr>
  </w:style>
  <w:style w:type="character" w:styleId="Refdenotaalpie">
    <w:name w:val="footnote reference"/>
    <w:basedOn w:val="Fuentedeprrafopredeter"/>
    <w:uiPriority w:val="99"/>
    <w:semiHidden/>
    <w:unhideWhenUsed/>
    <w:rsid w:val="003A1870"/>
    <w:rPr>
      <w:rFonts w:cs="Times New Roman"/>
      <w:vertAlign w:val="superscript"/>
    </w:rPr>
  </w:style>
  <w:style w:type="paragraph" w:styleId="Ttulo">
    <w:name w:val="Title"/>
    <w:aliases w:val="IATED-Title"/>
    <w:basedOn w:val="Normal"/>
    <w:link w:val="TtuloCar"/>
    <w:uiPriority w:val="99"/>
    <w:qFormat/>
    <w:rsid w:val="00A86C41"/>
    <w:pPr>
      <w:spacing w:before="240" w:after="120" w:line="240" w:lineRule="auto"/>
      <w:jc w:val="center"/>
    </w:pPr>
    <w:rPr>
      <w:rFonts w:ascii="Arial" w:hAnsi="Arial"/>
      <w:b/>
      <w:bCs/>
      <w:sz w:val="24"/>
      <w:szCs w:val="24"/>
      <w:lang w:eastAsia="es-ES"/>
    </w:rPr>
  </w:style>
  <w:style w:type="character" w:customStyle="1" w:styleId="TtuloCar">
    <w:name w:val="Título Car"/>
    <w:aliases w:val="IATED-Title Car"/>
    <w:basedOn w:val="Fuentedeprrafopredeter"/>
    <w:link w:val="Ttulo"/>
    <w:uiPriority w:val="99"/>
    <w:locked/>
    <w:rsid w:val="00A86C41"/>
    <w:rPr>
      <w:rFonts w:ascii="Arial" w:hAnsi="Arial" w:cs="Times New Roman"/>
      <w:b/>
      <w:bCs/>
      <w:sz w:val="24"/>
      <w:szCs w:val="24"/>
      <w:lang w:val="x-none" w:eastAsia="es-ES"/>
    </w:rPr>
  </w:style>
  <w:style w:type="paragraph" w:styleId="Textodeglobo">
    <w:name w:val="Balloon Text"/>
    <w:basedOn w:val="Normal"/>
    <w:link w:val="TextodegloboCar"/>
    <w:uiPriority w:val="99"/>
    <w:semiHidden/>
    <w:unhideWhenUsed/>
    <w:rsid w:val="004101C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101C6"/>
    <w:rPr>
      <w:rFonts w:ascii="Tahoma" w:hAnsi="Tahoma" w:cs="Tahoma"/>
      <w:sz w:val="16"/>
      <w:szCs w:val="16"/>
    </w:rPr>
  </w:style>
  <w:style w:type="paragraph" w:styleId="NormalWeb">
    <w:name w:val="Normal (Web)"/>
    <w:basedOn w:val="Normal"/>
    <w:uiPriority w:val="99"/>
    <w:unhideWhenUsed/>
    <w:rsid w:val="004101C6"/>
    <w:pPr>
      <w:spacing w:before="100" w:beforeAutospacing="1" w:after="100" w:afterAutospacing="1" w:line="240" w:lineRule="auto"/>
    </w:pPr>
    <w:rPr>
      <w:rFonts w:ascii="Times New Roman" w:hAnsi="Times New Roman"/>
      <w:sz w:val="24"/>
      <w:szCs w:val="24"/>
      <w:lang w:eastAsia="es-ES"/>
    </w:rPr>
  </w:style>
  <w:style w:type="character" w:styleId="Hipervnculo">
    <w:name w:val="Hyperlink"/>
    <w:basedOn w:val="Fuentedeprrafopredeter"/>
    <w:uiPriority w:val="99"/>
    <w:unhideWhenUsed/>
    <w:rsid w:val="009C2FDF"/>
    <w:rPr>
      <w:rFonts w:cs="Times New Roman"/>
      <w:color w:val="0000FF" w:themeColor="hyperlink"/>
      <w:u w:val="single"/>
    </w:rPr>
  </w:style>
  <w:style w:type="paragraph" w:styleId="Encabezado">
    <w:name w:val="header"/>
    <w:basedOn w:val="Normal"/>
    <w:link w:val="EncabezadoCar"/>
    <w:uiPriority w:val="99"/>
    <w:unhideWhenUsed/>
    <w:rsid w:val="00152D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152D97"/>
    <w:rPr>
      <w:rFonts w:cs="Times New Roman"/>
    </w:rPr>
  </w:style>
  <w:style w:type="paragraph" w:styleId="Piedepgina">
    <w:name w:val="footer"/>
    <w:basedOn w:val="Normal"/>
    <w:link w:val="PiedepginaCar"/>
    <w:uiPriority w:val="99"/>
    <w:unhideWhenUsed/>
    <w:rsid w:val="00152D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152D97"/>
    <w:rPr>
      <w:rFonts w:cs="Times New Roman"/>
    </w:rPr>
  </w:style>
  <w:style w:type="character" w:styleId="Mencinsinresolver">
    <w:name w:val="Unresolved Mention"/>
    <w:basedOn w:val="Fuentedeprrafopredeter"/>
    <w:uiPriority w:val="99"/>
    <w:semiHidden/>
    <w:unhideWhenUsed/>
    <w:rsid w:val="00405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06946">
      <w:bodyDiv w:val="1"/>
      <w:marLeft w:val="0"/>
      <w:marRight w:val="0"/>
      <w:marTop w:val="0"/>
      <w:marBottom w:val="0"/>
      <w:divBdr>
        <w:top w:val="none" w:sz="0" w:space="0" w:color="auto"/>
        <w:left w:val="none" w:sz="0" w:space="0" w:color="auto"/>
        <w:bottom w:val="none" w:sz="0" w:space="0" w:color="auto"/>
        <w:right w:val="none" w:sz="0" w:space="0" w:color="auto"/>
      </w:divBdr>
    </w:div>
    <w:div w:id="1726828353">
      <w:marLeft w:val="0"/>
      <w:marRight w:val="0"/>
      <w:marTop w:val="0"/>
      <w:marBottom w:val="0"/>
      <w:divBdr>
        <w:top w:val="none" w:sz="0" w:space="0" w:color="auto"/>
        <w:left w:val="none" w:sz="0" w:space="0" w:color="auto"/>
        <w:bottom w:val="none" w:sz="0" w:space="0" w:color="auto"/>
        <w:right w:val="none" w:sz="0" w:space="0" w:color="auto"/>
      </w:divBdr>
    </w:div>
    <w:div w:id="1726828354">
      <w:marLeft w:val="0"/>
      <w:marRight w:val="0"/>
      <w:marTop w:val="0"/>
      <w:marBottom w:val="0"/>
      <w:divBdr>
        <w:top w:val="none" w:sz="0" w:space="0" w:color="auto"/>
        <w:left w:val="none" w:sz="0" w:space="0" w:color="auto"/>
        <w:bottom w:val="none" w:sz="0" w:space="0" w:color="auto"/>
        <w:right w:val="none" w:sz="0" w:space="0" w:color="auto"/>
      </w:divBdr>
    </w:div>
    <w:div w:id="192475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DACB83-9E84-4111-8081-578659B38ECB}" type="doc">
      <dgm:prSet loTypeId="urn:microsoft.com/office/officeart/2005/8/layout/StepDownProcess" loCatId="process" qsTypeId="urn:microsoft.com/office/officeart/2005/8/quickstyle/simple1" qsCatId="simple" csTypeId="urn:microsoft.com/office/officeart/2005/8/colors/colorful2" csCatId="colorful" phldr="1"/>
      <dgm:spPr/>
      <dgm:t>
        <a:bodyPr/>
        <a:lstStyle/>
        <a:p>
          <a:endParaRPr lang="es-MX"/>
        </a:p>
      </dgm:t>
    </dgm:pt>
    <dgm:pt modelId="{214615A1-262D-4359-9128-AD9A62EDDDB1}">
      <dgm:prSet phldrT="[Texto]"/>
      <dgm:spPr/>
      <dgm:t>
        <a:bodyPr/>
        <a:lstStyle/>
        <a:p>
          <a:r>
            <a:rPr lang="es-MX"/>
            <a:t>Secretría Académica</a:t>
          </a:r>
        </a:p>
      </dgm:t>
    </dgm:pt>
    <dgm:pt modelId="{055F41AD-578D-46F3-9BE4-66FBDDD60116}" type="parTrans" cxnId="{8A500E73-8B40-4E09-811F-EB5FC6070FB3}">
      <dgm:prSet/>
      <dgm:spPr/>
      <dgm:t>
        <a:bodyPr/>
        <a:lstStyle/>
        <a:p>
          <a:endParaRPr lang="es-MX"/>
        </a:p>
      </dgm:t>
    </dgm:pt>
    <dgm:pt modelId="{9EF0DCFB-DD14-42D6-A940-9CD8012A26D6}" type="sibTrans" cxnId="{8A500E73-8B40-4E09-811F-EB5FC6070FB3}">
      <dgm:prSet/>
      <dgm:spPr/>
      <dgm:t>
        <a:bodyPr/>
        <a:lstStyle/>
        <a:p>
          <a:endParaRPr lang="es-MX"/>
        </a:p>
      </dgm:t>
    </dgm:pt>
    <dgm:pt modelId="{BE349BEA-E620-4E1F-B0B9-0A49D4FBDB1A}">
      <dgm:prSet phldrT="[Texto]"/>
      <dgm:spPr/>
      <dgm:t>
        <a:bodyPr/>
        <a:lstStyle/>
        <a:p>
          <a:r>
            <a:rPr lang="es-MX"/>
            <a:t>Lineamientos pedagógicos institucionales</a:t>
          </a:r>
        </a:p>
      </dgm:t>
    </dgm:pt>
    <dgm:pt modelId="{72081EC8-E52F-49B7-8220-DFAC22AC360B}" type="parTrans" cxnId="{18E06447-C93A-4C9B-867B-E7CB154C39AB}">
      <dgm:prSet/>
      <dgm:spPr/>
      <dgm:t>
        <a:bodyPr/>
        <a:lstStyle/>
        <a:p>
          <a:endParaRPr lang="es-MX"/>
        </a:p>
      </dgm:t>
    </dgm:pt>
    <dgm:pt modelId="{B61238D2-89C3-4DC7-B6F5-7FDCCDF96930}" type="sibTrans" cxnId="{18E06447-C93A-4C9B-867B-E7CB154C39AB}">
      <dgm:prSet/>
      <dgm:spPr/>
      <dgm:t>
        <a:bodyPr/>
        <a:lstStyle/>
        <a:p>
          <a:endParaRPr lang="es-MX"/>
        </a:p>
      </dgm:t>
    </dgm:pt>
    <dgm:pt modelId="{9A2F7872-337B-4DE7-9C43-462D061413A1}">
      <dgm:prSet phldrT="[Texto]"/>
      <dgm:spPr/>
      <dgm:t>
        <a:bodyPr/>
        <a:lstStyle/>
        <a:p>
          <a:r>
            <a:rPr lang="es-MX"/>
            <a:t>Dirección de Educación Media Superior</a:t>
          </a:r>
        </a:p>
      </dgm:t>
    </dgm:pt>
    <dgm:pt modelId="{5AAA0BD5-F55B-43CE-8556-6412A6D4593A}" type="parTrans" cxnId="{A3E2156B-0CF3-4BBB-9CD0-AEE3DAAFC57E}">
      <dgm:prSet/>
      <dgm:spPr/>
      <dgm:t>
        <a:bodyPr/>
        <a:lstStyle/>
        <a:p>
          <a:endParaRPr lang="es-MX"/>
        </a:p>
      </dgm:t>
    </dgm:pt>
    <dgm:pt modelId="{ABCC2414-628B-470A-BB64-BFB6D413EE5E}" type="sibTrans" cxnId="{A3E2156B-0CF3-4BBB-9CD0-AEE3DAAFC57E}">
      <dgm:prSet/>
      <dgm:spPr/>
      <dgm:t>
        <a:bodyPr/>
        <a:lstStyle/>
        <a:p>
          <a:endParaRPr lang="es-MX"/>
        </a:p>
      </dgm:t>
    </dgm:pt>
    <dgm:pt modelId="{1649A6CD-C676-47EA-BEFC-0AE1AE65739C}">
      <dgm:prSet phldrT="[Texto]"/>
      <dgm:spPr/>
      <dgm:t>
        <a:bodyPr/>
        <a:lstStyle/>
        <a:p>
          <a:r>
            <a:rPr lang="es-MX"/>
            <a:t>Liderazgo pedagógico del Nivel Medio Superior (bachillerato)</a:t>
          </a:r>
        </a:p>
      </dgm:t>
    </dgm:pt>
    <dgm:pt modelId="{C1F38CAF-CBF7-44DA-8049-5036622A8826}" type="parTrans" cxnId="{4C3BE47C-A804-420F-9C54-088497A1F24E}">
      <dgm:prSet/>
      <dgm:spPr/>
      <dgm:t>
        <a:bodyPr/>
        <a:lstStyle/>
        <a:p>
          <a:endParaRPr lang="es-MX"/>
        </a:p>
      </dgm:t>
    </dgm:pt>
    <dgm:pt modelId="{BC0C7BCA-7237-4CA3-B792-EF34051D643F}" type="sibTrans" cxnId="{4C3BE47C-A804-420F-9C54-088497A1F24E}">
      <dgm:prSet/>
      <dgm:spPr/>
      <dgm:t>
        <a:bodyPr/>
        <a:lstStyle/>
        <a:p>
          <a:endParaRPr lang="es-MX"/>
        </a:p>
      </dgm:t>
    </dgm:pt>
    <dgm:pt modelId="{048E20C0-3575-4305-93CC-A6808589E710}">
      <dgm:prSet phldrT="[Texto]"/>
      <dgm:spPr/>
      <dgm:t>
        <a:bodyPr/>
        <a:lstStyle/>
        <a:p>
          <a:r>
            <a:rPr lang="es-MX"/>
            <a:t>Unidades Académicas</a:t>
          </a:r>
        </a:p>
      </dgm:t>
    </dgm:pt>
    <dgm:pt modelId="{52B1D9C8-3865-41FA-9F0E-C4CD5DD4767C}" type="parTrans" cxnId="{4DF89F9B-53E9-4468-B352-30FED6E2FD01}">
      <dgm:prSet/>
      <dgm:spPr/>
      <dgm:t>
        <a:bodyPr/>
        <a:lstStyle/>
        <a:p>
          <a:endParaRPr lang="es-MX"/>
        </a:p>
      </dgm:t>
    </dgm:pt>
    <dgm:pt modelId="{F5AFE2F2-81FE-40B4-8641-87DD9C90D2F1}" type="sibTrans" cxnId="{4DF89F9B-53E9-4468-B352-30FED6E2FD01}">
      <dgm:prSet/>
      <dgm:spPr/>
      <dgm:t>
        <a:bodyPr/>
        <a:lstStyle/>
        <a:p>
          <a:endParaRPr lang="es-MX"/>
        </a:p>
      </dgm:t>
    </dgm:pt>
    <dgm:pt modelId="{C948074C-6BC9-4EB5-B7B0-23CC012A9C8D}">
      <dgm:prSet phldrT="[Texto]"/>
      <dgm:spPr/>
      <dgm:t>
        <a:bodyPr/>
        <a:lstStyle/>
        <a:p>
          <a:r>
            <a:rPr lang="es-MX"/>
            <a:t>Servicios académicos y jefes de departamento</a:t>
          </a:r>
        </a:p>
      </dgm:t>
    </dgm:pt>
    <dgm:pt modelId="{3B042C34-6461-4E46-8912-FD537F427482}" type="parTrans" cxnId="{BF3BF6D3-FF83-4BA6-8B6D-8A419A746F16}">
      <dgm:prSet/>
      <dgm:spPr/>
      <dgm:t>
        <a:bodyPr/>
        <a:lstStyle/>
        <a:p>
          <a:endParaRPr lang="es-MX"/>
        </a:p>
      </dgm:t>
    </dgm:pt>
    <dgm:pt modelId="{A5F0A867-5D16-4683-93B0-023857C5F797}" type="sibTrans" cxnId="{BF3BF6D3-FF83-4BA6-8B6D-8A419A746F16}">
      <dgm:prSet/>
      <dgm:spPr/>
      <dgm:t>
        <a:bodyPr/>
        <a:lstStyle/>
        <a:p>
          <a:endParaRPr lang="es-MX"/>
        </a:p>
      </dgm:t>
    </dgm:pt>
    <dgm:pt modelId="{A470C430-4A13-46DA-BA0E-22097057A338}" type="pres">
      <dgm:prSet presAssocID="{9ADACB83-9E84-4111-8081-578659B38ECB}" presName="rootnode" presStyleCnt="0">
        <dgm:presLayoutVars>
          <dgm:chMax/>
          <dgm:chPref/>
          <dgm:dir/>
          <dgm:animLvl val="lvl"/>
        </dgm:presLayoutVars>
      </dgm:prSet>
      <dgm:spPr/>
    </dgm:pt>
    <dgm:pt modelId="{35BAEA9D-52E3-4A6F-8B42-8639C571AD40}" type="pres">
      <dgm:prSet presAssocID="{214615A1-262D-4359-9128-AD9A62EDDDB1}" presName="composite" presStyleCnt="0"/>
      <dgm:spPr/>
    </dgm:pt>
    <dgm:pt modelId="{EB89763F-C319-41F7-BD43-B6C7E335D48B}" type="pres">
      <dgm:prSet presAssocID="{214615A1-262D-4359-9128-AD9A62EDDDB1}" presName="bentUpArrow1" presStyleLbl="alignImgPlace1" presStyleIdx="0" presStyleCnt="2"/>
      <dgm:spPr/>
    </dgm:pt>
    <dgm:pt modelId="{A4B9246F-B8DD-4F1C-BF99-9DF5F569E797}" type="pres">
      <dgm:prSet presAssocID="{214615A1-262D-4359-9128-AD9A62EDDDB1}" presName="ParentText" presStyleLbl="node1" presStyleIdx="0" presStyleCnt="3">
        <dgm:presLayoutVars>
          <dgm:chMax val="1"/>
          <dgm:chPref val="1"/>
          <dgm:bulletEnabled val="1"/>
        </dgm:presLayoutVars>
      </dgm:prSet>
      <dgm:spPr/>
    </dgm:pt>
    <dgm:pt modelId="{539853FD-7BFF-4A63-8DF9-B0442B8F2F8A}" type="pres">
      <dgm:prSet presAssocID="{214615A1-262D-4359-9128-AD9A62EDDDB1}" presName="ChildText" presStyleLbl="revTx" presStyleIdx="0" presStyleCnt="3">
        <dgm:presLayoutVars>
          <dgm:chMax val="0"/>
          <dgm:chPref val="0"/>
          <dgm:bulletEnabled val="1"/>
        </dgm:presLayoutVars>
      </dgm:prSet>
      <dgm:spPr/>
    </dgm:pt>
    <dgm:pt modelId="{4EEE5378-008D-4FEF-859B-CCD96C19D8D8}" type="pres">
      <dgm:prSet presAssocID="{9EF0DCFB-DD14-42D6-A940-9CD8012A26D6}" presName="sibTrans" presStyleCnt="0"/>
      <dgm:spPr/>
    </dgm:pt>
    <dgm:pt modelId="{904878AD-C38B-475A-A286-30732321ABFD}" type="pres">
      <dgm:prSet presAssocID="{9A2F7872-337B-4DE7-9C43-462D061413A1}" presName="composite" presStyleCnt="0"/>
      <dgm:spPr/>
    </dgm:pt>
    <dgm:pt modelId="{81808B92-3A18-4A6A-A46D-AD39A41FF935}" type="pres">
      <dgm:prSet presAssocID="{9A2F7872-337B-4DE7-9C43-462D061413A1}" presName="bentUpArrow1" presStyleLbl="alignImgPlace1" presStyleIdx="1" presStyleCnt="2"/>
      <dgm:spPr/>
    </dgm:pt>
    <dgm:pt modelId="{BC9F25FB-4598-411B-8188-10545B9CC128}" type="pres">
      <dgm:prSet presAssocID="{9A2F7872-337B-4DE7-9C43-462D061413A1}" presName="ParentText" presStyleLbl="node1" presStyleIdx="1" presStyleCnt="3">
        <dgm:presLayoutVars>
          <dgm:chMax val="1"/>
          <dgm:chPref val="1"/>
          <dgm:bulletEnabled val="1"/>
        </dgm:presLayoutVars>
      </dgm:prSet>
      <dgm:spPr/>
    </dgm:pt>
    <dgm:pt modelId="{8DD26973-6BBD-434B-B9AB-04E881724081}" type="pres">
      <dgm:prSet presAssocID="{9A2F7872-337B-4DE7-9C43-462D061413A1}" presName="ChildText" presStyleLbl="revTx" presStyleIdx="1" presStyleCnt="3">
        <dgm:presLayoutVars>
          <dgm:chMax val="0"/>
          <dgm:chPref val="0"/>
          <dgm:bulletEnabled val="1"/>
        </dgm:presLayoutVars>
      </dgm:prSet>
      <dgm:spPr/>
    </dgm:pt>
    <dgm:pt modelId="{C1D9B48B-47A0-48A5-A8C2-D920548C9040}" type="pres">
      <dgm:prSet presAssocID="{ABCC2414-628B-470A-BB64-BFB6D413EE5E}" presName="sibTrans" presStyleCnt="0"/>
      <dgm:spPr/>
    </dgm:pt>
    <dgm:pt modelId="{59191EDF-FACF-428A-B5E7-43D3B1ABA9DB}" type="pres">
      <dgm:prSet presAssocID="{048E20C0-3575-4305-93CC-A6808589E710}" presName="composite" presStyleCnt="0"/>
      <dgm:spPr/>
    </dgm:pt>
    <dgm:pt modelId="{C85BB47A-4FD8-44A1-B75E-600ED1E9E1B5}" type="pres">
      <dgm:prSet presAssocID="{048E20C0-3575-4305-93CC-A6808589E710}" presName="ParentText" presStyleLbl="node1" presStyleIdx="2" presStyleCnt="3">
        <dgm:presLayoutVars>
          <dgm:chMax val="1"/>
          <dgm:chPref val="1"/>
          <dgm:bulletEnabled val="1"/>
        </dgm:presLayoutVars>
      </dgm:prSet>
      <dgm:spPr/>
    </dgm:pt>
    <dgm:pt modelId="{0A8532E6-7BA5-4893-AF8D-FA2EB13311BF}" type="pres">
      <dgm:prSet presAssocID="{048E20C0-3575-4305-93CC-A6808589E710}" presName="FinalChildText" presStyleLbl="revTx" presStyleIdx="2" presStyleCnt="3">
        <dgm:presLayoutVars>
          <dgm:chMax val="0"/>
          <dgm:chPref val="0"/>
          <dgm:bulletEnabled val="1"/>
        </dgm:presLayoutVars>
      </dgm:prSet>
      <dgm:spPr/>
    </dgm:pt>
  </dgm:ptLst>
  <dgm:cxnLst>
    <dgm:cxn modelId="{C74DED1C-45E3-4C2B-A06B-57FFE5782C07}" type="presOf" srcId="{048E20C0-3575-4305-93CC-A6808589E710}" destId="{C85BB47A-4FD8-44A1-B75E-600ED1E9E1B5}" srcOrd="0" destOrd="0" presId="urn:microsoft.com/office/officeart/2005/8/layout/StepDownProcess"/>
    <dgm:cxn modelId="{6B97D139-5352-42CE-8B5C-914DE0F59A0A}" type="presOf" srcId="{9ADACB83-9E84-4111-8081-578659B38ECB}" destId="{A470C430-4A13-46DA-BA0E-22097057A338}" srcOrd="0" destOrd="0" presId="urn:microsoft.com/office/officeart/2005/8/layout/StepDownProcess"/>
    <dgm:cxn modelId="{148C9D64-2EB3-42C5-9213-06CB8D1FA255}" type="presOf" srcId="{1649A6CD-C676-47EA-BEFC-0AE1AE65739C}" destId="{8DD26973-6BBD-434B-B9AB-04E881724081}" srcOrd="0" destOrd="0" presId="urn:microsoft.com/office/officeart/2005/8/layout/StepDownProcess"/>
    <dgm:cxn modelId="{2179BF44-4FE2-4972-BE2C-C4BA01BE3A69}" type="presOf" srcId="{9A2F7872-337B-4DE7-9C43-462D061413A1}" destId="{BC9F25FB-4598-411B-8188-10545B9CC128}" srcOrd="0" destOrd="0" presId="urn:microsoft.com/office/officeart/2005/8/layout/StepDownProcess"/>
    <dgm:cxn modelId="{18E06447-C93A-4C9B-867B-E7CB154C39AB}" srcId="{214615A1-262D-4359-9128-AD9A62EDDDB1}" destId="{BE349BEA-E620-4E1F-B0B9-0A49D4FBDB1A}" srcOrd="0" destOrd="0" parTransId="{72081EC8-E52F-49B7-8220-DFAC22AC360B}" sibTransId="{B61238D2-89C3-4DC7-B6F5-7FDCCDF96930}"/>
    <dgm:cxn modelId="{A3E2156B-0CF3-4BBB-9CD0-AEE3DAAFC57E}" srcId="{9ADACB83-9E84-4111-8081-578659B38ECB}" destId="{9A2F7872-337B-4DE7-9C43-462D061413A1}" srcOrd="1" destOrd="0" parTransId="{5AAA0BD5-F55B-43CE-8556-6412A6D4593A}" sibTransId="{ABCC2414-628B-470A-BB64-BFB6D413EE5E}"/>
    <dgm:cxn modelId="{80B21B50-B416-44FF-BC62-EE6C80D60E30}" type="presOf" srcId="{C948074C-6BC9-4EB5-B7B0-23CC012A9C8D}" destId="{0A8532E6-7BA5-4893-AF8D-FA2EB13311BF}" srcOrd="0" destOrd="0" presId="urn:microsoft.com/office/officeart/2005/8/layout/StepDownProcess"/>
    <dgm:cxn modelId="{8A500E73-8B40-4E09-811F-EB5FC6070FB3}" srcId="{9ADACB83-9E84-4111-8081-578659B38ECB}" destId="{214615A1-262D-4359-9128-AD9A62EDDDB1}" srcOrd="0" destOrd="0" parTransId="{055F41AD-578D-46F3-9BE4-66FBDDD60116}" sibTransId="{9EF0DCFB-DD14-42D6-A940-9CD8012A26D6}"/>
    <dgm:cxn modelId="{4C3BE47C-A804-420F-9C54-088497A1F24E}" srcId="{9A2F7872-337B-4DE7-9C43-462D061413A1}" destId="{1649A6CD-C676-47EA-BEFC-0AE1AE65739C}" srcOrd="0" destOrd="0" parTransId="{C1F38CAF-CBF7-44DA-8049-5036622A8826}" sibTransId="{BC0C7BCA-7237-4CA3-B792-EF34051D643F}"/>
    <dgm:cxn modelId="{4DF89F9B-53E9-4468-B352-30FED6E2FD01}" srcId="{9ADACB83-9E84-4111-8081-578659B38ECB}" destId="{048E20C0-3575-4305-93CC-A6808589E710}" srcOrd="2" destOrd="0" parTransId="{52B1D9C8-3865-41FA-9F0E-C4CD5DD4767C}" sibTransId="{F5AFE2F2-81FE-40B4-8641-87DD9C90D2F1}"/>
    <dgm:cxn modelId="{8EDED89C-AFD5-4906-B030-ECF3A4D93811}" type="presOf" srcId="{214615A1-262D-4359-9128-AD9A62EDDDB1}" destId="{A4B9246F-B8DD-4F1C-BF99-9DF5F569E797}" srcOrd="0" destOrd="0" presId="urn:microsoft.com/office/officeart/2005/8/layout/StepDownProcess"/>
    <dgm:cxn modelId="{BF3BF6D3-FF83-4BA6-8B6D-8A419A746F16}" srcId="{048E20C0-3575-4305-93CC-A6808589E710}" destId="{C948074C-6BC9-4EB5-B7B0-23CC012A9C8D}" srcOrd="0" destOrd="0" parTransId="{3B042C34-6461-4E46-8912-FD537F427482}" sibTransId="{A5F0A867-5D16-4683-93B0-023857C5F797}"/>
    <dgm:cxn modelId="{B65C9ED9-B602-443D-BAD4-FBC4C11F357B}" type="presOf" srcId="{BE349BEA-E620-4E1F-B0B9-0A49D4FBDB1A}" destId="{539853FD-7BFF-4A63-8DF9-B0442B8F2F8A}" srcOrd="0" destOrd="0" presId="urn:microsoft.com/office/officeart/2005/8/layout/StepDownProcess"/>
    <dgm:cxn modelId="{B5A0640B-C7F7-4D90-B4D3-9FA696102916}" type="presParOf" srcId="{A470C430-4A13-46DA-BA0E-22097057A338}" destId="{35BAEA9D-52E3-4A6F-8B42-8639C571AD40}" srcOrd="0" destOrd="0" presId="urn:microsoft.com/office/officeart/2005/8/layout/StepDownProcess"/>
    <dgm:cxn modelId="{21B4BA1E-E69C-46D4-B058-58B5BC5D1BD7}" type="presParOf" srcId="{35BAEA9D-52E3-4A6F-8B42-8639C571AD40}" destId="{EB89763F-C319-41F7-BD43-B6C7E335D48B}" srcOrd="0" destOrd="0" presId="urn:microsoft.com/office/officeart/2005/8/layout/StepDownProcess"/>
    <dgm:cxn modelId="{501710C3-F202-455D-9E9B-93DCA65892F6}" type="presParOf" srcId="{35BAEA9D-52E3-4A6F-8B42-8639C571AD40}" destId="{A4B9246F-B8DD-4F1C-BF99-9DF5F569E797}" srcOrd="1" destOrd="0" presId="urn:microsoft.com/office/officeart/2005/8/layout/StepDownProcess"/>
    <dgm:cxn modelId="{6BA89915-B50E-4B4A-9056-070619AEF4E8}" type="presParOf" srcId="{35BAEA9D-52E3-4A6F-8B42-8639C571AD40}" destId="{539853FD-7BFF-4A63-8DF9-B0442B8F2F8A}" srcOrd="2" destOrd="0" presId="urn:microsoft.com/office/officeart/2005/8/layout/StepDownProcess"/>
    <dgm:cxn modelId="{AF3DA5DF-D452-44FE-BA96-159FFC9FF7A8}" type="presParOf" srcId="{A470C430-4A13-46DA-BA0E-22097057A338}" destId="{4EEE5378-008D-4FEF-859B-CCD96C19D8D8}" srcOrd="1" destOrd="0" presId="urn:microsoft.com/office/officeart/2005/8/layout/StepDownProcess"/>
    <dgm:cxn modelId="{A18A7CDA-9883-4DBA-8B85-69B890052EE6}" type="presParOf" srcId="{A470C430-4A13-46DA-BA0E-22097057A338}" destId="{904878AD-C38B-475A-A286-30732321ABFD}" srcOrd="2" destOrd="0" presId="urn:microsoft.com/office/officeart/2005/8/layout/StepDownProcess"/>
    <dgm:cxn modelId="{A5DE09EA-8B11-42C6-B609-52DF327EE8DC}" type="presParOf" srcId="{904878AD-C38B-475A-A286-30732321ABFD}" destId="{81808B92-3A18-4A6A-A46D-AD39A41FF935}" srcOrd="0" destOrd="0" presId="urn:microsoft.com/office/officeart/2005/8/layout/StepDownProcess"/>
    <dgm:cxn modelId="{3D2608C9-643E-4FE7-A16F-BB2AFDA6251E}" type="presParOf" srcId="{904878AD-C38B-475A-A286-30732321ABFD}" destId="{BC9F25FB-4598-411B-8188-10545B9CC128}" srcOrd="1" destOrd="0" presId="urn:microsoft.com/office/officeart/2005/8/layout/StepDownProcess"/>
    <dgm:cxn modelId="{0B5E674F-30AE-4A4F-BF8A-97E8AEA7FCD5}" type="presParOf" srcId="{904878AD-C38B-475A-A286-30732321ABFD}" destId="{8DD26973-6BBD-434B-B9AB-04E881724081}" srcOrd="2" destOrd="0" presId="urn:microsoft.com/office/officeart/2005/8/layout/StepDownProcess"/>
    <dgm:cxn modelId="{13F79890-CC3D-4806-A366-1BDF689EEBC7}" type="presParOf" srcId="{A470C430-4A13-46DA-BA0E-22097057A338}" destId="{C1D9B48B-47A0-48A5-A8C2-D920548C9040}" srcOrd="3" destOrd="0" presId="urn:microsoft.com/office/officeart/2005/8/layout/StepDownProcess"/>
    <dgm:cxn modelId="{CF098824-6B8D-4B7C-8AFF-CA507492FD81}" type="presParOf" srcId="{A470C430-4A13-46DA-BA0E-22097057A338}" destId="{59191EDF-FACF-428A-B5E7-43D3B1ABA9DB}" srcOrd="4" destOrd="0" presId="urn:microsoft.com/office/officeart/2005/8/layout/StepDownProcess"/>
    <dgm:cxn modelId="{7AF694E6-61A9-4612-8548-BA93A9BDBFFC}" type="presParOf" srcId="{59191EDF-FACF-428A-B5E7-43D3B1ABA9DB}" destId="{C85BB47A-4FD8-44A1-B75E-600ED1E9E1B5}" srcOrd="0" destOrd="0" presId="urn:microsoft.com/office/officeart/2005/8/layout/StepDownProcess"/>
    <dgm:cxn modelId="{221C8290-D9F9-4483-8B7F-4033E6355CCA}" type="presParOf" srcId="{59191EDF-FACF-428A-B5E7-43D3B1ABA9DB}" destId="{0A8532E6-7BA5-4893-AF8D-FA2EB13311BF}" srcOrd="1" destOrd="0" presId="urn:microsoft.com/office/officeart/2005/8/layout/StepDownProcess"/>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8F007BE-7258-4B2F-9D87-CF4DB863A1D7}"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lang="es-MX"/>
        </a:p>
      </dgm:t>
    </dgm:pt>
    <dgm:pt modelId="{716CBBDF-E853-456F-BE5F-AF55C5DA1ABD}">
      <dgm:prSet phldrT="[Texto]"/>
      <dgm:spPr/>
      <dgm:t>
        <a:bodyPr/>
        <a:lstStyle/>
        <a:p>
          <a:pPr algn="ctr"/>
          <a:r>
            <a:rPr lang="es-MX"/>
            <a:t>Forma de liderazgo en la unidad académica</a:t>
          </a:r>
        </a:p>
      </dgm:t>
    </dgm:pt>
    <dgm:pt modelId="{62465087-0560-404B-A722-0B9B226A6C3B}" type="parTrans" cxnId="{325D6BFC-2AA8-41DB-9D71-9FBC109F282E}">
      <dgm:prSet/>
      <dgm:spPr/>
      <dgm:t>
        <a:bodyPr/>
        <a:lstStyle/>
        <a:p>
          <a:pPr algn="ctr"/>
          <a:endParaRPr lang="es-MX"/>
        </a:p>
      </dgm:t>
    </dgm:pt>
    <dgm:pt modelId="{4340C79C-AB4D-4C34-AC05-AC8B26227CEA}" type="sibTrans" cxnId="{325D6BFC-2AA8-41DB-9D71-9FBC109F282E}">
      <dgm:prSet/>
      <dgm:spPr/>
      <dgm:t>
        <a:bodyPr/>
        <a:lstStyle/>
        <a:p>
          <a:pPr algn="ctr"/>
          <a:endParaRPr lang="es-MX"/>
        </a:p>
      </dgm:t>
    </dgm:pt>
    <dgm:pt modelId="{5C140E84-7C80-46E0-89E4-7191AF305A57}">
      <dgm:prSet phldrT="[Texto]"/>
      <dgm:spPr/>
      <dgm:t>
        <a:bodyPr/>
        <a:lstStyle/>
        <a:p>
          <a:pPr algn="ctr"/>
          <a:r>
            <a:rPr lang="es-MX"/>
            <a:t>Liderazgo asociado al trabajo administrativo, no se involucra a los estudiantes.</a:t>
          </a:r>
        </a:p>
      </dgm:t>
    </dgm:pt>
    <dgm:pt modelId="{16E893CF-F940-433E-8764-BE4CFD7A6FD0}" type="parTrans" cxnId="{E9E43920-17FE-46D3-ADE4-39D30E56F980}">
      <dgm:prSet/>
      <dgm:spPr/>
      <dgm:t>
        <a:bodyPr/>
        <a:lstStyle/>
        <a:p>
          <a:pPr algn="ctr"/>
          <a:endParaRPr lang="es-MX"/>
        </a:p>
      </dgm:t>
    </dgm:pt>
    <dgm:pt modelId="{17479AB9-8E6C-4438-BCFC-6C8CA414BF31}" type="sibTrans" cxnId="{E9E43920-17FE-46D3-ADE4-39D30E56F980}">
      <dgm:prSet/>
      <dgm:spPr/>
      <dgm:t>
        <a:bodyPr/>
        <a:lstStyle/>
        <a:p>
          <a:pPr algn="ctr"/>
          <a:endParaRPr lang="es-MX"/>
        </a:p>
      </dgm:t>
    </dgm:pt>
    <dgm:pt modelId="{8D92042D-FD88-4475-B6D9-E9F7F4A07EB6}">
      <dgm:prSet phldrT="[Texto]"/>
      <dgm:spPr/>
      <dgm:t>
        <a:bodyPr/>
        <a:lstStyle/>
        <a:p>
          <a:pPr algn="ctr"/>
          <a:r>
            <a:rPr lang="es-MX"/>
            <a:t>Liderazgo pedagógico  y el acompañamiento en el aula</a:t>
          </a:r>
        </a:p>
      </dgm:t>
    </dgm:pt>
    <dgm:pt modelId="{9B838A28-9AB9-4925-B0BA-F66C2113DC2B}" type="parTrans" cxnId="{4E1E8C53-7134-40B6-B41F-8E6EE09866AF}">
      <dgm:prSet/>
      <dgm:spPr/>
      <dgm:t>
        <a:bodyPr/>
        <a:lstStyle/>
        <a:p>
          <a:pPr algn="ctr"/>
          <a:endParaRPr lang="es-MX"/>
        </a:p>
      </dgm:t>
    </dgm:pt>
    <dgm:pt modelId="{C84DE003-9D60-4A4B-903F-400BA3143755}" type="sibTrans" cxnId="{4E1E8C53-7134-40B6-B41F-8E6EE09866AF}">
      <dgm:prSet/>
      <dgm:spPr/>
      <dgm:t>
        <a:bodyPr/>
        <a:lstStyle/>
        <a:p>
          <a:pPr algn="ctr"/>
          <a:endParaRPr lang="es-MX"/>
        </a:p>
      </dgm:t>
    </dgm:pt>
    <dgm:pt modelId="{301C55A1-BE89-4534-BB1A-4B61D5BC0943}">
      <dgm:prSet phldrT="[Texto]"/>
      <dgm:spPr/>
      <dgm:t>
        <a:bodyPr/>
        <a:lstStyle/>
        <a:p>
          <a:pPr algn="ctr"/>
          <a:r>
            <a:rPr lang="es-MX"/>
            <a:t>Escasa supervisión en el aula</a:t>
          </a:r>
        </a:p>
      </dgm:t>
    </dgm:pt>
    <dgm:pt modelId="{F6F8D6F2-66C7-431E-B7D9-52BA2A7F606E}" type="parTrans" cxnId="{0EF68E63-F1A3-411D-974B-6EB5303B1F03}">
      <dgm:prSet/>
      <dgm:spPr/>
      <dgm:t>
        <a:bodyPr/>
        <a:lstStyle/>
        <a:p>
          <a:pPr algn="ctr"/>
          <a:endParaRPr lang="es-MX"/>
        </a:p>
      </dgm:t>
    </dgm:pt>
    <dgm:pt modelId="{E40F777E-A646-46C4-9B09-6501F6DF96F6}" type="sibTrans" cxnId="{0EF68E63-F1A3-411D-974B-6EB5303B1F03}">
      <dgm:prSet/>
      <dgm:spPr/>
      <dgm:t>
        <a:bodyPr/>
        <a:lstStyle/>
        <a:p>
          <a:pPr algn="ctr"/>
          <a:endParaRPr lang="es-MX"/>
        </a:p>
      </dgm:t>
    </dgm:pt>
    <dgm:pt modelId="{81623F76-B702-4109-A8A5-FBE20728FCD5}">
      <dgm:prSet phldrT="[Texto]"/>
      <dgm:spPr/>
      <dgm:t>
        <a:bodyPr/>
        <a:lstStyle/>
        <a:p>
          <a:pPr algn="ctr"/>
          <a:r>
            <a:rPr lang="es-MX"/>
            <a:t>Liderazgo sobre los consejos a profesores</a:t>
          </a:r>
        </a:p>
      </dgm:t>
    </dgm:pt>
    <dgm:pt modelId="{C485E481-643E-4616-9069-B551F6088BE1}" type="parTrans" cxnId="{0248460C-F3F3-474D-94AE-C70EE33E0DC3}">
      <dgm:prSet/>
      <dgm:spPr/>
      <dgm:t>
        <a:bodyPr/>
        <a:lstStyle/>
        <a:p>
          <a:pPr algn="ctr"/>
          <a:endParaRPr lang="es-MX"/>
        </a:p>
      </dgm:t>
    </dgm:pt>
    <dgm:pt modelId="{87BED77C-16ED-491F-B94C-A541373D30A2}" type="sibTrans" cxnId="{0248460C-F3F3-474D-94AE-C70EE33E0DC3}">
      <dgm:prSet/>
      <dgm:spPr/>
      <dgm:t>
        <a:bodyPr/>
        <a:lstStyle/>
        <a:p>
          <a:pPr algn="ctr"/>
          <a:endParaRPr lang="es-MX"/>
        </a:p>
      </dgm:t>
    </dgm:pt>
    <dgm:pt modelId="{B3FCAED6-3321-4EE8-93EF-CD2FAC4844E8}">
      <dgm:prSet phldrT="[Texto]"/>
      <dgm:spPr/>
      <dgm:t>
        <a:bodyPr/>
        <a:lstStyle/>
        <a:p>
          <a:pPr algn="ctr"/>
          <a:r>
            <a:rPr lang="es-MX"/>
            <a:t>Solo se presentan consejos generalizados</a:t>
          </a:r>
        </a:p>
      </dgm:t>
    </dgm:pt>
    <dgm:pt modelId="{E642DE4C-5B43-4226-B3A2-4A63231C4B1A}" type="parTrans" cxnId="{ACC9787F-9840-492F-A397-A22EA702C695}">
      <dgm:prSet/>
      <dgm:spPr/>
      <dgm:t>
        <a:bodyPr/>
        <a:lstStyle/>
        <a:p>
          <a:pPr algn="ctr"/>
          <a:endParaRPr lang="es-MX"/>
        </a:p>
      </dgm:t>
    </dgm:pt>
    <dgm:pt modelId="{E741FBA5-B40D-4B50-AA6A-E936520D9852}" type="sibTrans" cxnId="{ACC9787F-9840-492F-A397-A22EA702C695}">
      <dgm:prSet/>
      <dgm:spPr/>
      <dgm:t>
        <a:bodyPr/>
        <a:lstStyle/>
        <a:p>
          <a:pPr algn="ctr"/>
          <a:endParaRPr lang="es-MX"/>
        </a:p>
      </dgm:t>
    </dgm:pt>
    <dgm:pt modelId="{A840DDC8-C465-4CE0-9C11-293DBC1AF9F8}">
      <dgm:prSet phldrT="[Texto]"/>
      <dgm:spPr/>
      <dgm:t>
        <a:bodyPr/>
        <a:lstStyle/>
        <a:p>
          <a:pPr algn="ctr"/>
          <a:r>
            <a:rPr lang="es-MX"/>
            <a:t>Solo lo asume el docente</a:t>
          </a:r>
        </a:p>
      </dgm:t>
    </dgm:pt>
    <dgm:pt modelId="{05D83516-8044-4A83-90CE-4F04761A2CF3}" type="parTrans" cxnId="{90DFB3CE-CB41-4D14-9254-86BCFABC2903}">
      <dgm:prSet/>
      <dgm:spPr/>
      <dgm:t>
        <a:bodyPr/>
        <a:lstStyle/>
        <a:p>
          <a:pPr algn="ctr"/>
          <a:endParaRPr lang="es-MX"/>
        </a:p>
      </dgm:t>
    </dgm:pt>
    <dgm:pt modelId="{1E39394D-AB1B-46FF-879A-87D66CC497B8}" type="sibTrans" cxnId="{90DFB3CE-CB41-4D14-9254-86BCFABC2903}">
      <dgm:prSet/>
      <dgm:spPr/>
      <dgm:t>
        <a:bodyPr/>
        <a:lstStyle/>
        <a:p>
          <a:pPr algn="ctr"/>
          <a:endParaRPr lang="es-MX"/>
        </a:p>
      </dgm:t>
    </dgm:pt>
    <dgm:pt modelId="{5C93C1DA-D36B-4223-B9A5-1C7E5BB526D0}">
      <dgm:prSet phldrT="[Texto]"/>
      <dgm:spPr/>
      <dgm:t>
        <a:bodyPr/>
        <a:lstStyle/>
        <a:p>
          <a:pPr algn="ctr"/>
          <a:r>
            <a:rPr lang="es-MX"/>
            <a:t>Se reconoce la necesidad de compartir el liderazgo pedagógico o distribuido entre los líderes directivos y  los docentes.</a:t>
          </a:r>
        </a:p>
      </dgm:t>
    </dgm:pt>
    <dgm:pt modelId="{28633CDD-168F-4A79-BF11-AF4735C50ADE}" type="parTrans" cxnId="{DDF9FDC8-BAF3-4C8B-9536-DE6C0EDE1312}">
      <dgm:prSet/>
      <dgm:spPr/>
      <dgm:t>
        <a:bodyPr/>
        <a:lstStyle/>
        <a:p>
          <a:pPr algn="ctr"/>
          <a:endParaRPr lang="es-MX"/>
        </a:p>
      </dgm:t>
    </dgm:pt>
    <dgm:pt modelId="{7550F2FB-E5F0-4DC5-9D42-8A2119BF9362}" type="sibTrans" cxnId="{DDF9FDC8-BAF3-4C8B-9536-DE6C0EDE1312}">
      <dgm:prSet/>
      <dgm:spPr/>
      <dgm:t>
        <a:bodyPr/>
        <a:lstStyle/>
        <a:p>
          <a:pPr algn="ctr"/>
          <a:endParaRPr lang="es-MX"/>
        </a:p>
      </dgm:t>
    </dgm:pt>
    <dgm:pt modelId="{2EEA59B0-A4ED-4E04-B80F-CA949C9407C9}">
      <dgm:prSet phldrT="[Texto]"/>
      <dgm:spPr/>
      <dgm:t>
        <a:bodyPr/>
        <a:lstStyle/>
        <a:p>
          <a:pPr algn="ctr"/>
          <a:r>
            <a:rPr lang="es-MX"/>
            <a:t>Foco centrado en las tareas que los docentes implementan</a:t>
          </a:r>
        </a:p>
      </dgm:t>
    </dgm:pt>
    <dgm:pt modelId="{AB1A099F-294D-475C-AB58-D2CE2E9612C1}" type="parTrans" cxnId="{8BC7D0F5-56E3-4E78-A1B6-E8C39B09F0FB}">
      <dgm:prSet/>
      <dgm:spPr/>
      <dgm:t>
        <a:bodyPr/>
        <a:lstStyle/>
        <a:p>
          <a:pPr algn="ctr"/>
          <a:endParaRPr lang="es-MX"/>
        </a:p>
      </dgm:t>
    </dgm:pt>
    <dgm:pt modelId="{DA3BA2A1-CC25-4610-B3E0-53A254B1B226}" type="sibTrans" cxnId="{8BC7D0F5-56E3-4E78-A1B6-E8C39B09F0FB}">
      <dgm:prSet/>
      <dgm:spPr/>
      <dgm:t>
        <a:bodyPr/>
        <a:lstStyle/>
        <a:p>
          <a:pPr algn="ctr"/>
          <a:endParaRPr lang="es-MX"/>
        </a:p>
      </dgm:t>
    </dgm:pt>
    <dgm:pt modelId="{C394C26B-0447-41CA-9AA1-19E5B097AD6B}">
      <dgm:prSet phldrT="[Texto]"/>
      <dgm:spPr/>
      <dgm:t>
        <a:bodyPr/>
        <a:lstStyle/>
        <a:p>
          <a:pPr algn="ctr"/>
          <a:r>
            <a:rPr lang="es-MX"/>
            <a:t>Es necesario reconocer la responsabilidad del acompañamiento dentro del aula y la planificación de clases.</a:t>
          </a:r>
        </a:p>
      </dgm:t>
    </dgm:pt>
    <dgm:pt modelId="{65BDE4AA-72B7-48CA-9FFF-0A9362FE23E0}" type="parTrans" cxnId="{40E3978B-0546-45BE-9996-D105DF7076CC}">
      <dgm:prSet/>
      <dgm:spPr/>
      <dgm:t>
        <a:bodyPr/>
        <a:lstStyle/>
        <a:p>
          <a:pPr algn="ctr"/>
          <a:endParaRPr lang="es-MX"/>
        </a:p>
      </dgm:t>
    </dgm:pt>
    <dgm:pt modelId="{91E37572-5BC9-44F2-B56A-B967FD43CDE1}" type="sibTrans" cxnId="{40E3978B-0546-45BE-9996-D105DF7076CC}">
      <dgm:prSet/>
      <dgm:spPr/>
      <dgm:t>
        <a:bodyPr/>
        <a:lstStyle/>
        <a:p>
          <a:pPr algn="ctr"/>
          <a:endParaRPr lang="es-MX"/>
        </a:p>
      </dgm:t>
    </dgm:pt>
    <dgm:pt modelId="{17CA7AC8-A29C-4ADC-A871-36A1E9BE5BE5}">
      <dgm:prSet phldrT="[Texto]"/>
      <dgm:spPr/>
      <dgm:t>
        <a:bodyPr/>
        <a:lstStyle/>
        <a:p>
          <a:pPr algn="ctr"/>
          <a:r>
            <a:rPr lang="es-MX"/>
            <a:t>Necesidad de dialogar de manera abierta y honesta</a:t>
          </a:r>
        </a:p>
      </dgm:t>
    </dgm:pt>
    <dgm:pt modelId="{E631CE78-00DC-4402-B094-480EB4EB1DE3}" type="parTrans" cxnId="{B6D9683C-0537-407D-83B7-3D2541C71D1C}">
      <dgm:prSet/>
      <dgm:spPr/>
      <dgm:t>
        <a:bodyPr/>
        <a:lstStyle/>
        <a:p>
          <a:pPr algn="ctr"/>
          <a:endParaRPr lang="es-MX"/>
        </a:p>
      </dgm:t>
    </dgm:pt>
    <dgm:pt modelId="{A02A4B28-D955-4F3C-8DB6-A7F728F329F3}" type="sibTrans" cxnId="{B6D9683C-0537-407D-83B7-3D2541C71D1C}">
      <dgm:prSet/>
      <dgm:spPr/>
      <dgm:t>
        <a:bodyPr/>
        <a:lstStyle/>
        <a:p>
          <a:pPr algn="ctr"/>
          <a:endParaRPr lang="es-MX"/>
        </a:p>
      </dgm:t>
    </dgm:pt>
    <dgm:pt modelId="{B0626EEF-EB05-4F4C-8933-A959129BA08B}">
      <dgm:prSet phldrT="[Texto]"/>
      <dgm:spPr/>
      <dgm:t>
        <a:bodyPr/>
        <a:lstStyle/>
        <a:p>
          <a:pPr algn="ctr"/>
          <a:r>
            <a:rPr lang="es-MX"/>
            <a:t>Recurrir a personas con experiencia en liderazgo pedagógico</a:t>
          </a:r>
        </a:p>
      </dgm:t>
    </dgm:pt>
    <dgm:pt modelId="{C4333C45-AAD2-41A0-B37C-C8493FE4C42F}" type="parTrans" cxnId="{080054AD-A4F7-4F57-A82B-086C41A3EF8B}">
      <dgm:prSet/>
      <dgm:spPr/>
      <dgm:t>
        <a:bodyPr/>
        <a:lstStyle/>
        <a:p>
          <a:pPr algn="ctr"/>
          <a:endParaRPr lang="es-MX"/>
        </a:p>
      </dgm:t>
    </dgm:pt>
    <dgm:pt modelId="{32EBA6C5-D1CC-46FA-9DFC-B303BADD3CEE}" type="sibTrans" cxnId="{080054AD-A4F7-4F57-A82B-086C41A3EF8B}">
      <dgm:prSet/>
      <dgm:spPr/>
      <dgm:t>
        <a:bodyPr/>
        <a:lstStyle/>
        <a:p>
          <a:pPr algn="ctr"/>
          <a:endParaRPr lang="es-MX"/>
        </a:p>
      </dgm:t>
    </dgm:pt>
    <dgm:pt modelId="{6F408403-205B-4B4A-80DD-4BA337C7C1C9}" type="pres">
      <dgm:prSet presAssocID="{48F007BE-7258-4B2F-9D87-CF4DB863A1D7}" presName="Name0" presStyleCnt="0">
        <dgm:presLayoutVars>
          <dgm:dir/>
          <dgm:animLvl val="lvl"/>
          <dgm:resizeHandles val="exact"/>
        </dgm:presLayoutVars>
      </dgm:prSet>
      <dgm:spPr/>
    </dgm:pt>
    <dgm:pt modelId="{1600D465-9FFB-4BAA-801D-73B1C2C96C56}" type="pres">
      <dgm:prSet presAssocID="{716CBBDF-E853-456F-BE5F-AF55C5DA1ABD}" presName="linNode" presStyleCnt="0"/>
      <dgm:spPr/>
    </dgm:pt>
    <dgm:pt modelId="{19E59C53-103E-4DD4-9E2F-6074DA29101F}" type="pres">
      <dgm:prSet presAssocID="{716CBBDF-E853-456F-BE5F-AF55C5DA1ABD}" presName="parentText" presStyleLbl="node1" presStyleIdx="0" presStyleCnt="3">
        <dgm:presLayoutVars>
          <dgm:chMax val="1"/>
          <dgm:bulletEnabled val="1"/>
        </dgm:presLayoutVars>
      </dgm:prSet>
      <dgm:spPr/>
    </dgm:pt>
    <dgm:pt modelId="{BC051AB6-DDBC-4684-A323-E1755194196B}" type="pres">
      <dgm:prSet presAssocID="{716CBBDF-E853-456F-BE5F-AF55C5DA1ABD}" presName="descendantText" presStyleLbl="alignAccFollowNode1" presStyleIdx="0" presStyleCnt="3">
        <dgm:presLayoutVars>
          <dgm:bulletEnabled val="1"/>
        </dgm:presLayoutVars>
      </dgm:prSet>
      <dgm:spPr/>
    </dgm:pt>
    <dgm:pt modelId="{CB1FE4DA-D598-4261-BEE5-782D4CC2CCE7}" type="pres">
      <dgm:prSet presAssocID="{4340C79C-AB4D-4C34-AC05-AC8B26227CEA}" presName="sp" presStyleCnt="0"/>
      <dgm:spPr/>
    </dgm:pt>
    <dgm:pt modelId="{D292AC89-5AF3-42BA-BA04-B3B525E7F691}" type="pres">
      <dgm:prSet presAssocID="{8D92042D-FD88-4475-B6D9-E9F7F4A07EB6}" presName="linNode" presStyleCnt="0"/>
      <dgm:spPr/>
    </dgm:pt>
    <dgm:pt modelId="{0BE30382-2E55-40DC-A13C-1FE276C45ACD}" type="pres">
      <dgm:prSet presAssocID="{8D92042D-FD88-4475-B6D9-E9F7F4A07EB6}" presName="parentText" presStyleLbl="node1" presStyleIdx="1" presStyleCnt="3">
        <dgm:presLayoutVars>
          <dgm:chMax val="1"/>
          <dgm:bulletEnabled val="1"/>
        </dgm:presLayoutVars>
      </dgm:prSet>
      <dgm:spPr/>
    </dgm:pt>
    <dgm:pt modelId="{EEE2C580-313C-40A3-8950-1A666EB96B8E}" type="pres">
      <dgm:prSet presAssocID="{8D92042D-FD88-4475-B6D9-E9F7F4A07EB6}" presName="descendantText" presStyleLbl="alignAccFollowNode1" presStyleIdx="1" presStyleCnt="3">
        <dgm:presLayoutVars>
          <dgm:bulletEnabled val="1"/>
        </dgm:presLayoutVars>
      </dgm:prSet>
      <dgm:spPr/>
    </dgm:pt>
    <dgm:pt modelId="{D1CB22EE-35D2-4E09-A299-523E49D78ACA}" type="pres">
      <dgm:prSet presAssocID="{C84DE003-9D60-4A4B-903F-400BA3143755}" presName="sp" presStyleCnt="0"/>
      <dgm:spPr/>
    </dgm:pt>
    <dgm:pt modelId="{8BCC5937-BB9C-4BBC-879F-80397E76360D}" type="pres">
      <dgm:prSet presAssocID="{81623F76-B702-4109-A8A5-FBE20728FCD5}" presName="linNode" presStyleCnt="0"/>
      <dgm:spPr/>
    </dgm:pt>
    <dgm:pt modelId="{C8D4FE52-2C84-424C-A45F-A5C5F765B2D2}" type="pres">
      <dgm:prSet presAssocID="{81623F76-B702-4109-A8A5-FBE20728FCD5}" presName="parentText" presStyleLbl="node1" presStyleIdx="2" presStyleCnt="3">
        <dgm:presLayoutVars>
          <dgm:chMax val="1"/>
          <dgm:bulletEnabled val="1"/>
        </dgm:presLayoutVars>
      </dgm:prSet>
      <dgm:spPr/>
    </dgm:pt>
    <dgm:pt modelId="{D69E4CB4-4D9F-4AA9-BE5F-4E2B5D4D594D}" type="pres">
      <dgm:prSet presAssocID="{81623F76-B702-4109-A8A5-FBE20728FCD5}" presName="descendantText" presStyleLbl="alignAccFollowNode1" presStyleIdx="2" presStyleCnt="3">
        <dgm:presLayoutVars>
          <dgm:bulletEnabled val="1"/>
        </dgm:presLayoutVars>
      </dgm:prSet>
      <dgm:spPr/>
    </dgm:pt>
  </dgm:ptLst>
  <dgm:cxnLst>
    <dgm:cxn modelId="{89F88204-5164-4994-B235-7497CAEFFE66}" type="presOf" srcId="{5C140E84-7C80-46E0-89E4-7191AF305A57}" destId="{BC051AB6-DDBC-4684-A323-E1755194196B}" srcOrd="0" destOrd="0" presId="urn:microsoft.com/office/officeart/2005/8/layout/vList5"/>
    <dgm:cxn modelId="{0248460C-F3F3-474D-94AE-C70EE33E0DC3}" srcId="{48F007BE-7258-4B2F-9D87-CF4DB863A1D7}" destId="{81623F76-B702-4109-A8A5-FBE20728FCD5}" srcOrd="2" destOrd="0" parTransId="{C485E481-643E-4616-9069-B551F6088BE1}" sibTransId="{87BED77C-16ED-491F-B94C-A541373D30A2}"/>
    <dgm:cxn modelId="{68FF1312-D1F1-4F8E-A497-61A31C81B8F4}" type="presOf" srcId="{A840DDC8-C465-4CE0-9C11-293DBC1AF9F8}" destId="{BC051AB6-DDBC-4684-A323-E1755194196B}" srcOrd="0" destOrd="1" presId="urn:microsoft.com/office/officeart/2005/8/layout/vList5"/>
    <dgm:cxn modelId="{E9E43920-17FE-46D3-ADE4-39D30E56F980}" srcId="{716CBBDF-E853-456F-BE5F-AF55C5DA1ABD}" destId="{5C140E84-7C80-46E0-89E4-7191AF305A57}" srcOrd="0" destOrd="0" parTransId="{16E893CF-F940-433E-8764-BE4CFD7A6FD0}" sibTransId="{17479AB9-8E6C-4438-BCFC-6C8CA414BF31}"/>
    <dgm:cxn modelId="{4D9BB825-B517-4C37-A22E-11FFED21CE0D}" type="presOf" srcId="{8D92042D-FD88-4475-B6D9-E9F7F4A07EB6}" destId="{0BE30382-2E55-40DC-A13C-1FE276C45ACD}" srcOrd="0" destOrd="0" presId="urn:microsoft.com/office/officeart/2005/8/layout/vList5"/>
    <dgm:cxn modelId="{B6D9683C-0537-407D-83B7-3D2541C71D1C}" srcId="{81623F76-B702-4109-A8A5-FBE20728FCD5}" destId="{17CA7AC8-A29C-4ADC-A871-36A1E9BE5BE5}" srcOrd="1" destOrd="0" parTransId="{E631CE78-00DC-4402-B094-480EB4EB1DE3}" sibTransId="{A02A4B28-D955-4F3C-8DB6-A7F728F329F3}"/>
    <dgm:cxn modelId="{0A73CF3E-8139-4EE6-A8A4-6FAE2010F5DB}" type="presOf" srcId="{C394C26B-0447-41CA-9AA1-19E5B097AD6B}" destId="{EEE2C580-313C-40A3-8950-1A666EB96B8E}" srcOrd="0" destOrd="2" presId="urn:microsoft.com/office/officeart/2005/8/layout/vList5"/>
    <dgm:cxn modelId="{0EF68E63-F1A3-411D-974B-6EB5303B1F03}" srcId="{8D92042D-FD88-4475-B6D9-E9F7F4A07EB6}" destId="{301C55A1-BE89-4534-BB1A-4B61D5BC0943}" srcOrd="0" destOrd="0" parTransId="{F6F8D6F2-66C7-431E-B7D9-52BA2A7F606E}" sibTransId="{E40F777E-A646-46C4-9B09-6501F6DF96F6}"/>
    <dgm:cxn modelId="{4E1E8C53-7134-40B6-B41F-8E6EE09866AF}" srcId="{48F007BE-7258-4B2F-9D87-CF4DB863A1D7}" destId="{8D92042D-FD88-4475-B6D9-E9F7F4A07EB6}" srcOrd="1" destOrd="0" parTransId="{9B838A28-9AB9-4925-B0BA-F66C2113DC2B}" sibTransId="{C84DE003-9D60-4A4B-903F-400BA3143755}"/>
    <dgm:cxn modelId="{6CEBAE56-43E2-408F-9C5C-0BAD3A619493}" type="presOf" srcId="{B3FCAED6-3321-4EE8-93EF-CD2FAC4844E8}" destId="{D69E4CB4-4D9F-4AA9-BE5F-4E2B5D4D594D}" srcOrd="0" destOrd="0" presId="urn:microsoft.com/office/officeart/2005/8/layout/vList5"/>
    <dgm:cxn modelId="{ACC9787F-9840-492F-A397-A22EA702C695}" srcId="{81623F76-B702-4109-A8A5-FBE20728FCD5}" destId="{B3FCAED6-3321-4EE8-93EF-CD2FAC4844E8}" srcOrd="0" destOrd="0" parTransId="{E642DE4C-5B43-4226-B3A2-4A63231C4B1A}" sibTransId="{E741FBA5-B40D-4B50-AA6A-E936520D9852}"/>
    <dgm:cxn modelId="{E8551C81-62C9-4AD2-9898-F6405AACFD09}" type="presOf" srcId="{2EEA59B0-A4ED-4E04-B80F-CA949C9407C9}" destId="{EEE2C580-313C-40A3-8950-1A666EB96B8E}" srcOrd="0" destOrd="1" presId="urn:microsoft.com/office/officeart/2005/8/layout/vList5"/>
    <dgm:cxn modelId="{E36F7186-2CE2-45A4-B52C-2A8315F60414}" type="presOf" srcId="{716CBBDF-E853-456F-BE5F-AF55C5DA1ABD}" destId="{19E59C53-103E-4DD4-9E2F-6074DA29101F}" srcOrd="0" destOrd="0" presId="urn:microsoft.com/office/officeart/2005/8/layout/vList5"/>
    <dgm:cxn modelId="{BF3F168B-F921-4429-95B5-E3CC541D378D}" type="presOf" srcId="{B0626EEF-EB05-4F4C-8933-A959129BA08B}" destId="{D69E4CB4-4D9F-4AA9-BE5F-4E2B5D4D594D}" srcOrd="0" destOrd="2" presId="urn:microsoft.com/office/officeart/2005/8/layout/vList5"/>
    <dgm:cxn modelId="{40E3978B-0546-45BE-9996-D105DF7076CC}" srcId="{8D92042D-FD88-4475-B6D9-E9F7F4A07EB6}" destId="{C394C26B-0447-41CA-9AA1-19E5B097AD6B}" srcOrd="2" destOrd="0" parTransId="{65BDE4AA-72B7-48CA-9FFF-0A9362FE23E0}" sibTransId="{91E37572-5BC9-44F2-B56A-B967FD43CDE1}"/>
    <dgm:cxn modelId="{080054AD-A4F7-4F57-A82B-086C41A3EF8B}" srcId="{81623F76-B702-4109-A8A5-FBE20728FCD5}" destId="{B0626EEF-EB05-4F4C-8933-A959129BA08B}" srcOrd="2" destOrd="0" parTransId="{C4333C45-AAD2-41A0-B37C-C8493FE4C42F}" sibTransId="{32EBA6C5-D1CC-46FA-9DFC-B303BADD3CEE}"/>
    <dgm:cxn modelId="{DDF9FDC8-BAF3-4C8B-9536-DE6C0EDE1312}" srcId="{716CBBDF-E853-456F-BE5F-AF55C5DA1ABD}" destId="{5C93C1DA-D36B-4223-B9A5-1C7E5BB526D0}" srcOrd="2" destOrd="0" parTransId="{28633CDD-168F-4A79-BF11-AF4735C50ADE}" sibTransId="{7550F2FB-E5F0-4DC5-9D42-8A2119BF9362}"/>
    <dgm:cxn modelId="{90DFB3CE-CB41-4D14-9254-86BCFABC2903}" srcId="{716CBBDF-E853-456F-BE5F-AF55C5DA1ABD}" destId="{A840DDC8-C465-4CE0-9C11-293DBC1AF9F8}" srcOrd="1" destOrd="0" parTransId="{05D83516-8044-4A83-90CE-4F04761A2CF3}" sibTransId="{1E39394D-AB1B-46FF-879A-87D66CC497B8}"/>
    <dgm:cxn modelId="{A47389D2-83B5-4BCE-8E74-A875D810E4EC}" type="presOf" srcId="{81623F76-B702-4109-A8A5-FBE20728FCD5}" destId="{C8D4FE52-2C84-424C-A45F-A5C5F765B2D2}" srcOrd="0" destOrd="0" presId="urn:microsoft.com/office/officeart/2005/8/layout/vList5"/>
    <dgm:cxn modelId="{A4DBECD2-8633-4BEC-A7E8-78DA6B6E5AA9}" type="presOf" srcId="{301C55A1-BE89-4534-BB1A-4B61D5BC0943}" destId="{EEE2C580-313C-40A3-8950-1A666EB96B8E}" srcOrd="0" destOrd="0" presId="urn:microsoft.com/office/officeart/2005/8/layout/vList5"/>
    <dgm:cxn modelId="{7D51ACD6-FC0A-488E-8EBE-8C031F2F2D8C}" type="presOf" srcId="{48F007BE-7258-4B2F-9D87-CF4DB863A1D7}" destId="{6F408403-205B-4B4A-80DD-4BA337C7C1C9}" srcOrd="0" destOrd="0" presId="urn:microsoft.com/office/officeart/2005/8/layout/vList5"/>
    <dgm:cxn modelId="{B7CB36F3-EFCE-4834-ADA8-0D212B6CCB29}" type="presOf" srcId="{5C93C1DA-D36B-4223-B9A5-1C7E5BB526D0}" destId="{BC051AB6-DDBC-4684-A323-E1755194196B}" srcOrd="0" destOrd="2" presId="urn:microsoft.com/office/officeart/2005/8/layout/vList5"/>
    <dgm:cxn modelId="{8BC7D0F5-56E3-4E78-A1B6-E8C39B09F0FB}" srcId="{8D92042D-FD88-4475-B6D9-E9F7F4A07EB6}" destId="{2EEA59B0-A4ED-4E04-B80F-CA949C9407C9}" srcOrd="1" destOrd="0" parTransId="{AB1A099F-294D-475C-AB58-D2CE2E9612C1}" sibTransId="{DA3BA2A1-CC25-4610-B3E0-53A254B1B226}"/>
    <dgm:cxn modelId="{325D6BFC-2AA8-41DB-9D71-9FBC109F282E}" srcId="{48F007BE-7258-4B2F-9D87-CF4DB863A1D7}" destId="{716CBBDF-E853-456F-BE5F-AF55C5DA1ABD}" srcOrd="0" destOrd="0" parTransId="{62465087-0560-404B-A722-0B9B226A6C3B}" sibTransId="{4340C79C-AB4D-4C34-AC05-AC8B26227CEA}"/>
    <dgm:cxn modelId="{17CB7AFE-F5C5-4DFA-A1FC-EB734AE0DABD}" type="presOf" srcId="{17CA7AC8-A29C-4ADC-A871-36A1E9BE5BE5}" destId="{D69E4CB4-4D9F-4AA9-BE5F-4E2B5D4D594D}" srcOrd="0" destOrd="1" presId="urn:microsoft.com/office/officeart/2005/8/layout/vList5"/>
    <dgm:cxn modelId="{0BE38AF7-8905-472C-B3A5-7AE60947A8A9}" type="presParOf" srcId="{6F408403-205B-4B4A-80DD-4BA337C7C1C9}" destId="{1600D465-9FFB-4BAA-801D-73B1C2C96C56}" srcOrd="0" destOrd="0" presId="urn:microsoft.com/office/officeart/2005/8/layout/vList5"/>
    <dgm:cxn modelId="{CA8CB67B-C8B7-499D-BE0A-3B1DDAF21A8C}" type="presParOf" srcId="{1600D465-9FFB-4BAA-801D-73B1C2C96C56}" destId="{19E59C53-103E-4DD4-9E2F-6074DA29101F}" srcOrd="0" destOrd="0" presId="urn:microsoft.com/office/officeart/2005/8/layout/vList5"/>
    <dgm:cxn modelId="{07907C9C-BFFB-4D08-BCF9-6DCE6ABCA09B}" type="presParOf" srcId="{1600D465-9FFB-4BAA-801D-73B1C2C96C56}" destId="{BC051AB6-DDBC-4684-A323-E1755194196B}" srcOrd="1" destOrd="0" presId="urn:microsoft.com/office/officeart/2005/8/layout/vList5"/>
    <dgm:cxn modelId="{97E75E73-042B-4105-A5F4-5F80A7C00B9E}" type="presParOf" srcId="{6F408403-205B-4B4A-80DD-4BA337C7C1C9}" destId="{CB1FE4DA-D598-4261-BEE5-782D4CC2CCE7}" srcOrd="1" destOrd="0" presId="urn:microsoft.com/office/officeart/2005/8/layout/vList5"/>
    <dgm:cxn modelId="{A6865939-17DC-42E3-896B-E942586C3640}" type="presParOf" srcId="{6F408403-205B-4B4A-80DD-4BA337C7C1C9}" destId="{D292AC89-5AF3-42BA-BA04-B3B525E7F691}" srcOrd="2" destOrd="0" presId="urn:microsoft.com/office/officeart/2005/8/layout/vList5"/>
    <dgm:cxn modelId="{C411BD58-9735-4628-868C-7B5BD7CF4E6E}" type="presParOf" srcId="{D292AC89-5AF3-42BA-BA04-B3B525E7F691}" destId="{0BE30382-2E55-40DC-A13C-1FE276C45ACD}" srcOrd="0" destOrd="0" presId="urn:microsoft.com/office/officeart/2005/8/layout/vList5"/>
    <dgm:cxn modelId="{B72D1FCE-FFD7-4B5E-8320-73D98D29819B}" type="presParOf" srcId="{D292AC89-5AF3-42BA-BA04-B3B525E7F691}" destId="{EEE2C580-313C-40A3-8950-1A666EB96B8E}" srcOrd="1" destOrd="0" presId="urn:microsoft.com/office/officeart/2005/8/layout/vList5"/>
    <dgm:cxn modelId="{9DD7A6FD-2221-4C85-907A-49E8FF8DD4DF}" type="presParOf" srcId="{6F408403-205B-4B4A-80DD-4BA337C7C1C9}" destId="{D1CB22EE-35D2-4E09-A299-523E49D78ACA}" srcOrd="3" destOrd="0" presId="urn:microsoft.com/office/officeart/2005/8/layout/vList5"/>
    <dgm:cxn modelId="{F6513D81-590A-4BC7-A71D-905325A262C2}" type="presParOf" srcId="{6F408403-205B-4B4A-80DD-4BA337C7C1C9}" destId="{8BCC5937-BB9C-4BBC-879F-80397E76360D}" srcOrd="4" destOrd="0" presId="urn:microsoft.com/office/officeart/2005/8/layout/vList5"/>
    <dgm:cxn modelId="{78EC8248-AA8B-43E8-A38A-335C7415A0B6}" type="presParOf" srcId="{8BCC5937-BB9C-4BBC-879F-80397E76360D}" destId="{C8D4FE52-2C84-424C-A45F-A5C5F765B2D2}" srcOrd="0" destOrd="0" presId="urn:microsoft.com/office/officeart/2005/8/layout/vList5"/>
    <dgm:cxn modelId="{30FCA34E-0B9B-4D1E-B587-43F915164A3C}" type="presParOf" srcId="{8BCC5937-BB9C-4BBC-879F-80397E76360D}" destId="{D69E4CB4-4D9F-4AA9-BE5F-4E2B5D4D594D}"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F965E74-92FE-4201-ADD9-18B0EA57F862}" type="doc">
      <dgm:prSet loTypeId="urn:microsoft.com/office/officeart/2005/8/layout/vList5" loCatId="list" qsTypeId="urn:microsoft.com/office/officeart/2005/8/quickstyle/simple1" qsCatId="simple" csTypeId="urn:microsoft.com/office/officeart/2005/8/colors/colorful2" csCatId="colorful" phldr="1"/>
      <dgm:spPr/>
      <dgm:t>
        <a:bodyPr/>
        <a:lstStyle/>
        <a:p>
          <a:endParaRPr lang="es-MX"/>
        </a:p>
      </dgm:t>
    </dgm:pt>
    <dgm:pt modelId="{0D9C9365-DE2A-47E2-AFAD-D8974234A5E9}">
      <dgm:prSet phldrT="[Texto]"/>
      <dgm:spPr/>
      <dgm:t>
        <a:bodyPr/>
        <a:lstStyle/>
        <a:p>
          <a:pPr algn="ctr"/>
          <a:r>
            <a:rPr lang="es-MX"/>
            <a:t>Resultados previos</a:t>
          </a:r>
        </a:p>
      </dgm:t>
    </dgm:pt>
    <dgm:pt modelId="{43FAE023-0CA7-485F-BB19-6570A4E7D5DA}" type="parTrans" cxnId="{7BC442A1-845A-44A3-B7E2-BF2D0C9C484D}">
      <dgm:prSet/>
      <dgm:spPr/>
      <dgm:t>
        <a:bodyPr/>
        <a:lstStyle/>
        <a:p>
          <a:pPr algn="ctr"/>
          <a:endParaRPr lang="es-MX"/>
        </a:p>
      </dgm:t>
    </dgm:pt>
    <dgm:pt modelId="{8DDEB675-40EF-40F0-8BAB-EFC6760EFC72}" type="sibTrans" cxnId="{7BC442A1-845A-44A3-B7E2-BF2D0C9C484D}">
      <dgm:prSet/>
      <dgm:spPr/>
      <dgm:t>
        <a:bodyPr/>
        <a:lstStyle/>
        <a:p>
          <a:pPr algn="ctr"/>
          <a:endParaRPr lang="es-MX"/>
        </a:p>
      </dgm:t>
    </dgm:pt>
    <dgm:pt modelId="{B35A9CA9-3703-42FB-B42A-78AD8BAC763D}">
      <dgm:prSet phldrT="[Texto]"/>
      <dgm:spPr/>
      <dgm:t>
        <a:bodyPr/>
        <a:lstStyle/>
        <a:p>
          <a:pPr algn="ctr"/>
          <a:r>
            <a:rPr lang="es-MX"/>
            <a:t>Construir un liderazgo pedagógico común para mejoramiento de la práctica</a:t>
          </a:r>
        </a:p>
      </dgm:t>
    </dgm:pt>
    <dgm:pt modelId="{821592EB-CC4B-4FC6-9BED-7550839A6241}" type="parTrans" cxnId="{1D1EB8FF-2301-478B-BA20-E5F4CDF785C9}">
      <dgm:prSet/>
      <dgm:spPr/>
      <dgm:t>
        <a:bodyPr/>
        <a:lstStyle/>
        <a:p>
          <a:pPr algn="ctr"/>
          <a:endParaRPr lang="es-MX"/>
        </a:p>
      </dgm:t>
    </dgm:pt>
    <dgm:pt modelId="{970C3E76-AAF6-4EFB-ADEB-883B00839B52}" type="sibTrans" cxnId="{1D1EB8FF-2301-478B-BA20-E5F4CDF785C9}">
      <dgm:prSet/>
      <dgm:spPr/>
      <dgm:t>
        <a:bodyPr/>
        <a:lstStyle/>
        <a:p>
          <a:pPr algn="ctr"/>
          <a:endParaRPr lang="es-MX"/>
        </a:p>
      </dgm:t>
    </dgm:pt>
    <dgm:pt modelId="{E5BE1317-A546-470C-8416-A7C4C3134057}">
      <dgm:prSet phldrT="[Texto]"/>
      <dgm:spPr/>
      <dgm:t>
        <a:bodyPr/>
        <a:lstStyle/>
        <a:p>
          <a:pPr algn="ctr"/>
          <a:r>
            <a:rPr lang="es-MX"/>
            <a:t>Considerar al aprendiz en su propio aprendizaje</a:t>
          </a:r>
        </a:p>
      </dgm:t>
    </dgm:pt>
    <dgm:pt modelId="{379D4719-BA97-4B40-ACF2-B0EEFC785CED}" type="parTrans" cxnId="{301F606F-DD0B-4303-9F84-C7729F8C7222}">
      <dgm:prSet/>
      <dgm:spPr/>
      <dgm:t>
        <a:bodyPr/>
        <a:lstStyle/>
        <a:p>
          <a:pPr algn="ctr"/>
          <a:endParaRPr lang="es-MX"/>
        </a:p>
      </dgm:t>
    </dgm:pt>
    <dgm:pt modelId="{D14D884C-3CAE-4FF6-951A-3F28709B48FA}" type="sibTrans" cxnId="{301F606F-DD0B-4303-9F84-C7729F8C7222}">
      <dgm:prSet/>
      <dgm:spPr/>
      <dgm:t>
        <a:bodyPr/>
        <a:lstStyle/>
        <a:p>
          <a:pPr algn="ctr"/>
          <a:endParaRPr lang="es-MX"/>
        </a:p>
      </dgm:t>
    </dgm:pt>
    <dgm:pt modelId="{26FB96D6-2540-4845-B3B2-E9E5F212BB1F}">
      <dgm:prSet phldrT="[Texto]"/>
      <dgm:spPr/>
      <dgm:t>
        <a:bodyPr/>
        <a:lstStyle/>
        <a:p>
          <a:pPr algn="ctr"/>
          <a:r>
            <a:rPr lang="es-MX"/>
            <a:t>Necesidad de acciones formativas encaminadas a la transformación de la práctica de liderazgo</a:t>
          </a:r>
        </a:p>
      </dgm:t>
    </dgm:pt>
    <dgm:pt modelId="{DBC08B14-DA63-47D9-AEB8-80D71D7726CC}" type="parTrans" cxnId="{E62682E2-95C9-4D0E-BB8A-D41B38147E97}">
      <dgm:prSet/>
      <dgm:spPr/>
      <dgm:t>
        <a:bodyPr/>
        <a:lstStyle/>
        <a:p>
          <a:pPr algn="ctr"/>
          <a:endParaRPr lang="es-MX"/>
        </a:p>
      </dgm:t>
    </dgm:pt>
    <dgm:pt modelId="{9415E387-D28A-40F3-B2AB-D34BDE278399}" type="sibTrans" cxnId="{E62682E2-95C9-4D0E-BB8A-D41B38147E97}">
      <dgm:prSet/>
      <dgm:spPr/>
      <dgm:t>
        <a:bodyPr/>
        <a:lstStyle/>
        <a:p>
          <a:pPr algn="ctr"/>
          <a:endParaRPr lang="es-MX"/>
        </a:p>
      </dgm:t>
    </dgm:pt>
    <dgm:pt modelId="{8A8BD693-9154-4D25-8B8F-96F2B091B426}">
      <dgm:prSet phldrT="[Texto]"/>
      <dgm:spPr/>
      <dgm:t>
        <a:bodyPr/>
        <a:lstStyle/>
        <a:p>
          <a:pPr algn="ctr"/>
          <a:r>
            <a:rPr lang="es-MX"/>
            <a:t>Aprender colaborativamente</a:t>
          </a:r>
        </a:p>
      </dgm:t>
    </dgm:pt>
    <dgm:pt modelId="{0AE95333-BBDF-4B28-B4DC-EB7C01DC8F0E}" type="parTrans" cxnId="{777845DF-38D8-4740-B5D7-8D6F83CC0E41}">
      <dgm:prSet/>
      <dgm:spPr/>
      <dgm:t>
        <a:bodyPr/>
        <a:lstStyle/>
        <a:p>
          <a:pPr algn="ctr"/>
          <a:endParaRPr lang="es-MX"/>
        </a:p>
      </dgm:t>
    </dgm:pt>
    <dgm:pt modelId="{4CF09504-5EEE-4A84-A658-A58C05574D02}" type="sibTrans" cxnId="{777845DF-38D8-4740-B5D7-8D6F83CC0E41}">
      <dgm:prSet/>
      <dgm:spPr/>
      <dgm:t>
        <a:bodyPr/>
        <a:lstStyle/>
        <a:p>
          <a:pPr algn="ctr"/>
          <a:endParaRPr lang="es-MX"/>
        </a:p>
      </dgm:t>
    </dgm:pt>
    <dgm:pt modelId="{DA9014D1-2E92-47B5-9A64-BDB887BD9A5E}">
      <dgm:prSet phldrT="[Texto]"/>
      <dgm:spPr/>
      <dgm:t>
        <a:bodyPr/>
        <a:lstStyle/>
        <a:p>
          <a:pPr algn="ctr"/>
          <a:r>
            <a:rPr lang="es-MX"/>
            <a:t>Establecer reuniones de discusiones reflexivas pedagógicas</a:t>
          </a:r>
        </a:p>
      </dgm:t>
    </dgm:pt>
    <dgm:pt modelId="{8F1883A2-EF1B-48F0-BECF-0ED7CA8B03F0}" type="parTrans" cxnId="{34E3950D-2590-4632-BF7A-E47B0E24EFCA}">
      <dgm:prSet/>
      <dgm:spPr/>
      <dgm:t>
        <a:bodyPr/>
        <a:lstStyle/>
        <a:p>
          <a:pPr algn="ctr"/>
          <a:endParaRPr lang="es-MX"/>
        </a:p>
      </dgm:t>
    </dgm:pt>
    <dgm:pt modelId="{D693E99A-B75C-4AD4-B4A6-514FE20C75DD}" type="sibTrans" cxnId="{34E3950D-2590-4632-BF7A-E47B0E24EFCA}">
      <dgm:prSet/>
      <dgm:spPr/>
      <dgm:t>
        <a:bodyPr/>
        <a:lstStyle/>
        <a:p>
          <a:pPr algn="ctr"/>
          <a:endParaRPr lang="es-MX"/>
        </a:p>
      </dgm:t>
    </dgm:pt>
    <dgm:pt modelId="{3E02396C-5B1F-48F3-B3BE-4179369F7CA8}">
      <dgm:prSet phldrT="[Texto]"/>
      <dgm:spPr/>
      <dgm:t>
        <a:bodyPr/>
        <a:lstStyle/>
        <a:p>
          <a:pPr algn="ctr"/>
          <a:r>
            <a:rPr lang="es-MX"/>
            <a:t>Reflexionar críticamente sobre el cómo se conceptúa el acompañamiento en el aula para responder a las necesidade de los estudiantes</a:t>
          </a:r>
        </a:p>
      </dgm:t>
    </dgm:pt>
    <dgm:pt modelId="{6653915E-FED6-40D0-BED6-1B9D70D44F91}" type="parTrans" cxnId="{37D0D27A-E5B4-4FCC-83F5-F05C54CCCA84}">
      <dgm:prSet/>
      <dgm:spPr/>
      <dgm:t>
        <a:bodyPr/>
        <a:lstStyle/>
        <a:p>
          <a:pPr algn="ctr"/>
          <a:endParaRPr lang="es-MX"/>
        </a:p>
      </dgm:t>
    </dgm:pt>
    <dgm:pt modelId="{47CD0370-3AB2-4768-82A1-C39A0F80E62E}" type="sibTrans" cxnId="{37D0D27A-E5B4-4FCC-83F5-F05C54CCCA84}">
      <dgm:prSet/>
      <dgm:spPr/>
      <dgm:t>
        <a:bodyPr/>
        <a:lstStyle/>
        <a:p>
          <a:pPr algn="ctr"/>
          <a:endParaRPr lang="es-MX"/>
        </a:p>
      </dgm:t>
    </dgm:pt>
    <dgm:pt modelId="{C559B18D-39AD-48FC-9A4B-3801DE2032AF}">
      <dgm:prSet phldrT="[Texto]"/>
      <dgm:spPr/>
      <dgm:t>
        <a:bodyPr/>
        <a:lstStyle/>
        <a:p>
          <a:pPr algn="ctr"/>
          <a:r>
            <a:rPr lang="es-MX"/>
            <a:t>Diseñar las clases de manera colaborativa</a:t>
          </a:r>
        </a:p>
      </dgm:t>
    </dgm:pt>
    <dgm:pt modelId="{24CA0C5B-0E2E-4F01-97CF-E1157D3EA80E}" type="parTrans" cxnId="{2AC0C076-1ED7-45E3-8BB5-CD7684E6CA6F}">
      <dgm:prSet/>
      <dgm:spPr/>
      <dgm:t>
        <a:bodyPr/>
        <a:lstStyle/>
        <a:p>
          <a:pPr algn="ctr"/>
          <a:endParaRPr lang="es-MX"/>
        </a:p>
      </dgm:t>
    </dgm:pt>
    <dgm:pt modelId="{F320108E-465E-48F4-BF1A-B706F92EA0C5}" type="sibTrans" cxnId="{2AC0C076-1ED7-45E3-8BB5-CD7684E6CA6F}">
      <dgm:prSet/>
      <dgm:spPr/>
      <dgm:t>
        <a:bodyPr/>
        <a:lstStyle/>
        <a:p>
          <a:pPr algn="ctr"/>
          <a:endParaRPr lang="es-MX"/>
        </a:p>
      </dgm:t>
    </dgm:pt>
    <dgm:pt modelId="{C4C5F3FA-9BD5-4CDB-A703-2A31656F7D76}">
      <dgm:prSet phldrT="[Texto]"/>
      <dgm:spPr/>
      <dgm:t>
        <a:bodyPr/>
        <a:lstStyle/>
        <a:p>
          <a:pPr algn="ctr"/>
          <a:r>
            <a:rPr lang="es-MX"/>
            <a:t>Promover el cambio de concepciones</a:t>
          </a:r>
        </a:p>
      </dgm:t>
    </dgm:pt>
    <dgm:pt modelId="{7331702B-792A-4C95-A471-FED02CAB66E1}" type="parTrans" cxnId="{96FEBCBF-B97E-4C6F-9743-447E40CC19E2}">
      <dgm:prSet/>
      <dgm:spPr/>
      <dgm:t>
        <a:bodyPr/>
        <a:lstStyle/>
        <a:p>
          <a:pPr algn="ctr"/>
          <a:endParaRPr lang="es-MX"/>
        </a:p>
      </dgm:t>
    </dgm:pt>
    <dgm:pt modelId="{5AAFDC5B-4FCD-4D5D-B335-0361917BE0C3}" type="sibTrans" cxnId="{96FEBCBF-B97E-4C6F-9743-447E40CC19E2}">
      <dgm:prSet/>
      <dgm:spPr/>
      <dgm:t>
        <a:bodyPr/>
        <a:lstStyle/>
        <a:p>
          <a:pPr algn="ctr"/>
          <a:endParaRPr lang="es-MX"/>
        </a:p>
      </dgm:t>
    </dgm:pt>
    <dgm:pt modelId="{CACFFFFD-A567-452C-8B30-9A52B3F92870}">
      <dgm:prSet phldrT="[Texto]"/>
      <dgm:spPr/>
      <dgm:t>
        <a:bodyPr/>
        <a:lstStyle/>
        <a:p>
          <a:pPr algn="ctr"/>
          <a:r>
            <a:rPr lang="es-MX"/>
            <a:t>Formas de uso de las estrategias y metodológías pedagógicas</a:t>
          </a:r>
        </a:p>
      </dgm:t>
    </dgm:pt>
    <dgm:pt modelId="{32107AD5-0132-45A9-A3A2-33B1861BF1CE}" type="parTrans" cxnId="{1828082E-A1CA-40A0-B961-9B93382A5227}">
      <dgm:prSet/>
      <dgm:spPr/>
      <dgm:t>
        <a:bodyPr/>
        <a:lstStyle/>
        <a:p>
          <a:pPr algn="ctr"/>
          <a:endParaRPr lang="es-MX"/>
        </a:p>
      </dgm:t>
    </dgm:pt>
    <dgm:pt modelId="{CDC3C5E8-4B13-408B-8088-1286367A0622}" type="sibTrans" cxnId="{1828082E-A1CA-40A0-B961-9B93382A5227}">
      <dgm:prSet/>
      <dgm:spPr/>
      <dgm:t>
        <a:bodyPr/>
        <a:lstStyle/>
        <a:p>
          <a:pPr algn="ctr"/>
          <a:endParaRPr lang="es-MX"/>
        </a:p>
      </dgm:t>
    </dgm:pt>
    <dgm:pt modelId="{47722F56-FAA9-4D7D-90A0-E6984CEE20C6}">
      <dgm:prSet phldrT="[Texto]"/>
      <dgm:spPr/>
      <dgm:t>
        <a:bodyPr/>
        <a:lstStyle/>
        <a:p>
          <a:pPr algn="ctr"/>
          <a:r>
            <a:rPr lang="es-MX"/>
            <a:t>Estructuración de instrumentos de acompañamiento dentro del aula</a:t>
          </a:r>
        </a:p>
      </dgm:t>
    </dgm:pt>
    <dgm:pt modelId="{99F4C3B6-AF3F-46DF-8839-3897C036F004}" type="parTrans" cxnId="{278D7BB9-4077-443F-B084-03B632E6E1B2}">
      <dgm:prSet/>
      <dgm:spPr/>
      <dgm:t>
        <a:bodyPr/>
        <a:lstStyle/>
        <a:p>
          <a:pPr algn="ctr"/>
          <a:endParaRPr lang="es-MX"/>
        </a:p>
      </dgm:t>
    </dgm:pt>
    <dgm:pt modelId="{323765CD-8B64-4A31-A960-2A791D95884C}" type="sibTrans" cxnId="{278D7BB9-4077-443F-B084-03B632E6E1B2}">
      <dgm:prSet/>
      <dgm:spPr/>
      <dgm:t>
        <a:bodyPr/>
        <a:lstStyle/>
        <a:p>
          <a:pPr algn="ctr"/>
          <a:endParaRPr lang="es-MX"/>
        </a:p>
      </dgm:t>
    </dgm:pt>
    <dgm:pt modelId="{E0DE7F38-CC88-4BAF-AC10-FCC0BE9903EB}">
      <dgm:prSet phldrT="[Texto]"/>
      <dgm:spPr/>
      <dgm:t>
        <a:bodyPr/>
        <a:lstStyle/>
        <a:p>
          <a:pPr algn="ctr"/>
          <a:r>
            <a:rPr lang="es-MX"/>
            <a:t>Prácticas de acompañamiento y retroalimentación formadoraal quehacer pedagógico </a:t>
          </a:r>
        </a:p>
      </dgm:t>
    </dgm:pt>
    <dgm:pt modelId="{BFD1F933-8613-491B-B0FF-24E27207E3EA}" type="parTrans" cxnId="{3F5F8852-67B1-4F84-ABD9-3692C668F333}">
      <dgm:prSet/>
      <dgm:spPr/>
      <dgm:t>
        <a:bodyPr/>
        <a:lstStyle/>
        <a:p>
          <a:pPr algn="ctr"/>
          <a:endParaRPr lang="es-MX"/>
        </a:p>
      </dgm:t>
    </dgm:pt>
    <dgm:pt modelId="{443B822C-4D92-477F-92C0-11CCA0D0502C}" type="sibTrans" cxnId="{3F5F8852-67B1-4F84-ABD9-3692C668F333}">
      <dgm:prSet/>
      <dgm:spPr/>
      <dgm:t>
        <a:bodyPr/>
        <a:lstStyle/>
        <a:p>
          <a:pPr algn="ctr"/>
          <a:endParaRPr lang="es-MX"/>
        </a:p>
      </dgm:t>
    </dgm:pt>
    <dgm:pt modelId="{66D5A038-10E2-4C8D-A46A-D4FBDC690A72}" type="pres">
      <dgm:prSet presAssocID="{7F965E74-92FE-4201-ADD9-18B0EA57F862}" presName="Name0" presStyleCnt="0">
        <dgm:presLayoutVars>
          <dgm:dir/>
          <dgm:animLvl val="lvl"/>
          <dgm:resizeHandles val="exact"/>
        </dgm:presLayoutVars>
      </dgm:prSet>
      <dgm:spPr/>
    </dgm:pt>
    <dgm:pt modelId="{90D53AEE-0058-41C4-A67E-E0188601A737}" type="pres">
      <dgm:prSet presAssocID="{0D9C9365-DE2A-47E2-AFAD-D8974234A5E9}" presName="linNode" presStyleCnt="0"/>
      <dgm:spPr/>
    </dgm:pt>
    <dgm:pt modelId="{5295417C-129B-4194-9855-9258E6D8349D}" type="pres">
      <dgm:prSet presAssocID="{0D9C9365-DE2A-47E2-AFAD-D8974234A5E9}" presName="parentText" presStyleLbl="node1" presStyleIdx="0" presStyleCnt="3">
        <dgm:presLayoutVars>
          <dgm:chMax val="1"/>
          <dgm:bulletEnabled val="1"/>
        </dgm:presLayoutVars>
      </dgm:prSet>
      <dgm:spPr/>
    </dgm:pt>
    <dgm:pt modelId="{2F81A10B-FFB9-45F1-B72F-F60E80AD901B}" type="pres">
      <dgm:prSet presAssocID="{0D9C9365-DE2A-47E2-AFAD-D8974234A5E9}" presName="descendantText" presStyleLbl="alignAccFollowNode1" presStyleIdx="0" presStyleCnt="3">
        <dgm:presLayoutVars>
          <dgm:bulletEnabled val="1"/>
        </dgm:presLayoutVars>
      </dgm:prSet>
      <dgm:spPr/>
    </dgm:pt>
    <dgm:pt modelId="{2D8FCA26-BF1A-4BED-BD46-CC2EB3DE454B}" type="pres">
      <dgm:prSet presAssocID="{8DDEB675-40EF-40F0-8BAB-EFC6760EFC72}" presName="sp" presStyleCnt="0"/>
      <dgm:spPr/>
    </dgm:pt>
    <dgm:pt modelId="{F8629FFF-237B-4E08-B594-B4124D9A4324}" type="pres">
      <dgm:prSet presAssocID="{E5BE1317-A546-470C-8416-A7C4C3134057}" presName="linNode" presStyleCnt="0"/>
      <dgm:spPr/>
    </dgm:pt>
    <dgm:pt modelId="{22E3B977-09B3-47E7-945A-30F05EB5BDBA}" type="pres">
      <dgm:prSet presAssocID="{E5BE1317-A546-470C-8416-A7C4C3134057}" presName="parentText" presStyleLbl="node1" presStyleIdx="1" presStyleCnt="3">
        <dgm:presLayoutVars>
          <dgm:chMax val="1"/>
          <dgm:bulletEnabled val="1"/>
        </dgm:presLayoutVars>
      </dgm:prSet>
      <dgm:spPr/>
    </dgm:pt>
    <dgm:pt modelId="{C5D2F53E-A34C-4A05-936B-B241A420CD81}" type="pres">
      <dgm:prSet presAssocID="{E5BE1317-A546-470C-8416-A7C4C3134057}" presName="descendantText" presStyleLbl="alignAccFollowNode1" presStyleIdx="1" presStyleCnt="3">
        <dgm:presLayoutVars>
          <dgm:bulletEnabled val="1"/>
        </dgm:presLayoutVars>
      </dgm:prSet>
      <dgm:spPr/>
    </dgm:pt>
    <dgm:pt modelId="{DF1B5816-231D-4FD6-BEDD-FE1792CB76DB}" type="pres">
      <dgm:prSet presAssocID="{D14D884C-3CAE-4FF6-951A-3F28709B48FA}" presName="sp" presStyleCnt="0"/>
      <dgm:spPr/>
    </dgm:pt>
    <dgm:pt modelId="{5A7ADB05-CDCF-47C8-B3B8-72EDD3CDDB94}" type="pres">
      <dgm:prSet presAssocID="{8A8BD693-9154-4D25-8B8F-96F2B091B426}" presName="linNode" presStyleCnt="0"/>
      <dgm:spPr/>
    </dgm:pt>
    <dgm:pt modelId="{C96C3534-5BD7-4E5D-85C5-45D7B892015A}" type="pres">
      <dgm:prSet presAssocID="{8A8BD693-9154-4D25-8B8F-96F2B091B426}" presName="parentText" presStyleLbl="node1" presStyleIdx="2" presStyleCnt="3">
        <dgm:presLayoutVars>
          <dgm:chMax val="1"/>
          <dgm:bulletEnabled val="1"/>
        </dgm:presLayoutVars>
      </dgm:prSet>
      <dgm:spPr/>
    </dgm:pt>
    <dgm:pt modelId="{5581ABEF-9E38-4010-B8D4-9D3B6D87AAB6}" type="pres">
      <dgm:prSet presAssocID="{8A8BD693-9154-4D25-8B8F-96F2B091B426}" presName="descendantText" presStyleLbl="alignAccFollowNode1" presStyleIdx="2" presStyleCnt="3">
        <dgm:presLayoutVars>
          <dgm:bulletEnabled val="1"/>
        </dgm:presLayoutVars>
      </dgm:prSet>
      <dgm:spPr/>
    </dgm:pt>
  </dgm:ptLst>
  <dgm:cxnLst>
    <dgm:cxn modelId="{D90F250B-28F0-4356-BE74-8C6171FCFB56}" type="presOf" srcId="{E0DE7F38-CC88-4BAF-AC10-FCC0BE9903EB}" destId="{5581ABEF-9E38-4010-B8D4-9D3B6D87AAB6}" srcOrd="0" destOrd="3" presId="urn:microsoft.com/office/officeart/2005/8/layout/vList5"/>
    <dgm:cxn modelId="{34E3950D-2590-4632-BF7A-E47B0E24EFCA}" srcId="{8A8BD693-9154-4D25-8B8F-96F2B091B426}" destId="{DA9014D1-2E92-47B5-9A64-BDB887BD9A5E}" srcOrd="0" destOrd="0" parTransId="{8F1883A2-EF1B-48F0-BECF-0ED7CA8B03F0}" sibTransId="{D693E99A-B75C-4AD4-B4A6-514FE20C75DD}"/>
    <dgm:cxn modelId="{AD09EE1E-1C71-4ECF-B2B5-C76873954724}" type="presOf" srcId="{C4C5F3FA-9BD5-4CDB-A703-2A31656F7D76}" destId="{C5D2F53E-A34C-4A05-936B-B241A420CD81}" srcOrd="0" destOrd="2" presId="urn:microsoft.com/office/officeart/2005/8/layout/vList5"/>
    <dgm:cxn modelId="{325D572C-D968-4F1A-B873-0EF87D0E2724}" type="presOf" srcId="{8A8BD693-9154-4D25-8B8F-96F2B091B426}" destId="{C96C3534-5BD7-4E5D-85C5-45D7B892015A}" srcOrd="0" destOrd="0" presId="urn:microsoft.com/office/officeart/2005/8/layout/vList5"/>
    <dgm:cxn modelId="{1828082E-A1CA-40A0-B961-9B93382A5227}" srcId="{8A8BD693-9154-4D25-8B8F-96F2B091B426}" destId="{CACFFFFD-A567-452C-8B30-9A52B3F92870}" srcOrd="1" destOrd="0" parTransId="{32107AD5-0132-45A9-A3A2-33B1861BF1CE}" sibTransId="{CDC3C5E8-4B13-408B-8088-1286367A0622}"/>
    <dgm:cxn modelId="{0CEA6A34-E6BE-49C5-8285-3DF9E1FB6786}" type="presOf" srcId="{C559B18D-39AD-48FC-9A4B-3801DE2032AF}" destId="{C5D2F53E-A34C-4A05-936B-B241A420CD81}" srcOrd="0" destOrd="1" presId="urn:microsoft.com/office/officeart/2005/8/layout/vList5"/>
    <dgm:cxn modelId="{86AF883A-FB22-4071-8B6D-9C3D453BE904}" type="presOf" srcId="{26FB96D6-2540-4845-B3B2-E9E5F212BB1F}" destId="{C5D2F53E-A34C-4A05-936B-B241A420CD81}" srcOrd="0" destOrd="0" presId="urn:microsoft.com/office/officeart/2005/8/layout/vList5"/>
    <dgm:cxn modelId="{301F606F-DD0B-4303-9F84-C7729F8C7222}" srcId="{7F965E74-92FE-4201-ADD9-18B0EA57F862}" destId="{E5BE1317-A546-470C-8416-A7C4C3134057}" srcOrd="1" destOrd="0" parTransId="{379D4719-BA97-4B40-ACF2-B0EEFC785CED}" sibTransId="{D14D884C-3CAE-4FF6-951A-3F28709B48FA}"/>
    <dgm:cxn modelId="{3F5F8852-67B1-4F84-ABD9-3692C668F333}" srcId="{8A8BD693-9154-4D25-8B8F-96F2B091B426}" destId="{E0DE7F38-CC88-4BAF-AC10-FCC0BE9903EB}" srcOrd="3" destOrd="0" parTransId="{BFD1F933-8613-491B-B0FF-24E27207E3EA}" sibTransId="{443B822C-4D92-477F-92C0-11CCA0D0502C}"/>
    <dgm:cxn modelId="{2AC0C076-1ED7-45E3-8BB5-CD7684E6CA6F}" srcId="{E5BE1317-A546-470C-8416-A7C4C3134057}" destId="{C559B18D-39AD-48FC-9A4B-3801DE2032AF}" srcOrd="1" destOrd="0" parTransId="{24CA0C5B-0E2E-4F01-97CF-E1157D3EA80E}" sibTransId="{F320108E-465E-48F4-BF1A-B706F92EA0C5}"/>
    <dgm:cxn modelId="{D2B12279-E03F-4747-A2FC-A09C51D02D9A}" type="presOf" srcId="{47722F56-FAA9-4D7D-90A0-E6984CEE20C6}" destId="{5581ABEF-9E38-4010-B8D4-9D3B6D87AAB6}" srcOrd="0" destOrd="2" presId="urn:microsoft.com/office/officeart/2005/8/layout/vList5"/>
    <dgm:cxn modelId="{30BDA679-4F19-46F1-890A-B5F4560E2384}" type="presOf" srcId="{CACFFFFD-A567-452C-8B30-9A52B3F92870}" destId="{5581ABEF-9E38-4010-B8D4-9D3B6D87AAB6}" srcOrd="0" destOrd="1" presId="urn:microsoft.com/office/officeart/2005/8/layout/vList5"/>
    <dgm:cxn modelId="{37D0D27A-E5B4-4FCC-83F5-F05C54CCCA84}" srcId="{0D9C9365-DE2A-47E2-AFAD-D8974234A5E9}" destId="{3E02396C-5B1F-48F3-B3BE-4179369F7CA8}" srcOrd="1" destOrd="0" parTransId="{6653915E-FED6-40D0-BED6-1B9D70D44F91}" sibTransId="{47CD0370-3AB2-4768-82A1-C39A0F80E62E}"/>
    <dgm:cxn modelId="{49C4F189-707D-4CC1-8C94-61A8AF2214E8}" type="presOf" srcId="{7F965E74-92FE-4201-ADD9-18B0EA57F862}" destId="{66D5A038-10E2-4C8D-A46A-D4FBDC690A72}" srcOrd="0" destOrd="0" presId="urn:microsoft.com/office/officeart/2005/8/layout/vList5"/>
    <dgm:cxn modelId="{B8E20D9F-6F82-469A-AE4F-BFB8B6176734}" type="presOf" srcId="{E5BE1317-A546-470C-8416-A7C4C3134057}" destId="{22E3B977-09B3-47E7-945A-30F05EB5BDBA}" srcOrd="0" destOrd="0" presId="urn:microsoft.com/office/officeart/2005/8/layout/vList5"/>
    <dgm:cxn modelId="{7BC442A1-845A-44A3-B7E2-BF2D0C9C484D}" srcId="{7F965E74-92FE-4201-ADD9-18B0EA57F862}" destId="{0D9C9365-DE2A-47E2-AFAD-D8974234A5E9}" srcOrd="0" destOrd="0" parTransId="{43FAE023-0CA7-485F-BB19-6570A4E7D5DA}" sibTransId="{8DDEB675-40EF-40F0-8BAB-EFC6760EFC72}"/>
    <dgm:cxn modelId="{5AE5DBA9-1E74-4669-9DA2-9461567666DF}" type="presOf" srcId="{B35A9CA9-3703-42FB-B42A-78AD8BAC763D}" destId="{2F81A10B-FFB9-45F1-B72F-F60E80AD901B}" srcOrd="0" destOrd="0" presId="urn:microsoft.com/office/officeart/2005/8/layout/vList5"/>
    <dgm:cxn modelId="{207DF6B5-2604-4736-8BB3-A621F0817C2D}" type="presOf" srcId="{DA9014D1-2E92-47B5-9A64-BDB887BD9A5E}" destId="{5581ABEF-9E38-4010-B8D4-9D3B6D87AAB6}" srcOrd="0" destOrd="0" presId="urn:microsoft.com/office/officeart/2005/8/layout/vList5"/>
    <dgm:cxn modelId="{278D7BB9-4077-443F-B084-03B632E6E1B2}" srcId="{8A8BD693-9154-4D25-8B8F-96F2B091B426}" destId="{47722F56-FAA9-4D7D-90A0-E6984CEE20C6}" srcOrd="2" destOrd="0" parTransId="{99F4C3B6-AF3F-46DF-8839-3897C036F004}" sibTransId="{323765CD-8B64-4A31-A960-2A791D95884C}"/>
    <dgm:cxn modelId="{96FEBCBF-B97E-4C6F-9743-447E40CC19E2}" srcId="{E5BE1317-A546-470C-8416-A7C4C3134057}" destId="{C4C5F3FA-9BD5-4CDB-A703-2A31656F7D76}" srcOrd="2" destOrd="0" parTransId="{7331702B-792A-4C95-A471-FED02CAB66E1}" sibTransId="{5AAFDC5B-4FCD-4D5D-B335-0361917BE0C3}"/>
    <dgm:cxn modelId="{452655C9-4D50-4CEB-A9D4-CAA4B7535816}" type="presOf" srcId="{0D9C9365-DE2A-47E2-AFAD-D8974234A5E9}" destId="{5295417C-129B-4194-9855-9258E6D8349D}" srcOrd="0" destOrd="0" presId="urn:microsoft.com/office/officeart/2005/8/layout/vList5"/>
    <dgm:cxn modelId="{777845DF-38D8-4740-B5D7-8D6F83CC0E41}" srcId="{7F965E74-92FE-4201-ADD9-18B0EA57F862}" destId="{8A8BD693-9154-4D25-8B8F-96F2B091B426}" srcOrd="2" destOrd="0" parTransId="{0AE95333-BBDF-4B28-B4DC-EB7C01DC8F0E}" sibTransId="{4CF09504-5EEE-4A84-A658-A58C05574D02}"/>
    <dgm:cxn modelId="{E62682E2-95C9-4D0E-BB8A-D41B38147E97}" srcId="{E5BE1317-A546-470C-8416-A7C4C3134057}" destId="{26FB96D6-2540-4845-B3B2-E9E5F212BB1F}" srcOrd="0" destOrd="0" parTransId="{DBC08B14-DA63-47D9-AEB8-80D71D7726CC}" sibTransId="{9415E387-D28A-40F3-B2AB-D34BDE278399}"/>
    <dgm:cxn modelId="{7C3606FB-D036-49F5-B6F1-D1D90C6F5814}" type="presOf" srcId="{3E02396C-5B1F-48F3-B3BE-4179369F7CA8}" destId="{2F81A10B-FFB9-45F1-B72F-F60E80AD901B}" srcOrd="0" destOrd="1" presId="urn:microsoft.com/office/officeart/2005/8/layout/vList5"/>
    <dgm:cxn modelId="{1D1EB8FF-2301-478B-BA20-E5F4CDF785C9}" srcId="{0D9C9365-DE2A-47E2-AFAD-D8974234A5E9}" destId="{B35A9CA9-3703-42FB-B42A-78AD8BAC763D}" srcOrd="0" destOrd="0" parTransId="{821592EB-CC4B-4FC6-9BED-7550839A6241}" sibTransId="{970C3E76-AAF6-4EFB-ADEB-883B00839B52}"/>
    <dgm:cxn modelId="{2457261B-8779-477F-AEFA-3E1689ED329F}" type="presParOf" srcId="{66D5A038-10E2-4C8D-A46A-D4FBDC690A72}" destId="{90D53AEE-0058-41C4-A67E-E0188601A737}" srcOrd="0" destOrd="0" presId="urn:microsoft.com/office/officeart/2005/8/layout/vList5"/>
    <dgm:cxn modelId="{9E17C08F-0951-4079-98CF-3083411D137E}" type="presParOf" srcId="{90D53AEE-0058-41C4-A67E-E0188601A737}" destId="{5295417C-129B-4194-9855-9258E6D8349D}" srcOrd="0" destOrd="0" presId="urn:microsoft.com/office/officeart/2005/8/layout/vList5"/>
    <dgm:cxn modelId="{8AA13323-B5A1-4C9E-B885-0964B499B61D}" type="presParOf" srcId="{90D53AEE-0058-41C4-A67E-E0188601A737}" destId="{2F81A10B-FFB9-45F1-B72F-F60E80AD901B}" srcOrd="1" destOrd="0" presId="urn:microsoft.com/office/officeart/2005/8/layout/vList5"/>
    <dgm:cxn modelId="{0D9DAA99-5F2D-4E38-A3F7-979FC40BC58C}" type="presParOf" srcId="{66D5A038-10E2-4C8D-A46A-D4FBDC690A72}" destId="{2D8FCA26-BF1A-4BED-BD46-CC2EB3DE454B}" srcOrd="1" destOrd="0" presId="urn:microsoft.com/office/officeart/2005/8/layout/vList5"/>
    <dgm:cxn modelId="{8667D6A9-6DCD-41EB-BE18-CCB4B57DCD9D}" type="presParOf" srcId="{66D5A038-10E2-4C8D-A46A-D4FBDC690A72}" destId="{F8629FFF-237B-4E08-B594-B4124D9A4324}" srcOrd="2" destOrd="0" presId="urn:microsoft.com/office/officeart/2005/8/layout/vList5"/>
    <dgm:cxn modelId="{6B34C5E2-B83A-4A92-BD74-AEE618008143}" type="presParOf" srcId="{F8629FFF-237B-4E08-B594-B4124D9A4324}" destId="{22E3B977-09B3-47E7-945A-30F05EB5BDBA}" srcOrd="0" destOrd="0" presId="urn:microsoft.com/office/officeart/2005/8/layout/vList5"/>
    <dgm:cxn modelId="{83151AFA-219E-4881-9F45-AEDAED0DFD0F}" type="presParOf" srcId="{F8629FFF-237B-4E08-B594-B4124D9A4324}" destId="{C5D2F53E-A34C-4A05-936B-B241A420CD81}" srcOrd="1" destOrd="0" presId="urn:microsoft.com/office/officeart/2005/8/layout/vList5"/>
    <dgm:cxn modelId="{B668A53F-2867-438F-83F9-9EA1524FDAA8}" type="presParOf" srcId="{66D5A038-10E2-4C8D-A46A-D4FBDC690A72}" destId="{DF1B5816-231D-4FD6-BEDD-FE1792CB76DB}" srcOrd="3" destOrd="0" presId="urn:microsoft.com/office/officeart/2005/8/layout/vList5"/>
    <dgm:cxn modelId="{DB299E2B-AB5B-4B4E-A561-4646601668CC}" type="presParOf" srcId="{66D5A038-10E2-4C8D-A46A-D4FBDC690A72}" destId="{5A7ADB05-CDCF-47C8-B3B8-72EDD3CDDB94}" srcOrd="4" destOrd="0" presId="urn:microsoft.com/office/officeart/2005/8/layout/vList5"/>
    <dgm:cxn modelId="{5391328E-541E-4F9E-844D-2E81B7E6E7BA}" type="presParOf" srcId="{5A7ADB05-CDCF-47C8-B3B8-72EDD3CDDB94}" destId="{C96C3534-5BD7-4E5D-85C5-45D7B892015A}" srcOrd="0" destOrd="0" presId="urn:microsoft.com/office/officeart/2005/8/layout/vList5"/>
    <dgm:cxn modelId="{6340FE7A-DD1B-4F72-9168-00DCF83C0538}" type="presParOf" srcId="{5A7ADB05-CDCF-47C8-B3B8-72EDD3CDDB94}" destId="{5581ABEF-9E38-4010-B8D4-9D3B6D87AAB6}" srcOrd="1" destOrd="0" presId="urn:microsoft.com/office/officeart/2005/8/layout/vList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9763F-C319-41F7-BD43-B6C7E335D48B}">
      <dsp:nvSpPr>
        <dsp:cNvPr id="0" name=""/>
        <dsp:cNvSpPr/>
      </dsp:nvSpPr>
      <dsp:spPr>
        <a:xfrm rot="5400000">
          <a:off x="948778" y="659767"/>
          <a:ext cx="583507" cy="664302"/>
        </a:xfrm>
        <a:prstGeom prst="bentUpArrow">
          <a:avLst>
            <a:gd name="adj1" fmla="val 32840"/>
            <a:gd name="adj2" fmla="val 25000"/>
            <a:gd name="adj3" fmla="val 35780"/>
          </a:avLst>
        </a:prstGeom>
        <a:solidFill>
          <a:schemeClr val="accent2">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4B9246F-B8DD-4F1C-BF99-9DF5F569E797}">
      <dsp:nvSpPr>
        <dsp:cNvPr id="0" name=""/>
        <dsp:cNvSpPr/>
      </dsp:nvSpPr>
      <dsp:spPr>
        <a:xfrm>
          <a:off x="794184" y="12937"/>
          <a:ext cx="982283" cy="687566"/>
        </a:xfrm>
        <a:prstGeom prst="roundRect">
          <a:avLst>
            <a:gd name="adj" fmla="val 1667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Secretría Académica</a:t>
          </a:r>
        </a:p>
      </dsp:txBody>
      <dsp:txXfrm>
        <a:off x="827754" y="46507"/>
        <a:ext cx="915143" cy="620426"/>
      </dsp:txXfrm>
    </dsp:sp>
    <dsp:sp modelId="{539853FD-7BFF-4A63-8DF9-B0442B8F2F8A}">
      <dsp:nvSpPr>
        <dsp:cNvPr id="0" name=""/>
        <dsp:cNvSpPr/>
      </dsp:nvSpPr>
      <dsp:spPr>
        <a:xfrm>
          <a:off x="1776467" y="78512"/>
          <a:ext cx="714419" cy="5557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s-MX" sz="600" kern="1200"/>
            <a:t>Lineamientos pedagógicos institucionales</a:t>
          </a:r>
        </a:p>
      </dsp:txBody>
      <dsp:txXfrm>
        <a:off x="1776467" y="78512"/>
        <a:ext cx="714419" cy="555721"/>
      </dsp:txXfrm>
    </dsp:sp>
    <dsp:sp modelId="{81808B92-3A18-4A6A-A46D-AD39A41FF935}">
      <dsp:nvSpPr>
        <dsp:cNvPr id="0" name=""/>
        <dsp:cNvSpPr/>
      </dsp:nvSpPr>
      <dsp:spPr>
        <a:xfrm rot="5400000">
          <a:off x="1763195" y="1432131"/>
          <a:ext cx="583507" cy="664302"/>
        </a:xfrm>
        <a:prstGeom prst="bentUpArrow">
          <a:avLst>
            <a:gd name="adj1" fmla="val 32840"/>
            <a:gd name="adj2" fmla="val 25000"/>
            <a:gd name="adj3" fmla="val 35780"/>
          </a:avLst>
        </a:prstGeom>
        <a:solidFill>
          <a:schemeClr val="accent2">
            <a:tint val="50000"/>
            <a:hueOff val="5057036"/>
            <a:satOff val="-6941"/>
            <a:lumOff val="11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C9F25FB-4598-411B-8188-10545B9CC128}">
      <dsp:nvSpPr>
        <dsp:cNvPr id="0" name=""/>
        <dsp:cNvSpPr/>
      </dsp:nvSpPr>
      <dsp:spPr>
        <a:xfrm>
          <a:off x="1608601" y="785301"/>
          <a:ext cx="982283" cy="687566"/>
        </a:xfrm>
        <a:prstGeom prst="roundRect">
          <a:avLst>
            <a:gd name="adj" fmla="val 1667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Dirección de Educación Media Superior</a:t>
          </a:r>
        </a:p>
      </dsp:txBody>
      <dsp:txXfrm>
        <a:off x="1642171" y="818871"/>
        <a:ext cx="915143" cy="620426"/>
      </dsp:txXfrm>
    </dsp:sp>
    <dsp:sp modelId="{8DD26973-6BBD-434B-B9AB-04E881724081}">
      <dsp:nvSpPr>
        <dsp:cNvPr id="0" name=""/>
        <dsp:cNvSpPr/>
      </dsp:nvSpPr>
      <dsp:spPr>
        <a:xfrm>
          <a:off x="2590885" y="850876"/>
          <a:ext cx="714419" cy="5557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l" defTabSz="266700">
            <a:lnSpc>
              <a:spcPct val="90000"/>
            </a:lnSpc>
            <a:spcBef>
              <a:spcPct val="0"/>
            </a:spcBef>
            <a:spcAft>
              <a:spcPct val="15000"/>
            </a:spcAft>
            <a:buChar char="•"/>
          </a:pPr>
          <a:r>
            <a:rPr lang="es-MX" sz="600" kern="1200"/>
            <a:t>Liderazgo pedagógico del Nivel Medio Superior (bachillerato)</a:t>
          </a:r>
        </a:p>
      </dsp:txBody>
      <dsp:txXfrm>
        <a:off x="2590885" y="850876"/>
        <a:ext cx="714419" cy="555721"/>
      </dsp:txXfrm>
    </dsp:sp>
    <dsp:sp modelId="{C85BB47A-4FD8-44A1-B75E-600ED1E9E1B5}">
      <dsp:nvSpPr>
        <dsp:cNvPr id="0" name=""/>
        <dsp:cNvSpPr/>
      </dsp:nvSpPr>
      <dsp:spPr>
        <a:xfrm>
          <a:off x="2423018" y="1557665"/>
          <a:ext cx="982283" cy="687566"/>
        </a:xfrm>
        <a:prstGeom prst="roundRect">
          <a:avLst>
            <a:gd name="adj" fmla="val 1667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s-MX" sz="1000" kern="1200"/>
            <a:t>Unidades Académicas</a:t>
          </a:r>
        </a:p>
      </dsp:txBody>
      <dsp:txXfrm>
        <a:off x="2456588" y="1591235"/>
        <a:ext cx="915143" cy="620426"/>
      </dsp:txXfrm>
    </dsp:sp>
    <dsp:sp modelId="{0A8532E6-7BA5-4893-AF8D-FA2EB13311BF}">
      <dsp:nvSpPr>
        <dsp:cNvPr id="0" name=""/>
        <dsp:cNvSpPr/>
      </dsp:nvSpPr>
      <dsp:spPr>
        <a:xfrm>
          <a:off x="3405302" y="1623240"/>
          <a:ext cx="714419" cy="5557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4290" tIns="34290" rIns="34290" bIns="34290" numCol="1" spcCol="1270" anchor="ctr" anchorCtr="0">
          <a:noAutofit/>
        </a:bodyPr>
        <a:lstStyle/>
        <a:p>
          <a:pPr marL="57150" lvl="1" indent="-57150" algn="l" defTabSz="311150">
            <a:lnSpc>
              <a:spcPct val="90000"/>
            </a:lnSpc>
            <a:spcBef>
              <a:spcPct val="0"/>
            </a:spcBef>
            <a:spcAft>
              <a:spcPct val="15000"/>
            </a:spcAft>
            <a:buChar char="•"/>
          </a:pPr>
          <a:r>
            <a:rPr lang="es-MX" sz="700" kern="1200"/>
            <a:t>Servicios académicos y jefes de departamento</a:t>
          </a:r>
        </a:p>
      </dsp:txBody>
      <dsp:txXfrm>
        <a:off x="3405302" y="1623240"/>
        <a:ext cx="714419" cy="55572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051AB6-DDBC-4684-A323-E1755194196B}">
      <dsp:nvSpPr>
        <dsp:cNvPr id="0" name=""/>
        <dsp:cNvSpPr/>
      </dsp:nvSpPr>
      <dsp:spPr>
        <a:xfrm rot="5400000">
          <a:off x="3004816" y="-1126643"/>
          <a:ext cx="733880" cy="3173418"/>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ctr" defTabSz="355600">
            <a:lnSpc>
              <a:spcPct val="90000"/>
            </a:lnSpc>
            <a:spcBef>
              <a:spcPct val="0"/>
            </a:spcBef>
            <a:spcAft>
              <a:spcPct val="15000"/>
            </a:spcAft>
            <a:buChar char="•"/>
          </a:pPr>
          <a:r>
            <a:rPr lang="es-MX" sz="800" kern="1200"/>
            <a:t>Liderazgo asociado al trabajo administrativo, no se involucra a los estudiantes.</a:t>
          </a:r>
        </a:p>
        <a:p>
          <a:pPr marL="57150" lvl="1" indent="-57150" algn="ctr" defTabSz="355600">
            <a:lnSpc>
              <a:spcPct val="90000"/>
            </a:lnSpc>
            <a:spcBef>
              <a:spcPct val="0"/>
            </a:spcBef>
            <a:spcAft>
              <a:spcPct val="15000"/>
            </a:spcAft>
            <a:buChar char="•"/>
          </a:pPr>
          <a:r>
            <a:rPr lang="es-MX" sz="800" kern="1200"/>
            <a:t>Solo lo asume el docente</a:t>
          </a:r>
        </a:p>
        <a:p>
          <a:pPr marL="57150" lvl="1" indent="-57150" algn="ctr" defTabSz="355600">
            <a:lnSpc>
              <a:spcPct val="90000"/>
            </a:lnSpc>
            <a:spcBef>
              <a:spcPct val="0"/>
            </a:spcBef>
            <a:spcAft>
              <a:spcPct val="15000"/>
            </a:spcAft>
            <a:buChar char="•"/>
          </a:pPr>
          <a:r>
            <a:rPr lang="es-MX" sz="800" kern="1200"/>
            <a:t>Se reconoce la necesidad de compartir el liderazgo pedagógico o distribuido entre los líderes directivos y  los docentes.</a:t>
          </a:r>
        </a:p>
      </dsp:txBody>
      <dsp:txXfrm rot="-5400000">
        <a:off x="1785048" y="128950"/>
        <a:ext cx="3137593" cy="662230"/>
      </dsp:txXfrm>
    </dsp:sp>
    <dsp:sp modelId="{19E59C53-103E-4DD4-9E2F-6074DA29101F}">
      <dsp:nvSpPr>
        <dsp:cNvPr id="0" name=""/>
        <dsp:cNvSpPr/>
      </dsp:nvSpPr>
      <dsp:spPr>
        <a:xfrm>
          <a:off x="0" y="1389"/>
          <a:ext cx="1785047" cy="91735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kern="1200"/>
            <a:t>Forma de liderazgo en la unidad académica</a:t>
          </a:r>
        </a:p>
      </dsp:txBody>
      <dsp:txXfrm>
        <a:off x="44781" y="46170"/>
        <a:ext cx="1695485" cy="827788"/>
      </dsp:txXfrm>
    </dsp:sp>
    <dsp:sp modelId="{EEE2C580-313C-40A3-8950-1A666EB96B8E}">
      <dsp:nvSpPr>
        <dsp:cNvPr id="0" name=""/>
        <dsp:cNvSpPr/>
      </dsp:nvSpPr>
      <dsp:spPr>
        <a:xfrm rot="5400000">
          <a:off x="3004816" y="-163425"/>
          <a:ext cx="733880" cy="3173418"/>
        </a:xfrm>
        <a:prstGeom prst="round2SameRect">
          <a:avLst/>
        </a:prstGeom>
        <a:solidFill>
          <a:schemeClr val="accent2">
            <a:tint val="40000"/>
            <a:alpha val="90000"/>
            <a:hueOff val="2512910"/>
            <a:satOff val="-2189"/>
            <a:lumOff val="-3"/>
            <a:alphaOff val="0"/>
          </a:schemeClr>
        </a:solidFill>
        <a:ln w="25400" cap="flat" cmpd="sng" algn="ctr">
          <a:solidFill>
            <a:schemeClr val="accent2">
              <a:tint val="40000"/>
              <a:alpha val="90000"/>
              <a:hueOff val="2512910"/>
              <a:satOff val="-2189"/>
              <a:lumOff val="-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ctr" defTabSz="355600">
            <a:lnSpc>
              <a:spcPct val="90000"/>
            </a:lnSpc>
            <a:spcBef>
              <a:spcPct val="0"/>
            </a:spcBef>
            <a:spcAft>
              <a:spcPct val="15000"/>
            </a:spcAft>
            <a:buChar char="•"/>
          </a:pPr>
          <a:r>
            <a:rPr lang="es-MX" sz="800" kern="1200"/>
            <a:t>Escasa supervisión en el aula</a:t>
          </a:r>
        </a:p>
        <a:p>
          <a:pPr marL="57150" lvl="1" indent="-57150" algn="ctr" defTabSz="355600">
            <a:lnSpc>
              <a:spcPct val="90000"/>
            </a:lnSpc>
            <a:spcBef>
              <a:spcPct val="0"/>
            </a:spcBef>
            <a:spcAft>
              <a:spcPct val="15000"/>
            </a:spcAft>
            <a:buChar char="•"/>
          </a:pPr>
          <a:r>
            <a:rPr lang="es-MX" sz="800" kern="1200"/>
            <a:t>Foco centrado en las tareas que los docentes implementan</a:t>
          </a:r>
        </a:p>
        <a:p>
          <a:pPr marL="57150" lvl="1" indent="-57150" algn="ctr" defTabSz="355600">
            <a:lnSpc>
              <a:spcPct val="90000"/>
            </a:lnSpc>
            <a:spcBef>
              <a:spcPct val="0"/>
            </a:spcBef>
            <a:spcAft>
              <a:spcPct val="15000"/>
            </a:spcAft>
            <a:buChar char="•"/>
          </a:pPr>
          <a:r>
            <a:rPr lang="es-MX" sz="800" kern="1200"/>
            <a:t>Es necesario reconocer la responsabilidad del acompañamiento dentro del aula y la planificación de clases.</a:t>
          </a:r>
        </a:p>
      </dsp:txBody>
      <dsp:txXfrm rot="-5400000">
        <a:off x="1785048" y="1092168"/>
        <a:ext cx="3137593" cy="662230"/>
      </dsp:txXfrm>
    </dsp:sp>
    <dsp:sp modelId="{0BE30382-2E55-40DC-A13C-1FE276C45ACD}">
      <dsp:nvSpPr>
        <dsp:cNvPr id="0" name=""/>
        <dsp:cNvSpPr/>
      </dsp:nvSpPr>
      <dsp:spPr>
        <a:xfrm>
          <a:off x="0" y="964608"/>
          <a:ext cx="1785047" cy="917350"/>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kern="1200"/>
            <a:t>Liderazgo pedagógico  y el acompañamiento en el aula</a:t>
          </a:r>
        </a:p>
      </dsp:txBody>
      <dsp:txXfrm>
        <a:off x="44781" y="1009389"/>
        <a:ext cx="1695485" cy="827788"/>
      </dsp:txXfrm>
    </dsp:sp>
    <dsp:sp modelId="{D69E4CB4-4D9F-4AA9-BE5F-4E2B5D4D594D}">
      <dsp:nvSpPr>
        <dsp:cNvPr id="0" name=""/>
        <dsp:cNvSpPr/>
      </dsp:nvSpPr>
      <dsp:spPr>
        <a:xfrm rot="5400000">
          <a:off x="3004816" y="799792"/>
          <a:ext cx="733880" cy="3173418"/>
        </a:xfrm>
        <a:prstGeom prst="round2Same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15240" rIns="30480" bIns="15240" numCol="1" spcCol="1270" anchor="ctr" anchorCtr="0">
          <a:noAutofit/>
        </a:bodyPr>
        <a:lstStyle/>
        <a:p>
          <a:pPr marL="57150" lvl="1" indent="-57150" algn="ctr" defTabSz="355600">
            <a:lnSpc>
              <a:spcPct val="90000"/>
            </a:lnSpc>
            <a:spcBef>
              <a:spcPct val="0"/>
            </a:spcBef>
            <a:spcAft>
              <a:spcPct val="15000"/>
            </a:spcAft>
            <a:buChar char="•"/>
          </a:pPr>
          <a:r>
            <a:rPr lang="es-MX" sz="800" kern="1200"/>
            <a:t>Solo se presentan consejos generalizados</a:t>
          </a:r>
        </a:p>
        <a:p>
          <a:pPr marL="57150" lvl="1" indent="-57150" algn="ctr" defTabSz="355600">
            <a:lnSpc>
              <a:spcPct val="90000"/>
            </a:lnSpc>
            <a:spcBef>
              <a:spcPct val="0"/>
            </a:spcBef>
            <a:spcAft>
              <a:spcPct val="15000"/>
            </a:spcAft>
            <a:buChar char="•"/>
          </a:pPr>
          <a:r>
            <a:rPr lang="es-MX" sz="800" kern="1200"/>
            <a:t>Necesidad de dialogar de manera abierta y honesta</a:t>
          </a:r>
        </a:p>
        <a:p>
          <a:pPr marL="57150" lvl="1" indent="-57150" algn="ctr" defTabSz="355600">
            <a:lnSpc>
              <a:spcPct val="90000"/>
            </a:lnSpc>
            <a:spcBef>
              <a:spcPct val="0"/>
            </a:spcBef>
            <a:spcAft>
              <a:spcPct val="15000"/>
            </a:spcAft>
            <a:buChar char="•"/>
          </a:pPr>
          <a:r>
            <a:rPr lang="es-MX" sz="800" kern="1200"/>
            <a:t>Recurrir a personas con experiencia en liderazgo pedagógico</a:t>
          </a:r>
        </a:p>
      </dsp:txBody>
      <dsp:txXfrm rot="-5400000">
        <a:off x="1785048" y="2055386"/>
        <a:ext cx="3137593" cy="662230"/>
      </dsp:txXfrm>
    </dsp:sp>
    <dsp:sp modelId="{C8D4FE52-2C84-424C-A45F-A5C5F765B2D2}">
      <dsp:nvSpPr>
        <dsp:cNvPr id="0" name=""/>
        <dsp:cNvSpPr/>
      </dsp:nvSpPr>
      <dsp:spPr>
        <a:xfrm>
          <a:off x="0" y="1927826"/>
          <a:ext cx="1785047" cy="917350"/>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s-MX" sz="1400" kern="1200"/>
            <a:t>Liderazgo sobre los consejos a profesores</a:t>
          </a:r>
        </a:p>
      </dsp:txBody>
      <dsp:txXfrm>
        <a:off x="44781" y="1972607"/>
        <a:ext cx="1695485" cy="82778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81A10B-FFB9-45F1-B72F-F60E80AD901B}">
      <dsp:nvSpPr>
        <dsp:cNvPr id="0" name=""/>
        <dsp:cNvSpPr/>
      </dsp:nvSpPr>
      <dsp:spPr>
        <a:xfrm rot="5400000">
          <a:off x="3285416" y="-1159179"/>
          <a:ext cx="987995" cy="3557095"/>
        </a:xfrm>
        <a:prstGeom prst="round2SameRect">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ctr" defTabSz="400050">
            <a:lnSpc>
              <a:spcPct val="90000"/>
            </a:lnSpc>
            <a:spcBef>
              <a:spcPct val="0"/>
            </a:spcBef>
            <a:spcAft>
              <a:spcPct val="15000"/>
            </a:spcAft>
            <a:buChar char="•"/>
          </a:pPr>
          <a:r>
            <a:rPr lang="es-MX" sz="900" kern="1200"/>
            <a:t>Construir un liderazgo pedagógico común para mejoramiento de la práctica</a:t>
          </a:r>
        </a:p>
        <a:p>
          <a:pPr marL="57150" lvl="1" indent="-57150" algn="ctr" defTabSz="400050">
            <a:lnSpc>
              <a:spcPct val="90000"/>
            </a:lnSpc>
            <a:spcBef>
              <a:spcPct val="0"/>
            </a:spcBef>
            <a:spcAft>
              <a:spcPct val="15000"/>
            </a:spcAft>
            <a:buChar char="•"/>
          </a:pPr>
          <a:r>
            <a:rPr lang="es-MX" sz="900" kern="1200"/>
            <a:t>Reflexionar críticamente sobre el cómo se conceptúa el acompañamiento en el aula para responder a las necesidade de los estudiantes</a:t>
          </a:r>
        </a:p>
      </dsp:txBody>
      <dsp:txXfrm rot="-5400000">
        <a:off x="2000866" y="173601"/>
        <a:ext cx="3508865" cy="891535"/>
      </dsp:txXfrm>
    </dsp:sp>
    <dsp:sp modelId="{5295417C-129B-4194-9855-9258E6D8349D}">
      <dsp:nvSpPr>
        <dsp:cNvPr id="0" name=""/>
        <dsp:cNvSpPr/>
      </dsp:nvSpPr>
      <dsp:spPr>
        <a:xfrm>
          <a:off x="0" y="1871"/>
          <a:ext cx="2000866" cy="123499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Resultados previos</a:t>
          </a:r>
        </a:p>
      </dsp:txBody>
      <dsp:txXfrm>
        <a:off x="60287" y="62158"/>
        <a:ext cx="1880292" cy="1114420"/>
      </dsp:txXfrm>
    </dsp:sp>
    <dsp:sp modelId="{C5D2F53E-A34C-4A05-936B-B241A420CD81}">
      <dsp:nvSpPr>
        <dsp:cNvPr id="0" name=""/>
        <dsp:cNvSpPr/>
      </dsp:nvSpPr>
      <dsp:spPr>
        <a:xfrm rot="5400000">
          <a:off x="3285416" y="137564"/>
          <a:ext cx="987995" cy="3557095"/>
        </a:xfrm>
        <a:prstGeom prst="round2SameRect">
          <a:avLst/>
        </a:prstGeom>
        <a:solidFill>
          <a:schemeClr val="accent2">
            <a:tint val="40000"/>
            <a:alpha val="90000"/>
            <a:hueOff val="2512910"/>
            <a:satOff val="-2189"/>
            <a:lumOff val="-3"/>
            <a:alphaOff val="0"/>
          </a:schemeClr>
        </a:solidFill>
        <a:ln w="25400" cap="flat" cmpd="sng" algn="ctr">
          <a:solidFill>
            <a:schemeClr val="accent2">
              <a:tint val="40000"/>
              <a:alpha val="90000"/>
              <a:hueOff val="2512910"/>
              <a:satOff val="-2189"/>
              <a:lumOff val="-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ctr" defTabSz="400050">
            <a:lnSpc>
              <a:spcPct val="90000"/>
            </a:lnSpc>
            <a:spcBef>
              <a:spcPct val="0"/>
            </a:spcBef>
            <a:spcAft>
              <a:spcPct val="15000"/>
            </a:spcAft>
            <a:buChar char="•"/>
          </a:pPr>
          <a:r>
            <a:rPr lang="es-MX" sz="900" kern="1200"/>
            <a:t>Necesidad de acciones formativas encaminadas a la transformación de la práctica de liderazgo</a:t>
          </a:r>
        </a:p>
        <a:p>
          <a:pPr marL="57150" lvl="1" indent="-57150" algn="ctr" defTabSz="400050">
            <a:lnSpc>
              <a:spcPct val="90000"/>
            </a:lnSpc>
            <a:spcBef>
              <a:spcPct val="0"/>
            </a:spcBef>
            <a:spcAft>
              <a:spcPct val="15000"/>
            </a:spcAft>
            <a:buChar char="•"/>
          </a:pPr>
          <a:r>
            <a:rPr lang="es-MX" sz="900" kern="1200"/>
            <a:t>Diseñar las clases de manera colaborativa</a:t>
          </a:r>
        </a:p>
        <a:p>
          <a:pPr marL="57150" lvl="1" indent="-57150" algn="ctr" defTabSz="400050">
            <a:lnSpc>
              <a:spcPct val="90000"/>
            </a:lnSpc>
            <a:spcBef>
              <a:spcPct val="0"/>
            </a:spcBef>
            <a:spcAft>
              <a:spcPct val="15000"/>
            </a:spcAft>
            <a:buChar char="•"/>
          </a:pPr>
          <a:r>
            <a:rPr lang="es-MX" sz="900" kern="1200"/>
            <a:t>Promover el cambio de concepciones</a:t>
          </a:r>
        </a:p>
      </dsp:txBody>
      <dsp:txXfrm rot="-5400000">
        <a:off x="2000866" y="1470344"/>
        <a:ext cx="3508865" cy="891535"/>
      </dsp:txXfrm>
    </dsp:sp>
    <dsp:sp modelId="{22E3B977-09B3-47E7-945A-30F05EB5BDBA}">
      <dsp:nvSpPr>
        <dsp:cNvPr id="0" name=""/>
        <dsp:cNvSpPr/>
      </dsp:nvSpPr>
      <dsp:spPr>
        <a:xfrm>
          <a:off x="0" y="1298615"/>
          <a:ext cx="2000866" cy="1234994"/>
        </a:xfrm>
        <a:prstGeom prst="roundRect">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Considerar al aprendiz en su propio aprendizaje</a:t>
          </a:r>
        </a:p>
      </dsp:txBody>
      <dsp:txXfrm>
        <a:off x="60287" y="1358902"/>
        <a:ext cx="1880292" cy="1114420"/>
      </dsp:txXfrm>
    </dsp:sp>
    <dsp:sp modelId="{5581ABEF-9E38-4010-B8D4-9D3B6D87AAB6}">
      <dsp:nvSpPr>
        <dsp:cNvPr id="0" name=""/>
        <dsp:cNvSpPr/>
      </dsp:nvSpPr>
      <dsp:spPr>
        <a:xfrm rot="5400000">
          <a:off x="3285416" y="1434308"/>
          <a:ext cx="987995" cy="3557095"/>
        </a:xfrm>
        <a:prstGeom prst="round2SameRect">
          <a:avLst/>
        </a:prstGeom>
        <a:solidFill>
          <a:schemeClr val="accent2">
            <a:tint val="40000"/>
            <a:alpha val="90000"/>
            <a:hueOff val="5025821"/>
            <a:satOff val="-4378"/>
            <a:lumOff val="-6"/>
            <a:alphaOff val="0"/>
          </a:schemeClr>
        </a:solidFill>
        <a:ln w="25400" cap="flat" cmpd="sng" algn="ctr">
          <a:solidFill>
            <a:schemeClr val="accent2">
              <a:tint val="40000"/>
              <a:alpha val="90000"/>
              <a:hueOff val="5025821"/>
              <a:satOff val="-4378"/>
              <a:lumOff val="-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17145" rIns="34290" bIns="17145" numCol="1" spcCol="1270" anchor="ctr" anchorCtr="0">
          <a:noAutofit/>
        </a:bodyPr>
        <a:lstStyle/>
        <a:p>
          <a:pPr marL="57150" lvl="1" indent="-57150" algn="ctr" defTabSz="400050">
            <a:lnSpc>
              <a:spcPct val="90000"/>
            </a:lnSpc>
            <a:spcBef>
              <a:spcPct val="0"/>
            </a:spcBef>
            <a:spcAft>
              <a:spcPct val="15000"/>
            </a:spcAft>
            <a:buChar char="•"/>
          </a:pPr>
          <a:r>
            <a:rPr lang="es-MX" sz="900" kern="1200"/>
            <a:t>Establecer reuniones de discusiones reflexivas pedagógicas</a:t>
          </a:r>
        </a:p>
        <a:p>
          <a:pPr marL="57150" lvl="1" indent="-57150" algn="ctr" defTabSz="400050">
            <a:lnSpc>
              <a:spcPct val="90000"/>
            </a:lnSpc>
            <a:spcBef>
              <a:spcPct val="0"/>
            </a:spcBef>
            <a:spcAft>
              <a:spcPct val="15000"/>
            </a:spcAft>
            <a:buChar char="•"/>
          </a:pPr>
          <a:r>
            <a:rPr lang="es-MX" sz="900" kern="1200"/>
            <a:t>Formas de uso de las estrategias y metodológías pedagógicas</a:t>
          </a:r>
        </a:p>
        <a:p>
          <a:pPr marL="57150" lvl="1" indent="-57150" algn="ctr" defTabSz="400050">
            <a:lnSpc>
              <a:spcPct val="90000"/>
            </a:lnSpc>
            <a:spcBef>
              <a:spcPct val="0"/>
            </a:spcBef>
            <a:spcAft>
              <a:spcPct val="15000"/>
            </a:spcAft>
            <a:buChar char="•"/>
          </a:pPr>
          <a:r>
            <a:rPr lang="es-MX" sz="900" kern="1200"/>
            <a:t>Estructuración de instrumentos de acompañamiento dentro del aula</a:t>
          </a:r>
        </a:p>
        <a:p>
          <a:pPr marL="57150" lvl="1" indent="-57150" algn="ctr" defTabSz="400050">
            <a:lnSpc>
              <a:spcPct val="90000"/>
            </a:lnSpc>
            <a:spcBef>
              <a:spcPct val="0"/>
            </a:spcBef>
            <a:spcAft>
              <a:spcPct val="15000"/>
            </a:spcAft>
            <a:buChar char="•"/>
          </a:pPr>
          <a:r>
            <a:rPr lang="es-MX" sz="900" kern="1200"/>
            <a:t>Prácticas de acompañamiento y retroalimentación formadoraal quehacer pedagógico </a:t>
          </a:r>
        </a:p>
      </dsp:txBody>
      <dsp:txXfrm rot="-5400000">
        <a:off x="2000866" y="2767088"/>
        <a:ext cx="3508865" cy="891535"/>
      </dsp:txXfrm>
    </dsp:sp>
    <dsp:sp modelId="{C96C3534-5BD7-4E5D-85C5-45D7B892015A}">
      <dsp:nvSpPr>
        <dsp:cNvPr id="0" name=""/>
        <dsp:cNvSpPr/>
      </dsp:nvSpPr>
      <dsp:spPr>
        <a:xfrm>
          <a:off x="0" y="2595359"/>
          <a:ext cx="2000866" cy="1234994"/>
        </a:xfrm>
        <a:prstGeom prst="roundRect">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marL="0" lvl="0" indent="0" algn="ctr" defTabSz="755650">
            <a:lnSpc>
              <a:spcPct val="90000"/>
            </a:lnSpc>
            <a:spcBef>
              <a:spcPct val="0"/>
            </a:spcBef>
            <a:spcAft>
              <a:spcPct val="35000"/>
            </a:spcAft>
            <a:buNone/>
          </a:pPr>
          <a:r>
            <a:rPr lang="es-MX" sz="1700" kern="1200"/>
            <a:t>Aprender colaborativamente</a:t>
          </a:r>
        </a:p>
      </dsp:txBody>
      <dsp:txXfrm>
        <a:off x="60287" y="2655646"/>
        <a:ext cx="1880292" cy="111442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9FC74-7262-4B55-82EB-7250D2B8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14894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UAB</Company>
  <LinksUpToDate>false</LinksUpToDate>
  <CharactersWithSpaces>17567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Renovi</dc:creator>
  <cp:keywords/>
  <dc:description/>
  <cp:lastModifiedBy>msegura3d@outlook.es</cp:lastModifiedBy>
  <cp:revision>2</cp:revision>
  <cp:lastPrinted>2012-03-19T09:44:00Z</cp:lastPrinted>
  <dcterms:created xsi:type="dcterms:W3CDTF">2025-01-12T00:57:00Z</dcterms:created>
  <dcterms:modified xsi:type="dcterms:W3CDTF">2025-01-12T00:57:00Z</dcterms:modified>
</cp:coreProperties>
</file>