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2D42B"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Ttulo"/>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tulo"/>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4EC72B0E" w:rsidR="00A86C41" w:rsidRPr="00E84C03" w:rsidRDefault="00077CB7" w:rsidP="004101C6">
            <w:pPr>
              <w:pStyle w:val="Ttulo"/>
              <w:rPr>
                <w:sz w:val="16"/>
                <w:szCs w:val="16"/>
              </w:rPr>
            </w:pPr>
            <w:r>
              <w:rPr>
                <w:sz w:val="16"/>
                <w:szCs w:val="16"/>
              </w:rPr>
              <w:t>X</w:t>
            </w: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tulo"/>
              <w:rPr>
                <w:sz w:val="16"/>
                <w:szCs w:val="16"/>
              </w:rPr>
            </w:pP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7777777" w:rsidR="00174B22" w:rsidRPr="00E84C03" w:rsidRDefault="00174B22" w:rsidP="00174B22">
            <w:pPr>
              <w:pStyle w:val="Ttulo"/>
              <w:rPr>
                <w:sz w:val="16"/>
                <w:szCs w:val="16"/>
              </w:rPr>
            </w:pPr>
          </w:p>
        </w:tc>
        <w:tc>
          <w:tcPr>
            <w:tcW w:w="6804" w:type="dxa"/>
          </w:tcPr>
          <w:p w14:paraId="6B4FD1BC" w14:textId="7C806CC7" w:rsidR="00174B22" w:rsidRPr="00ED7394" w:rsidRDefault="00174B22" w:rsidP="00174B22">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ulo"/>
              <w:rPr>
                <w:sz w:val="16"/>
                <w:szCs w:val="16"/>
              </w:rPr>
            </w:pPr>
          </w:p>
        </w:tc>
        <w:tc>
          <w:tcPr>
            <w:tcW w:w="6804" w:type="dxa"/>
          </w:tcPr>
          <w:p w14:paraId="33EE3150" w14:textId="65DA0713" w:rsidR="00174B22" w:rsidRPr="00ED7394" w:rsidRDefault="00174B22" w:rsidP="00174B22">
            <w:pPr>
              <w:pStyle w:val="Ttulo"/>
              <w:jc w:val="left"/>
              <w:rPr>
                <w:sz w:val="16"/>
                <w:szCs w:val="16"/>
              </w:rPr>
            </w:pPr>
            <w:r w:rsidRPr="00B015E1">
              <w:rPr>
                <w:sz w:val="16"/>
                <w:szCs w:val="16"/>
              </w:rPr>
              <w:t>El nuevo sentido del aprendizaje y de la formación en las organizaciones</w:t>
            </w:r>
          </w:p>
        </w:tc>
      </w:tr>
      <w:tr w:rsidR="00174B22" w:rsidRPr="00ED7394" w14:paraId="5173B394" w14:textId="77777777" w:rsidTr="00174B22">
        <w:trPr>
          <w:trHeight w:val="451"/>
        </w:trPr>
        <w:tc>
          <w:tcPr>
            <w:tcW w:w="709" w:type="dxa"/>
          </w:tcPr>
          <w:p w14:paraId="7CCBE9E3" w14:textId="77777777" w:rsidR="00174B22" w:rsidRPr="00E84C03" w:rsidRDefault="00174B22" w:rsidP="00174B22">
            <w:pPr>
              <w:pStyle w:val="Ttulo"/>
              <w:rPr>
                <w:sz w:val="16"/>
                <w:szCs w:val="16"/>
              </w:rPr>
            </w:pPr>
          </w:p>
        </w:tc>
        <w:tc>
          <w:tcPr>
            <w:tcW w:w="6804" w:type="dxa"/>
          </w:tcPr>
          <w:p w14:paraId="524D2509" w14:textId="784E5C9C" w:rsidR="00174B22" w:rsidRPr="00ED7394" w:rsidRDefault="00174B22" w:rsidP="00174B22">
            <w:pPr>
              <w:pStyle w:val="Ttulo"/>
              <w:jc w:val="left"/>
              <w:rPr>
                <w:sz w:val="16"/>
                <w:szCs w:val="16"/>
              </w:rPr>
            </w:pPr>
            <w:r w:rsidRPr="00B015E1">
              <w:rPr>
                <w:sz w:val="16"/>
                <w:szCs w:val="16"/>
              </w:rPr>
              <w:t>Gestión del talento y de la inteligencia colectiva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ulo"/>
              <w:rPr>
                <w:sz w:val="16"/>
                <w:szCs w:val="16"/>
              </w:rPr>
            </w:pPr>
          </w:p>
        </w:tc>
        <w:tc>
          <w:tcPr>
            <w:tcW w:w="6804" w:type="dxa"/>
          </w:tcPr>
          <w:p w14:paraId="3CB3A98C" w14:textId="7143BE69" w:rsidR="00174B22" w:rsidRPr="00ED7394" w:rsidRDefault="00174B22" w:rsidP="00174B22">
            <w:pPr>
              <w:pStyle w:val="Ttulo"/>
              <w:jc w:val="left"/>
              <w:rPr>
                <w:sz w:val="16"/>
                <w:szCs w:val="16"/>
              </w:rPr>
            </w:pPr>
            <w:r w:rsidRPr="00B015E1">
              <w:rPr>
                <w:sz w:val="16"/>
                <w:szCs w:val="16"/>
              </w:rPr>
              <w:t>Redes corporativas para la promoción de la cultura de aprendizaje e inteligencia colectiva en las organizaciones.</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EECB828" w:rsidR="00174B22" w:rsidRPr="00ED7394" w:rsidRDefault="00174B22" w:rsidP="00174B22">
            <w:pPr>
              <w:pStyle w:val="Ttulo"/>
              <w:jc w:val="left"/>
              <w:rPr>
                <w:sz w:val="16"/>
                <w:szCs w:val="16"/>
              </w:rPr>
            </w:pPr>
            <w:r w:rsidRPr="00B015E1">
              <w:rPr>
                <w:sz w:val="16"/>
                <w:szCs w:val="16"/>
              </w:rPr>
              <w:t>Aprendizaje social y colaborativo en la gestión del conocimiento colectivo.</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ulo"/>
              <w:rPr>
                <w:sz w:val="16"/>
                <w:szCs w:val="16"/>
              </w:rPr>
            </w:pPr>
          </w:p>
        </w:tc>
        <w:tc>
          <w:tcPr>
            <w:tcW w:w="6804" w:type="dxa"/>
          </w:tcPr>
          <w:p w14:paraId="5FAC036E" w14:textId="6A61B3AA" w:rsidR="00174B22" w:rsidRPr="00ED7394" w:rsidRDefault="00174B22" w:rsidP="00174B22">
            <w:pPr>
              <w:pStyle w:val="Ttulo"/>
              <w:jc w:val="left"/>
              <w:rPr>
                <w:sz w:val="16"/>
                <w:szCs w:val="16"/>
              </w:rPr>
            </w:pPr>
            <w:r w:rsidRPr="00B015E1">
              <w:rPr>
                <w:sz w:val="16"/>
                <w:szCs w:val="16"/>
              </w:rPr>
              <w:t>Gestión del aprendizaje formal e informal en las organizaciones.</w:t>
            </w:r>
          </w:p>
        </w:tc>
      </w:tr>
      <w:tr w:rsidR="00174B22" w:rsidRPr="00E84C03" w14:paraId="6488BFEB" w14:textId="77777777" w:rsidTr="00174B22">
        <w:trPr>
          <w:trHeight w:val="451"/>
        </w:trPr>
        <w:tc>
          <w:tcPr>
            <w:tcW w:w="709" w:type="dxa"/>
          </w:tcPr>
          <w:p w14:paraId="0F0FBE96" w14:textId="49CB8FD4" w:rsidR="00174B22" w:rsidRPr="00F303E1" w:rsidRDefault="00077CB7" w:rsidP="00174B22">
            <w:pPr>
              <w:pStyle w:val="Ttulo"/>
              <w:rPr>
                <w:sz w:val="16"/>
                <w:szCs w:val="16"/>
              </w:rPr>
            </w:pPr>
            <w:r>
              <w:rPr>
                <w:sz w:val="16"/>
                <w:szCs w:val="16"/>
              </w:rPr>
              <w:t>X</w:t>
            </w:r>
          </w:p>
        </w:tc>
        <w:tc>
          <w:tcPr>
            <w:tcW w:w="6804" w:type="dxa"/>
          </w:tcPr>
          <w:p w14:paraId="2C881A2D" w14:textId="4136787E" w:rsidR="00174B22" w:rsidRPr="00ED7394" w:rsidRDefault="00174B22" w:rsidP="00174B22">
            <w:pPr>
              <w:pStyle w:val="Ttulo"/>
              <w:jc w:val="left"/>
              <w:rPr>
                <w:sz w:val="16"/>
                <w:szCs w:val="16"/>
              </w:rPr>
            </w:pPr>
            <w:r w:rsidRPr="00B015E1">
              <w:rPr>
                <w:sz w:val="16"/>
                <w:szCs w:val="16"/>
              </w:rPr>
              <w:t>El rol de los directivos en los nuevos escenarios</w:t>
            </w:r>
          </w:p>
        </w:tc>
      </w:tr>
    </w:tbl>
    <w:p w14:paraId="6D378C2F" w14:textId="77777777" w:rsidR="00EE2AD6" w:rsidRDefault="00EE2AD6" w:rsidP="00FA3299">
      <w:pPr>
        <w:pBdr>
          <w:bottom w:val="single" w:sz="6" w:space="1" w:color="auto"/>
        </w:pBdr>
        <w:spacing w:line="240" w:lineRule="auto"/>
        <w:rPr>
          <w:rFonts w:ascii="Times New Roman" w:hAnsi="Times New Roman"/>
          <w:b/>
        </w:rPr>
      </w:pPr>
    </w:p>
    <w:p w14:paraId="0709E3E9" w14:textId="143F02AD" w:rsidR="002B7CA3" w:rsidRPr="002B7CA3" w:rsidRDefault="002B7CA3" w:rsidP="00FA3299">
      <w:pPr>
        <w:pBdr>
          <w:bottom w:val="single" w:sz="6" w:space="1" w:color="auto"/>
        </w:pBdr>
        <w:spacing w:line="240" w:lineRule="auto"/>
        <w:rPr>
          <w:rFonts w:ascii="Times New Roman" w:hAnsi="Times New Roman"/>
          <w:color w:val="FF0000"/>
        </w:rPr>
      </w:pPr>
      <w:bookmarkStart w:id="0" w:name="_Hlk14767735"/>
    </w:p>
    <w:bookmarkEnd w:id="0"/>
    <w:p w14:paraId="21790670" w14:textId="77777777" w:rsidR="002B7CA3" w:rsidRDefault="002B7CA3" w:rsidP="00FA3299">
      <w:pPr>
        <w:pBdr>
          <w:bottom w:val="single" w:sz="6" w:space="1" w:color="auto"/>
        </w:pBdr>
        <w:spacing w:line="240" w:lineRule="auto"/>
        <w:rPr>
          <w:rFonts w:ascii="Times New Roman" w:hAnsi="Times New Roman"/>
          <w:b/>
        </w:rPr>
      </w:pPr>
    </w:p>
    <w:p w14:paraId="3AF8B148" w14:textId="073D7E72" w:rsidR="00FA3299" w:rsidRDefault="00077CB7" w:rsidP="00FA3299">
      <w:pPr>
        <w:jc w:val="center"/>
        <w:rPr>
          <w:rFonts w:ascii="Times New Roman" w:hAnsi="Times New Roman"/>
          <w:b/>
          <w:sz w:val="32"/>
          <w:szCs w:val="32"/>
        </w:rPr>
      </w:pPr>
      <w:r>
        <w:rPr>
          <w:rFonts w:ascii="Times New Roman" w:hAnsi="Times New Roman"/>
          <w:b/>
          <w:sz w:val="32"/>
          <w:szCs w:val="32"/>
        </w:rPr>
        <w:t xml:space="preserve">SERVICIOS LOCALES DE EDUCACIÓN PÚBLICA: PRINCIPALES </w:t>
      </w:r>
      <w:r w:rsidR="00FA3299" w:rsidRPr="00423E1C">
        <w:rPr>
          <w:rFonts w:ascii="Times New Roman" w:hAnsi="Times New Roman"/>
          <w:b/>
          <w:sz w:val="32"/>
          <w:szCs w:val="32"/>
        </w:rPr>
        <w:t>T</w:t>
      </w:r>
      <w:r>
        <w:rPr>
          <w:rFonts w:ascii="Times New Roman" w:hAnsi="Times New Roman"/>
          <w:b/>
          <w:sz w:val="32"/>
          <w:szCs w:val="32"/>
        </w:rPr>
        <w:t>ENSIONES PARA LOS DIRECT</w:t>
      </w:r>
      <w:r w:rsidR="002613F5">
        <w:rPr>
          <w:rFonts w:ascii="Times New Roman" w:hAnsi="Times New Roman"/>
          <w:b/>
          <w:sz w:val="32"/>
          <w:szCs w:val="32"/>
        </w:rPr>
        <w:t>ORES</w:t>
      </w:r>
      <w:r>
        <w:rPr>
          <w:rFonts w:ascii="Times New Roman" w:hAnsi="Times New Roman"/>
          <w:b/>
          <w:sz w:val="32"/>
          <w:szCs w:val="32"/>
        </w:rPr>
        <w:t xml:space="preserve"> ESCOLARES</w:t>
      </w:r>
    </w:p>
    <w:p w14:paraId="607F45AD" w14:textId="77777777" w:rsidR="00383B81" w:rsidRPr="00423E1C" w:rsidRDefault="00383B81" w:rsidP="00FA3299">
      <w:pPr>
        <w:jc w:val="center"/>
        <w:rPr>
          <w:rFonts w:ascii="Times New Roman" w:hAnsi="Times New Roman"/>
          <w:b/>
          <w:sz w:val="32"/>
          <w:szCs w:val="32"/>
        </w:rPr>
      </w:pPr>
    </w:p>
    <w:p w14:paraId="78360E78" w14:textId="04554D45" w:rsidR="00383B81" w:rsidRDefault="00383B81" w:rsidP="00383B81">
      <w:pPr>
        <w:spacing w:line="240" w:lineRule="auto"/>
        <w:jc w:val="right"/>
        <w:rPr>
          <w:rFonts w:ascii="Times New Roman" w:hAnsi="Times New Roman"/>
          <w:b/>
          <w:sz w:val="24"/>
          <w:szCs w:val="24"/>
        </w:rPr>
      </w:pPr>
      <w:r>
        <w:rPr>
          <w:rFonts w:ascii="Times New Roman" w:hAnsi="Times New Roman"/>
          <w:b/>
          <w:sz w:val="24"/>
          <w:szCs w:val="24"/>
        </w:rPr>
        <w:t>María Verónica Leiva Guerrero</w:t>
      </w:r>
    </w:p>
    <w:p w14:paraId="009940D1" w14:textId="66AF6296" w:rsidR="00383B81" w:rsidRDefault="00383B81" w:rsidP="00383B81">
      <w:pPr>
        <w:spacing w:line="240" w:lineRule="auto"/>
        <w:jc w:val="right"/>
        <w:rPr>
          <w:rFonts w:ascii="Times New Roman" w:hAnsi="Times New Roman"/>
          <w:sz w:val="24"/>
          <w:szCs w:val="24"/>
        </w:rPr>
      </w:pPr>
      <w:r>
        <w:rPr>
          <w:rFonts w:ascii="Times New Roman" w:hAnsi="Times New Roman"/>
          <w:sz w:val="24"/>
          <w:szCs w:val="24"/>
        </w:rPr>
        <w:t>Pontificia Universidad Católica de Valparaíso</w:t>
      </w:r>
      <w:r w:rsidR="00085793">
        <w:rPr>
          <w:rFonts w:ascii="Times New Roman" w:hAnsi="Times New Roman"/>
          <w:sz w:val="24"/>
          <w:szCs w:val="24"/>
        </w:rPr>
        <w:t>/Chile</w:t>
      </w:r>
      <w:r>
        <w:rPr>
          <w:rFonts w:ascii="Times New Roman" w:hAnsi="Times New Roman"/>
          <w:sz w:val="24"/>
          <w:szCs w:val="24"/>
        </w:rPr>
        <w:t xml:space="preserve"> </w:t>
      </w:r>
    </w:p>
    <w:p w14:paraId="33E921AF" w14:textId="5B4BF7D2" w:rsidR="00FA3299" w:rsidRDefault="00FA3299" w:rsidP="00FA3299">
      <w:pPr>
        <w:spacing w:line="240" w:lineRule="auto"/>
        <w:jc w:val="both"/>
        <w:rPr>
          <w:rFonts w:ascii="Times New Roman" w:hAnsi="Times New Roman"/>
          <w:b/>
          <w:i/>
          <w:sz w:val="26"/>
          <w:szCs w:val="26"/>
        </w:rPr>
      </w:pPr>
    </w:p>
    <w:p w14:paraId="0C6F1932" w14:textId="6159A154" w:rsidR="007E4A1F" w:rsidRDefault="007E4A1F" w:rsidP="00FA3299">
      <w:pPr>
        <w:spacing w:line="240" w:lineRule="auto"/>
        <w:jc w:val="both"/>
        <w:rPr>
          <w:rFonts w:ascii="Times New Roman" w:hAnsi="Times New Roman"/>
          <w:b/>
          <w:i/>
          <w:sz w:val="26"/>
          <w:szCs w:val="26"/>
        </w:rPr>
      </w:pPr>
    </w:p>
    <w:p w14:paraId="468EFAB1" w14:textId="77777777" w:rsidR="00085793" w:rsidRDefault="00085793" w:rsidP="00FA3299">
      <w:pPr>
        <w:spacing w:line="240" w:lineRule="auto"/>
        <w:jc w:val="both"/>
        <w:rPr>
          <w:rFonts w:ascii="Times New Roman" w:hAnsi="Times New Roman"/>
          <w:b/>
          <w:i/>
          <w:sz w:val="26"/>
          <w:szCs w:val="26"/>
        </w:rPr>
      </w:pPr>
    </w:p>
    <w:p w14:paraId="11BE0D1F" w14:textId="127C1689" w:rsidR="00FA3299" w:rsidRDefault="00FA3299" w:rsidP="00FA3299">
      <w:pPr>
        <w:spacing w:line="240" w:lineRule="auto"/>
        <w:jc w:val="both"/>
        <w:rPr>
          <w:rFonts w:ascii="Times New Roman" w:hAnsi="Times New Roman"/>
          <w:i/>
          <w:sz w:val="26"/>
          <w:szCs w:val="26"/>
        </w:rPr>
      </w:pPr>
      <w:r>
        <w:rPr>
          <w:rFonts w:ascii="Times New Roman" w:hAnsi="Times New Roman"/>
          <w:b/>
          <w:i/>
          <w:sz w:val="26"/>
          <w:szCs w:val="26"/>
        </w:rPr>
        <w:lastRenderedPageBreak/>
        <w:t>Resumen</w:t>
      </w:r>
      <w:r w:rsidRPr="00423E1C">
        <w:rPr>
          <w:rFonts w:ascii="Times New Roman" w:hAnsi="Times New Roman"/>
          <w:b/>
          <w:i/>
          <w:sz w:val="26"/>
          <w:szCs w:val="26"/>
        </w:rPr>
        <w:t xml:space="preserve"> </w:t>
      </w:r>
    </w:p>
    <w:p w14:paraId="1F0FD791" w14:textId="06B863EF" w:rsidR="002733D5" w:rsidRDefault="00A920DD" w:rsidP="002733D5">
      <w:pPr>
        <w:spacing w:line="240" w:lineRule="auto"/>
        <w:ind w:firstLine="284"/>
        <w:jc w:val="both"/>
        <w:rPr>
          <w:rFonts w:ascii="Times New Roman" w:hAnsi="Times New Roman"/>
          <w:sz w:val="24"/>
          <w:szCs w:val="24"/>
        </w:rPr>
      </w:pPr>
      <w:r>
        <w:rPr>
          <w:rFonts w:ascii="Times New Roman" w:hAnsi="Times New Roman"/>
          <w:sz w:val="24"/>
          <w:szCs w:val="24"/>
        </w:rPr>
        <w:t xml:space="preserve">La </w:t>
      </w:r>
      <w:r w:rsidR="002733D5" w:rsidRPr="002733D5">
        <w:rPr>
          <w:rFonts w:ascii="Times New Roman" w:hAnsi="Times New Roman"/>
          <w:sz w:val="24"/>
          <w:szCs w:val="24"/>
        </w:rPr>
        <w:t xml:space="preserve">Ley </w:t>
      </w:r>
      <w:r w:rsidRPr="002733D5">
        <w:rPr>
          <w:rFonts w:ascii="Times New Roman" w:hAnsi="Times New Roman"/>
          <w:sz w:val="24"/>
          <w:szCs w:val="24"/>
        </w:rPr>
        <w:t>21.0</w:t>
      </w:r>
      <w:r>
        <w:rPr>
          <w:rFonts w:ascii="Times New Roman" w:hAnsi="Times New Roman"/>
          <w:sz w:val="24"/>
          <w:szCs w:val="24"/>
        </w:rPr>
        <w:t>40 del</w:t>
      </w:r>
      <w:r w:rsidR="007B02C3">
        <w:rPr>
          <w:rFonts w:ascii="Times New Roman" w:hAnsi="Times New Roman"/>
          <w:sz w:val="24"/>
          <w:szCs w:val="24"/>
        </w:rPr>
        <w:t xml:space="preserve"> </w:t>
      </w:r>
      <w:r>
        <w:rPr>
          <w:rFonts w:ascii="Times New Roman" w:hAnsi="Times New Roman"/>
          <w:sz w:val="24"/>
          <w:szCs w:val="24"/>
        </w:rPr>
        <w:t xml:space="preserve">2017 </w:t>
      </w:r>
      <w:r w:rsidRPr="002733D5">
        <w:rPr>
          <w:rFonts w:ascii="Times New Roman" w:hAnsi="Times New Roman"/>
          <w:sz w:val="24"/>
          <w:szCs w:val="24"/>
        </w:rPr>
        <w:t>crea</w:t>
      </w:r>
      <w:r w:rsidR="002733D5" w:rsidRPr="002733D5">
        <w:rPr>
          <w:rFonts w:ascii="Times New Roman" w:hAnsi="Times New Roman"/>
          <w:sz w:val="24"/>
          <w:szCs w:val="24"/>
        </w:rPr>
        <w:t xml:space="preserve"> el </w:t>
      </w:r>
      <w:r w:rsidR="002733D5">
        <w:rPr>
          <w:rFonts w:ascii="Times New Roman" w:hAnsi="Times New Roman"/>
          <w:sz w:val="24"/>
          <w:szCs w:val="24"/>
        </w:rPr>
        <w:t xml:space="preserve">nuevo </w:t>
      </w:r>
      <w:r w:rsidR="002733D5" w:rsidRPr="002733D5">
        <w:rPr>
          <w:rFonts w:ascii="Times New Roman" w:hAnsi="Times New Roman"/>
          <w:sz w:val="24"/>
          <w:szCs w:val="24"/>
        </w:rPr>
        <w:t>Sistema de Educación Pública</w:t>
      </w:r>
      <w:r w:rsidR="002733D5">
        <w:rPr>
          <w:rFonts w:ascii="Times New Roman" w:hAnsi="Times New Roman"/>
          <w:sz w:val="24"/>
          <w:szCs w:val="24"/>
        </w:rPr>
        <w:t xml:space="preserve"> en Chile</w:t>
      </w:r>
      <w:r w:rsidR="007B02C3">
        <w:rPr>
          <w:rFonts w:ascii="Times New Roman" w:hAnsi="Times New Roman"/>
          <w:sz w:val="24"/>
          <w:szCs w:val="24"/>
        </w:rPr>
        <w:t>, conformado</w:t>
      </w:r>
      <w:r w:rsidR="00807AD4">
        <w:rPr>
          <w:rFonts w:ascii="Times New Roman" w:hAnsi="Times New Roman"/>
          <w:sz w:val="24"/>
          <w:szCs w:val="24"/>
        </w:rPr>
        <w:t xml:space="preserve"> por</w:t>
      </w:r>
      <w:r w:rsidR="007B02C3">
        <w:rPr>
          <w:rFonts w:ascii="Times New Roman" w:hAnsi="Times New Roman"/>
          <w:sz w:val="24"/>
          <w:szCs w:val="24"/>
        </w:rPr>
        <w:t xml:space="preserve"> </w:t>
      </w:r>
      <w:r w:rsidR="00807AD4" w:rsidRPr="007B02C3">
        <w:rPr>
          <w:rFonts w:ascii="Times New Roman" w:hAnsi="Times New Roman"/>
          <w:sz w:val="24"/>
          <w:szCs w:val="24"/>
        </w:rPr>
        <w:t>el Ministerio de Educación, la Dirección de Educación Pública, los Servicios Locales de Educación Pública, siendo estos últimos los que reemplazan la gestión y responsabilidad que tenían a cargo las Municipalidades y los establecimientos educacionales</w:t>
      </w:r>
      <w:r w:rsidR="00807AD4">
        <w:rPr>
          <w:rFonts w:ascii="Times New Roman" w:hAnsi="Times New Roman"/>
          <w:sz w:val="24"/>
          <w:szCs w:val="24"/>
        </w:rPr>
        <w:t xml:space="preserve">. </w:t>
      </w:r>
      <w:r w:rsidR="002733D5" w:rsidRPr="002733D5">
        <w:rPr>
          <w:rFonts w:ascii="Times New Roman" w:hAnsi="Times New Roman"/>
          <w:sz w:val="24"/>
          <w:szCs w:val="24"/>
        </w:rPr>
        <w:t xml:space="preserve">Los Servicios Locales de Educación </w:t>
      </w:r>
      <w:r w:rsidR="002733D5">
        <w:rPr>
          <w:rFonts w:ascii="Times New Roman" w:hAnsi="Times New Roman"/>
          <w:sz w:val="24"/>
          <w:szCs w:val="24"/>
        </w:rPr>
        <w:t>son </w:t>
      </w:r>
      <w:r w:rsidR="002733D5" w:rsidRPr="002733D5">
        <w:rPr>
          <w:rFonts w:ascii="Times New Roman" w:hAnsi="Times New Roman"/>
          <w:sz w:val="24"/>
          <w:szCs w:val="24"/>
        </w:rPr>
        <w:t xml:space="preserve">organismos públicos especializados en la gestión educacional, descentralizados funcional y territorialmente, con una planta propia de personal profesionalizado, con personalidad jurídica y </w:t>
      </w:r>
      <w:r w:rsidR="007B02C3" w:rsidRPr="002733D5">
        <w:rPr>
          <w:rFonts w:ascii="Times New Roman" w:hAnsi="Times New Roman"/>
          <w:sz w:val="24"/>
          <w:szCs w:val="24"/>
        </w:rPr>
        <w:t>patrimonio</w:t>
      </w:r>
      <w:r w:rsidR="007B02C3">
        <w:rPr>
          <w:rFonts w:ascii="Times New Roman" w:hAnsi="Times New Roman"/>
          <w:sz w:val="24"/>
          <w:szCs w:val="24"/>
        </w:rPr>
        <w:t xml:space="preserve"> </w:t>
      </w:r>
      <w:r w:rsidR="007B02C3" w:rsidRPr="002733D5">
        <w:rPr>
          <w:rFonts w:ascii="Times New Roman" w:hAnsi="Times New Roman"/>
          <w:sz w:val="24"/>
          <w:szCs w:val="24"/>
        </w:rPr>
        <w:t>propio</w:t>
      </w:r>
      <w:r w:rsidR="002733D5">
        <w:rPr>
          <w:rFonts w:ascii="Times New Roman" w:hAnsi="Times New Roman"/>
          <w:sz w:val="24"/>
          <w:szCs w:val="24"/>
        </w:rPr>
        <w:t>.</w:t>
      </w:r>
      <w:r w:rsidR="007B02C3">
        <w:rPr>
          <w:rFonts w:ascii="Times New Roman" w:hAnsi="Times New Roman"/>
          <w:sz w:val="24"/>
          <w:szCs w:val="24"/>
        </w:rPr>
        <w:t xml:space="preserve"> </w:t>
      </w:r>
      <w:r w:rsidR="007B02C3">
        <w:rPr>
          <w:rFonts w:ascii="Calibri" w:hAnsi="Calibri" w:cs="Calibri"/>
          <w:color w:val="FF0000"/>
        </w:rPr>
        <w:t> </w:t>
      </w:r>
      <w:r w:rsidR="00807AD4" w:rsidRPr="00807AD4">
        <w:rPr>
          <w:rFonts w:ascii="Times New Roman" w:hAnsi="Times New Roman"/>
          <w:sz w:val="24"/>
          <w:szCs w:val="24"/>
        </w:rPr>
        <w:t>La razón de esta modificación estructural reside en que la administración municipal de la educación presentaba una serie de falencias administrativo-financieras y de apoyo pedagógico que aumentaban la brecha de aprendizajes entre establecimientos públicos</w:t>
      </w:r>
      <w:r w:rsidR="00807AD4">
        <w:rPr>
          <w:rFonts w:ascii="Times New Roman" w:hAnsi="Times New Roman"/>
          <w:sz w:val="24"/>
          <w:szCs w:val="24"/>
        </w:rPr>
        <w:t>, subvencionados y particulares,</w:t>
      </w:r>
      <w:r w:rsidR="00807AD4" w:rsidRPr="00807AD4">
        <w:rPr>
          <w:rFonts w:ascii="Times New Roman" w:hAnsi="Times New Roman"/>
          <w:sz w:val="24"/>
          <w:szCs w:val="24"/>
        </w:rPr>
        <w:t xml:space="preserve"> lo que se tradujo en una disminución drástica de la matrícula que pasó de un 57% en 1996 a un 36,5% en 2016, dejando establecimientos al borde del cierre por falta de estudiantes</w:t>
      </w:r>
      <w:r w:rsidR="00807AD4">
        <w:rPr>
          <w:rFonts w:ascii="Times New Roman" w:hAnsi="Times New Roman"/>
          <w:sz w:val="24"/>
          <w:szCs w:val="24"/>
        </w:rPr>
        <w:t>. En el año 2018, se inicia el proceso de des municipalización y la instalación de los primeros Servicios Locales de Barranca, Huasco, Puerto Cordillera y Costa Araucanía. A 5 años de implementación,</w:t>
      </w:r>
      <w:r w:rsidR="00950224">
        <w:rPr>
          <w:rFonts w:ascii="Times New Roman" w:hAnsi="Times New Roman"/>
          <w:sz w:val="24"/>
          <w:szCs w:val="24"/>
        </w:rPr>
        <w:t xml:space="preserve"> se plantea como objetivo </w:t>
      </w:r>
      <w:r w:rsidR="001B750D">
        <w:rPr>
          <w:rFonts w:ascii="Times New Roman" w:hAnsi="Times New Roman"/>
          <w:sz w:val="24"/>
          <w:szCs w:val="24"/>
        </w:rPr>
        <w:t xml:space="preserve">describir y caracterizar las principales </w:t>
      </w:r>
      <w:r w:rsidR="005D1F90">
        <w:rPr>
          <w:rFonts w:ascii="Times New Roman" w:hAnsi="Times New Roman"/>
          <w:sz w:val="24"/>
          <w:szCs w:val="24"/>
        </w:rPr>
        <w:t>tensiones para</w:t>
      </w:r>
      <w:r w:rsidR="001B750D">
        <w:rPr>
          <w:rFonts w:ascii="Times New Roman" w:hAnsi="Times New Roman"/>
          <w:sz w:val="24"/>
          <w:szCs w:val="24"/>
        </w:rPr>
        <w:t xml:space="preserve"> los Directores/</w:t>
      </w:r>
      <w:r w:rsidR="005D1F90">
        <w:rPr>
          <w:rFonts w:ascii="Times New Roman" w:hAnsi="Times New Roman"/>
          <w:sz w:val="24"/>
          <w:szCs w:val="24"/>
        </w:rPr>
        <w:t>as de</w:t>
      </w:r>
      <w:r w:rsidR="00950224">
        <w:rPr>
          <w:rFonts w:ascii="Times New Roman" w:hAnsi="Times New Roman"/>
          <w:sz w:val="24"/>
          <w:szCs w:val="24"/>
        </w:rPr>
        <w:t xml:space="preserve"> centros escolares</w:t>
      </w:r>
      <w:r w:rsidR="001B750D">
        <w:rPr>
          <w:rFonts w:ascii="Times New Roman" w:hAnsi="Times New Roman"/>
          <w:sz w:val="24"/>
          <w:szCs w:val="24"/>
        </w:rPr>
        <w:t xml:space="preserve"> surgidas a partir de la nueva administración por </w:t>
      </w:r>
      <w:r w:rsidR="00950224" w:rsidRPr="00FE3C46">
        <w:rPr>
          <w:rFonts w:ascii="Times New Roman" w:hAnsi="Times New Roman"/>
          <w:sz w:val="24"/>
          <w:szCs w:val="24"/>
        </w:rPr>
        <w:t>Servicios Locales de Educación</w:t>
      </w:r>
      <w:r w:rsidR="00950224">
        <w:rPr>
          <w:rFonts w:ascii="Times New Roman" w:hAnsi="Times New Roman"/>
          <w:sz w:val="24"/>
          <w:szCs w:val="24"/>
        </w:rPr>
        <w:t xml:space="preserve">. Para el cumplimiento de dicho objetivo </w:t>
      </w:r>
      <w:r w:rsidR="007B02C3" w:rsidRPr="007B02C3">
        <w:rPr>
          <w:rFonts w:ascii="Times New Roman" w:hAnsi="Times New Roman"/>
          <w:sz w:val="24"/>
          <w:szCs w:val="24"/>
        </w:rPr>
        <w:t>se propone un estudio mixto cuali-cuanti, con un diseño secuencial explicativo que contempla la aplicación de encuestas y entrevistas a Direct</w:t>
      </w:r>
      <w:r w:rsidR="00950224">
        <w:rPr>
          <w:rFonts w:ascii="Times New Roman" w:hAnsi="Times New Roman"/>
          <w:sz w:val="24"/>
          <w:szCs w:val="24"/>
        </w:rPr>
        <w:t>ores/as</w:t>
      </w:r>
      <w:r w:rsidR="007B02C3" w:rsidRPr="007B02C3">
        <w:rPr>
          <w:rFonts w:ascii="Times New Roman" w:hAnsi="Times New Roman"/>
          <w:sz w:val="24"/>
          <w:szCs w:val="24"/>
        </w:rPr>
        <w:t>, de los establecimientos educacionales pertenecientes a</w:t>
      </w:r>
      <w:r w:rsidR="00950224">
        <w:rPr>
          <w:rFonts w:ascii="Times New Roman" w:hAnsi="Times New Roman"/>
          <w:sz w:val="24"/>
          <w:szCs w:val="24"/>
        </w:rPr>
        <w:t xml:space="preserve"> dichos Servicios Locales. </w:t>
      </w:r>
      <w:r w:rsidR="009A6374">
        <w:rPr>
          <w:rFonts w:ascii="Times New Roman" w:hAnsi="Times New Roman"/>
          <w:sz w:val="24"/>
          <w:szCs w:val="24"/>
        </w:rPr>
        <w:t>Los</w:t>
      </w:r>
      <w:r w:rsidR="009A6374">
        <w:rPr>
          <w:rFonts w:ascii="Times New Roman" w:hAnsi="Times New Roman"/>
          <w:sz w:val="24"/>
          <w:szCs w:val="24"/>
        </w:rPr>
        <w:t xml:space="preserve"> resultados evidencian que </w:t>
      </w:r>
      <w:r w:rsidR="009A6374">
        <w:rPr>
          <w:rFonts w:ascii="Times New Roman" w:hAnsi="Times New Roman"/>
          <w:sz w:val="24"/>
          <w:szCs w:val="24"/>
        </w:rPr>
        <w:t xml:space="preserve">directores/as de los centros escolares, son consistentes en manifestar </w:t>
      </w:r>
      <w:r w:rsidR="009A6374">
        <w:rPr>
          <w:rFonts w:ascii="Times New Roman" w:hAnsi="Times New Roman"/>
          <w:sz w:val="24"/>
          <w:szCs w:val="24"/>
        </w:rPr>
        <w:t>com</w:t>
      </w:r>
      <w:r w:rsidR="009A6374">
        <w:rPr>
          <w:rFonts w:ascii="Times New Roman" w:hAnsi="Times New Roman"/>
          <w:sz w:val="24"/>
          <w:szCs w:val="24"/>
        </w:rPr>
        <w:t xml:space="preserve">o principal tensión la gestión administrativa, </w:t>
      </w:r>
      <w:r w:rsidR="009A6374">
        <w:rPr>
          <w:rFonts w:ascii="Times New Roman" w:hAnsi="Times New Roman"/>
          <w:sz w:val="24"/>
          <w:szCs w:val="24"/>
        </w:rPr>
        <w:t xml:space="preserve">referida a </w:t>
      </w:r>
      <w:r w:rsidR="009A6374">
        <w:rPr>
          <w:rFonts w:ascii="Times New Roman" w:hAnsi="Times New Roman"/>
          <w:sz w:val="24"/>
          <w:szCs w:val="24"/>
        </w:rPr>
        <w:t>la disposición oportuna de recursos humanos, materiales y financieros</w:t>
      </w:r>
      <w:r w:rsidR="009A6374">
        <w:rPr>
          <w:rFonts w:ascii="Times New Roman" w:hAnsi="Times New Roman"/>
          <w:sz w:val="24"/>
          <w:szCs w:val="24"/>
        </w:rPr>
        <w:t xml:space="preserve">, </w:t>
      </w:r>
      <w:r>
        <w:rPr>
          <w:rFonts w:ascii="Times New Roman" w:hAnsi="Times New Roman"/>
          <w:sz w:val="24"/>
          <w:szCs w:val="24"/>
        </w:rPr>
        <w:t>los planteamientos y regulaciones de la convivencia escolar</w:t>
      </w:r>
      <w:r>
        <w:rPr>
          <w:rFonts w:ascii="Times New Roman" w:hAnsi="Times New Roman"/>
          <w:sz w:val="24"/>
          <w:szCs w:val="24"/>
        </w:rPr>
        <w:t>, el involucramiento de los Servicios Locales con las escuelas y la participación y el monitoreo de la enseñanza y el aprendizaje. A partir de ello se concluye como desafíos la instalación de capacidades y condiciones en las escuelas como en los Servicios Locales de Educación, para avanzar hacia una real calidad de la educación chilena.</w:t>
      </w:r>
    </w:p>
    <w:p w14:paraId="4819B22B" w14:textId="77777777" w:rsidR="002733D5" w:rsidRPr="002733D5" w:rsidRDefault="002733D5" w:rsidP="00FA3299">
      <w:pPr>
        <w:spacing w:line="240" w:lineRule="auto"/>
        <w:ind w:firstLine="284"/>
        <w:jc w:val="both"/>
        <w:rPr>
          <w:rFonts w:ascii="Times New Roman" w:hAnsi="Times New Roman"/>
          <w:sz w:val="24"/>
          <w:szCs w:val="24"/>
        </w:rPr>
      </w:pPr>
    </w:p>
    <w:p w14:paraId="73297EE9" w14:textId="68A891B0" w:rsidR="002B7CA3" w:rsidRDefault="00FF1236">
      <w:pPr>
        <w:rPr>
          <w:rFonts w:ascii="Times New Roman" w:hAnsi="Times New Roman"/>
          <w:sz w:val="24"/>
          <w:szCs w:val="24"/>
        </w:rPr>
      </w:pPr>
      <w:r>
        <w:rPr>
          <w:rFonts w:ascii="Times New Roman" w:hAnsi="Times New Roman"/>
          <w:sz w:val="24"/>
          <w:szCs w:val="24"/>
        </w:rPr>
        <w:t>Administración Educacional, Educación Pública, Gestión escolar</w:t>
      </w:r>
      <w:r w:rsidR="002B7CA3">
        <w:rPr>
          <w:rFonts w:ascii="Times New Roman" w:hAnsi="Times New Roman"/>
          <w:sz w:val="24"/>
          <w:szCs w:val="24"/>
        </w:rPr>
        <w:br w:type="page"/>
      </w:r>
    </w:p>
    <w:p w14:paraId="6E5B5E43" w14:textId="798B40A6" w:rsidR="00383B81" w:rsidRDefault="00383B81" w:rsidP="00383B81">
      <w:pPr>
        <w:jc w:val="center"/>
        <w:rPr>
          <w:rFonts w:ascii="Times New Roman" w:hAnsi="Times New Roman"/>
          <w:b/>
          <w:sz w:val="32"/>
          <w:szCs w:val="32"/>
        </w:rPr>
      </w:pPr>
      <w:r>
        <w:rPr>
          <w:rFonts w:ascii="Times New Roman" w:hAnsi="Times New Roman"/>
          <w:b/>
          <w:sz w:val="32"/>
          <w:szCs w:val="32"/>
        </w:rPr>
        <w:t xml:space="preserve">SERVICIOS LOCALES DE EDUCACIÓN PÚBLICA: PRINCIPALES </w:t>
      </w:r>
      <w:r w:rsidRPr="00423E1C">
        <w:rPr>
          <w:rFonts w:ascii="Times New Roman" w:hAnsi="Times New Roman"/>
          <w:b/>
          <w:sz w:val="32"/>
          <w:szCs w:val="32"/>
        </w:rPr>
        <w:t>T</w:t>
      </w:r>
      <w:r>
        <w:rPr>
          <w:rFonts w:ascii="Times New Roman" w:hAnsi="Times New Roman"/>
          <w:b/>
          <w:sz w:val="32"/>
          <w:szCs w:val="32"/>
        </w:rPr>
        <w:t>ENSIONES PARA LOS DIRECT</w:t>
      </w:r>
      <w:r w:rsidR="002613F5">
        <w:rPr>
          <w:rFonts w:ascii="Times New Roman" w:hAnsi="Times New Roman"/>
          <w:b/>
          <w:sz w:val="32"/>
          <w:szCs w:val="32"/>
        </w:rPr>
        <w:t>ORES</w:t>
      </w:r>
      <w:r>
        <w:rPr>
          <w:rFonts w:ascii="Times New Roman" w:hAnsi="Times New Roman"/>
          <w:b/>
          <w:sz w:val="32"/>
          <w:szCs w:val="32"/>
        </w:rPr>
        <w:t xml:space="preserve"> ESCOLARES</w:t>
      </w:r>
    </w:p>
    <w:p w14:paraId="24D5134B" w14:textId="030DB0F6" w:rsidR="00383B81" w:rsidRDefault="00383B81" w:rsidP="00383B81">
      <w:pPr>
        <w:spacing w:line="240" w:lineRule="auto"/>
        <w:jc w:val="right"/>
        <w:rPr>
          <w:rFonts w:ascii="Times New Roman" w:hAnsi="Times New Roman"/>
          <w:b/>
          <w:sz w:val="24"/>
          <w:szCs w:val="24"/>
        </w:rPr>
      </w:pPr>
      <w:r>
        <w:rPr>
          <w:rFonts w:ascii="Times New Roman" w:hAnsi="Times New Roman"/>
          <w:b/>
          <w:sz w:val="24"/>
          <w:szCs w:val="24"/>
        </w:rPr>
        <w:t>María Verónica Leiva Guerrero</w:t>
      </w:r>
    </w:p>
    <w:p w14:paraId="2DDC5266" w14:textId="36EFCE8E" w:rsidR="00383B81" w:rsidRDefault="00383B81" w:rsidP="00383B81">
      <w:pPr>
        <w:spacing w:line="240" w:lineRule="auto"/>
        <w:jc w:val="right"/>
        <w:rPr>
          <w:rFonts w:ascii="Times New Roman" w:hAnsi="Times New Roman"/>
          <w:sz w:val="24"/>
          <w:szCs w:val="24"/>
        </w:rPr>
      </w:pPr>
      <w:r>
        <w:rPr>
          <w:rFonts w:ascii="Times New Roman" w:hAnsi="Times New Roman"/>
          <w:sz w:val="24"/>
          <w:szCs w:val="24"/>
        </w:rPr>
        <w:t xml:space="preserve">Pontificia Universidad Católica de Valparaíso/Chile </w:t>
      </w:r>
    </w:p>
    <w:p w14:paraId="4F51E7DB" w14:textId="43EF6D5D"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1B796B">
        <w:rPr>
          <w:rFonts w:ascii="Times New Roman" w:hAnsi="Times New Roman"/>
          <w:b/>
          <w:i/>
          <w:sz w:val="26"/>
          <w:szCs w:val="26"/>
        </w:rPr>
        <w:t>Introducción</w:t>
      </w:r>
      <w:r w:rsidR="003A1870" w:rsidRPr="00423E1C">
        <w:rPr>
          <w:rFonts w:ascii="Times New Roman" w:hAnsi="Times New Roman"/>
          <w:b/>
          <w:i/>
          <w:sz w:val="26"/>
          <w:szCs w:val="26"/>
        </w:rPr>
        <w:t xml:space="preserve"> </w:t>
      </w:r>
    </w:p>
    <w:p w14:paraId="1603BA9E" w14:textId="32AC88EA" w:rsidR="00FD239D" w:rsidRPr="00FD239D" w:rsidRDefault="00FD239D" w:rsidP="00FD239D">
      <w:pPr>
        <w:spacing w:line="240" w:lineRule="auto"/>
        <w:ind w:firstLine="284"/>
        <w:jc w:val="both"/>
        <w:rPr>
          <w:rFonts w:ascii="Times New Roman" w:hAnsi="Times New Roman"/>
          <w:sz w:val="24"/>
          <w:szCs w:val="24"/>
        </w:rPr>
      </w:pPr>
      <w:r w:rsidRPr="00FD239D">
        <w:rPr>
          <w:rFonts w:ascii="Times New Roman" w:hAnsi="Times New Roman"/>
          <w:sz w:val="24"/>
          <w:szCs w:val="24"/>
        </w:rPr>
        <w:t xml:space="preserve">Desde que fuese iniciado el proceso de municipalización de la educación pública, consolidado en la reforma educativa de los años ochenta, en Chile se configuró un sistema educativo con una lógica de </w:t>
      </w:r>
      <w:r w:rsidRPr="00F7456E">
        <w:rPr>
          <w:rFonts w:ascii="Times New Roman" w:hAnsi="Times New Roman"/>
          <w:sz w:val="24"/>
          <w:szCs w:val="24"/>
        </w:rPr>
        <w:t>mercado (Villalobos, 2015), que fue manifestando progresivamente diversas tensiones que llevaron a cuestionar la viabilidad y efectividad de sus mecanismos en la entrega de una educación de calidad para todos</w:t>
      </w:r>
      <w:r w:rsidR="00050E21">
        <w:rPr>
          <w:rFonts w:ascii="Times New Roman" w:hAnsi="Times New Roman"/>
          <w:sz w:val="24"/>
          <w:szCs w:val="24"/>
        </w:rPr>
        <w:t xml:space="preserve"> (Donoso et al., 2019)</w:t>
      </w:r>
      <w:r w:rsidRPr="00F7456E">
        <w:rPr>
          <w:rFonts w:ascii="Times New Roman" w:hAnsi="Times New Roman"/>
          <w:sz w:val="24"/>
          <w:szCs w:val="24"/>
        </w:rPr>
        <w:t>.</w:t>
      </w:r>
    </w:p>
    <w:p w14:paraId="516A1131" w14:textId="2474EB14" w:rsidR="00FD239D" w:rsidRPr="00FD239D" w:rsidRDefault="00FD239D" w:rsidP="00FD239D">
      <w:pPr>
        <w:spacing w:line="240" w:lineRule="auto"/>
        <w:ind w:firstLine="284"/>
        <w:jc w:val="both"/>
        <w:rPr>
          <w:rFonts w:ascii="Times New Roman" w:hAnsi="Times New Roman"/>
          <w:sz w:val="24"/>
          <w:szCs w:val="24"/>
        </w:rPr>
      </w:pPr>
      <w:r w:rsidRPr="00FD239D">
        <w:rPr>
          <w:rFonts w:ascii="Times New Roman" w:hAnsi="Times New Roman"/>
          <w:sz w:val="24"/>
          <w:szCs w:val="24"/>
        </w:rPr>
        <w:t>Ante el escenario descrito, la ley 21.040</w:t>
      </w:r>
      <w:r w:rsidR="007E4A1F">
        <w:rPr>
          <w:rFonts w:ascii="Times New Roman" w:hAnsi="Times New Roman"/>
          <w:sz w:val="24"/>
          <w:szCs w:val="24"/>
        </w:rPr>
        <w:t xml:space="preserve"> </w:t>
      </w:r>
      <w:r w:rsidR="00E36FB1">
        <w:rPr>
          <w:rFonts w:ascii="Times New Roman" w:hAnsi="Times New Roman"/>
          <w:sz w:val="24"/>
          <w:szCs w:val="24"/>
        </w:rPr>
        <w:t>del</w:t>
      </w:r>
      <w:r w:rsidR="007E4A1F">
        <w:rPr>
          <w:rFonts w:ascii="Times New Roman" w:hAnsi="Times New Roman"/>
          <w:sz w:val="24"/>
          <w:szCs w:val="24"/>
        </w:rPr>
        <w:t xml:space="preserve"> año 2017</w:t>
      </w:r>
      <w:r w:rsidRPr="00FD239D">
        <w:rPr>
          <w:rFonts w:ascii="Times New Roman" w:hAnsi="Times New Roman"/>
          <w:sz w:val="24"/>
          <w:szCs w:val="24"/>
        </w:rPr>
        <w:t>, crea el Sistema de Educación Pública iniciando el proceso de des municipalización y transición a los S</w:t>
      </w:r>
      <w:r w:rsidR="007E4A1F">
        <w:rPr>
          <w:rFonts w:ascii="Times New Roman" w:hAnsi="Times New Roman"/>
          <w:sz w:val="24"/>
          <w:szCs w:val="24"/>
        </w:rPr>
        <w:t>ervicios Locales de Educación Pública (SLEP)</w:t>
      </w:r>
      <w:r w:rsidRPr="00FD239D">
        <w:rPr>
          <w:rFonts w:ascii="Times New Roman" w:hAnsi="Times New Roman"/>
          <w:sz w:val="24"/>
          <w:szCs w:val="24"/>
        </w:rPr>
        <w:t xml:space="preserve">, organismos </w:t>
      </w:r>
      <w:r w:rsidR="00E36FB1">
        <w:rPr>
          <w:rFonts w:ascii="Times New Roman" w:hAnsi="Times New Roman"/>
          <w:sz w:val="24"/>
          <w:szCs w:val="24"/>
        </w:rPr>
        <w:t>cuyo</w:t>
      </w:r>
      <w:r w:rsidRPr="00FD239D">
        <w:rPr>
          <w:rFonts w:ascii="Times New Roman" w:hAnsi="Times New Roman"/>
          <w:sz w:val="24"/>
          <w:szCs w:val="24"/>
        </w:rPr>
        <w:t xml:space="preserve"> principal propósito</w:t>
      </w:r>
      <w:r w:rsidR="00E36FB1">
        <w:rPr>
          <w:rFonts w:ascii="Times New Roman" w:hAnsi="Times New Roman"/>
          <w:sz w:val="24"/>
          <w:szCs w:val="24"/>
        </w:rPr>
        <w:t xml:space="preserve"> es</w:t>
      </w:r>
      <w:r w:rsidRPr="00FD239D">
        <w:rPr>
          <w:rFonts w:ascii="Times New Roman" w:hAnsi="Times New Roman"/>
          <w:sz w:val="24"/>
          <w:szCs w:val="24"/>
        </w:rPr>
        <w:t xml:space="preserve"> la gestión, el desarrollo y la mejora educativa de todos los </w:t>
      </w:r>
      <w:r w:rsidR="00E36FB1">
        <w:rPr>
          <w:rFonts w:ascii="Times New Roman" w:hAnsi="Times New Roman"/>
          <w:sz w:val="24"/>
          <w:szCs w:val="24"/>
        </w:rPr>
        <w:t>centros</w:t>
      </w:r>
      <w:r w:rsidRPr="00FD239D">
        <w:rPr>
          <w:rFonts w:ascii="Times New Roman" w:hAnsi="Times New Roman"/>
          <w:sz w:val="24"/>
          <w:szCs w:val="24"/>
        </w:rPr>
        <w:t xml:space="preserve"> educativos de su territorio. </w:t>
      </w:r>
    </w:p>
    <w:p w14:paraId="5CB2F34B" w14:textId="088C7A7C" w:rsidR="009B6351" w:rsidRPr="009B6351" w:rsidRDefault="009B6351" w:rsidP="009B6351">
      <w:pPr>
        <w:spacing w:line="240" w:lineRule="auto"/>
        <w:ind w:firstLine="284"/>
        <w:jc w:val="both"/>
        <w:rPr>
          <w:rFonts w:ascii="Times New Roman" w:hAnsi="Times New Roman"/>
          <w:sz w:val="24"/>
          <w:szCs w:val="24"/>
        </w:rPr>
      </w:pPr>
      <w:r w:rsidRPr="009B6351">
        <w:rPr>
          <w:rFonts w:ascii="Times New Roman" w:hAnsi="Times New Roman"/>
          <w:sz w:val="24"/>
          <w:szCs w:val="24"/>
        </w:rPr>
        <w:t xml:space="preserve">En la actualidad existen 11 SLEP activos que han ido progresivamente instalándose </w:t>
      </w:r>
      <w:r w:rsidR="00E36FB1">
        <w:rPr>
          <w:rFonts w:ascii="Times New Roman" w:hAnsi="Times New Roman"/>
          <w:sz w:val="24"/>
          <w:szCs w:val="24"/>
        </w:rPr>
        <w:t>en el territorio</w:t>
      </w:r>
      <w:r w:rsidRPr="009B6351">
        <w:rPr>
          <w:rFonts w:ascii="Times New Roman" w:hAnsi="Times New Roman"/>
          <w:sz w:val="24"/>
          <w:szCs w:val="24"/>
        </w:rPr>
        <w:t xml:space="preserve"> nacional, proceso que no ha estado exento de problemáticas y conflictos que ha llevado incluso a la reevaluación de los plazos de la puesta en marcha de la ley (Aranda y Rivera, 2021). </w:t>
      </w:r>
    </w:p>
    <w:p w14:paraId="0E4D2062" w14:textId="5C037ADE" w:rsidR="007C65E1" w:rsidRPr="007C65E1" w:rsidRDefault="00E36FB1" w:rsidP="007C65E1">
      <w:pPr>
        <w:spacing w:line="240" w:lineRule="auto"/>
        <w:ind w:firstLine="284"/>
        <w:jc w:val="both"/>
        <w:rPr>
          <w:rFonts w:ascii="Times New Roman" w:hAnsi="Times New Roman"/>
          <w:sz w:val="24"/>
          <w:szCs w:val="24"/>
        </w:rPr>
      </w:pPr>
      <w:r>
        <w:rPr>
          <w:rFonts w:ascii="Times New Roman" w:hAnsi="Times New Roman"/>
          <w:sz w:val="24"/>
          <w:szCs w:val="24"/>
        </w:rPr>
        <w:t>Según Uribe, et al. (2019), al</w:t>
      </w:r>
      <w:r w:rsidR="007E4A1F">
        <w:rPr>
          <w:rFonts w:ascii="Times New Roman" w:hAnsi="Times New Roman"/>
          <w:sz w:val="24"/>
          <w:szCs w:val="24"/>
        </w:rPr>
        <w:t xml:space="preserve"> término del primer </w:t>
      </w:r>
      <w:r w:rsidR="007C65E1" w:rsidRPr="007C65E1">
        <w:rPr>
          <w:rFonts w:ascii="Times New Roman" w:hAnsi="Times New Roman"/>
          <w:sz w:val="24"/>
          <w:szCs w:val="24"/>
        </w:rPr>
        <w:t>año de implementación</w:t>
      </w:r>
      <w:r w:rsidR="007E4A1F">
        <w:rPr>
          <w:rFonts w:ascii="Times New Roman" w:hAnsi="Times New Roman"/>
          <w:sz w:val="24"/>
          <w:szCs w:val="24"/>
        </w:rPr>
        <w:t xml:space="preserve"> de los primeros SLEP</w:t>
      </w:r>
      <w:r w:rsidR="007C65E1" w:rsidRPr="007C65E1">
        <w:rPr>
          <w:rFonts w:ascii="Times New Roman" w:hAnsi="Times New Roman"/>
          <w:sz w:val="24"/>
          <w:szCs w:val="24"/>
        </w:rPr>
        <w:t>,</w:t>
      </w:r>
      <w:r>
        <w:rPr>
          <w:rFonts w:ascii="Times New Roman" w:hAnsi="Times New Roman"/>
          <w:sz w:val="24"/>
          <w:szCs w:val="24"/>
        </w:rPr>
        <w:t xml:space="preserve"> se evidenciaron</w:t>
      </w:r>
      <w:r w:rsidR="007C65E1" w:rsidRPr="007C65E1">
        <w:rPr>
          <w:rFonts w:ascii="Times New Roman" w:hAnsi="Times New Roman"/>
          <w:sz w:val="24"/>
          <w:szCs w:val="24"/>
        </w:rPr>
        <w:t xml:space="preserve"> los primeros nudos críticos que hacían eco de la complejidad de los desafíos previstos. En</w:t>
      </w:r>
      <w:r w:rsidR="007E4A1F">
        <w:rPr>
          <w:rFonts w:ascii="Times New Roman" w:hAnsi="Times New Roman"/>
          <w:sz w:val="24"/>
          <w:szCs w:val="24"/>
        </w:rPr>
        <w:t xml:space="preserve">tre ellos, </w:t>
      </w:r>
      <w:r w:rsidR="007E4A1F" w:rsidRPr="007C65E1">
        <w:rPr>
          <w:rFonts w:ascii="Times New Roman" w:hAnsi="Times New Roman"/>
          <w:sz w:val="24"/>
          <w:szCs w:val="24"/>
        </w:rPr>
        <w:t>la</w:t>
      </w:r>
      <w:r w:rsidR="007C65E1" w:rsidRPr="007C65E1">
        <w:rPr>
          <w:rFonts w:ascii="Times New Roman" w:hAnsi="Times New Roman"/>
          <w:sz w:val="24"/>
          <w:szCs w:val="24"/>
        </w:rPr>
        <w:t xml:space="preserve"> construcción de una visión estratégica territorial compartida</w:t>
      </w:r>
      <w:r w:rsidR="007E4A1F">
        <w:rPr>
          <w:rFonts w:ascii="Times New Roman" w:hAnsi="Times New Roman"/>
          <w:sz w:val="24"/>
          <w:szCs w:val="24"/>
        </w:rPr>
        <w:t>,</w:t>
      </w:r>
      <w:r w:rsidR="007C65E1" w:rsidRPr="007C65E1">
        <w:rPr>
          <w:rFonts w:ascii="Times New Roman" w:hAnsi="Times New Roman"/>
          <w:sz w:val="24"/>
          <w:szCs w:val="24"/>
        </w:rPr>
        <w:t xml:space="preserve"> ningún SLEP había desarrollado su Proyecto Educativo Local, lo que atribuyen a la no concreción de la Estrategia Nacional de Educación Pública (MINEDUC, 2020b), sumado a un escaso involucramiento de otros actores como profesores, apoderados y estudiantes en el proceso, generando cuestionamientos </w:t>
      </w:r>
      <w:r>
        <w:rPr>
          <w:rFonts w:ascii="Times New Roman" w:hAnsi="Times New Roman"/>
          <w:sz w:val="24"/>
          <w:szCs w:val="24"/>
        </w:rPr>
        <w:t>sobre la</w:t>
      </w:r>
      <w:r w:rsidR="007C65E1" w:rsidRPr="007C65E1">
        <w:rPr>
          <w:rFonts w:ascii="Times New Roman" w:hAnsi="Times New Roman"/>
          <w:sz w:val="24"/>
          <w:szCs w:val="24"/>
        </w:rPr>
        <w:t xml:space="preserve"> participación por parte de las comunidades.</w:t>
      </w:r>
    </w:p>
    <w:p w14:paraId="2A2BBB21" w14:textId="18E6EF31" w:rsidR="009B6351" w:rsidRDefault="00C1761E" w:rsidP="00FD239D">
      <w:pPr>
        <w:spacing w:line="240" w:lineRule="auto"/>
        <w:ind w:firstLine="284"/>
        <w:jc w:val="both"/>
        <w:rPr>
          <w:rFonts w:ascii="Times New Roman" w:hAnsi="Times New Roman"/>
          <w:sz w:val="24"/>
          <w:szCs w:val="24"/>
        </w:rPr>
      </w:pPr>
      <w:r>
        <w:rPr>
          <w:rFonts w:ascii="Times New Roman" w:hAnsi="Times New Roman"/>
          <w:sz w:val="24"/>
          <w:szCs w:val="24"/>
        </w:rPr>
        <w:t>Dichos</w:t>
      </w:r>
      <w:r w:rsidR="00BD7627" w:rsidRPr="00BD7627">
        <w:rPr>
          <w:rFonts w:ascii="Times New Roman" w:hAnsi="Times New Roman"/>
          <w:sz w:val="24"/>
          <w:szCs w:val="24"/>
        </w:rPr>
        <w:t xml:space="preserve"> antecedentes dan cuenta de </w:t>
      </w:r>
      <w:r w:rsidR="00E36FB1">
        <w:rPr>
          <w:rFonts w:ascii="Times New Roman" w:hAnsi="Times New Roman"/>
          <w:sz w:val="24"/>
          <w:szCs w:val="24"/>
        </w:rPr>
        <w:t xml:space="preserve">ciertos </w:t>
      </w:r>
      <w:r w:rsidR="00BD7627" w:rsidRPr="00BD7627">
        <w:rPr>
          <w:rFonts w:ascii="Times New Roman" w:hAnsi="Times New Roman"/>
          <w:sz w:val="24"/>
          <w:szCs w:val="24"/>
        </w:rPr>
        <w:t xml:space="preserve">nudos críticos </w:t>
      </w:r>
      <w:r w:rsidR="00E36FB1">
        <w:rPr>
          <w:rFonts w:ascii="Times New Roman" w:hAnsi="Times New Roman"/>
          <w:sz w:val="24"/>
          <w:szCs w:val="24"/>
        </w:rPr>
        <w:t>en</w:t>
      </w:r>
      <w:r w:rsidR="00BD7627" w:rsidRPr="00BD7627">
        <w:rPr>
          <w:rFonts w:ascii="Times New Roman" w:hAnsi="Times New Roman"/>
          <w:sz w:val="24"/>
          <w:szCs w:val="24"/>
        </w:rPr>
        <w:t xml:space="preserve"> la implementación de los SLEP</w:t>
      </w:r>
      <w:r w:rsidR="00E36FB1">
        <w:rPr>
          <w:rFonts w:ascii="Times New Roman" w:hAnsi="Times New Roman"/>
          <w:sz w:val="24"/>
          <w:szCs w:val="24"/>
        </w:rPr>
        <w:t>,</w:t>
      </w:r>
      <w:r w:rsidR="00BD7627" w:rsidRPr="00BD7627">
        <w:rPr>
          <w:rFonts w:ascii="Times New Roman" w:hAnsi="Times New Roman"/>
          <w:sz w:val="24"/>
          <w:szCs w:val="24"/>
        </w:rPr>
        <w:t xml:space="preserve"> que han llevado incluso a cuestionar la viabilidad de ejecución de la reforma en los tiempos</w:t>
      </w:r>
      <w:r w:rsidR="00E36FB1">
        <w:rPr>
          <w:rFonts w:ascii="Times New Roman" w:hAnsi="Times New Roman"/>
          <w:sz w:val="24"/>
          <w:szCs w:val="24"/>
        </w:rPr>
        <w:t xml:space="preserve"> planificados</w:t>
      </w:r>
      <w:r w:rsidR="00BD7627" w:rsidRPr="00BD7627">
        <w:rPr>
          <w:rFonts w:ascii="Times New Roman" w:hAnsi="Times New Roman"/>
          <w:sz w:val="24"/>
          <w:szCs w:val="24"/>
        </w:rPr>
        <w:t>. Ante este escenario surge la necesidad de contar con datos que permitan hacer un análisis de las tensiones</w:t>
      </w:r>
      <w:r>
        <w:rPr>
          <w:rFonts w:ascii="Times New Roman" w:hAnsi="Times New Roman"/>
          <w:sz w:val="24"/>
          <w:szCs w:val="24"/>
        </w:rPr>
        <w:t xml:space="preserve"> </w:t>
      </w:r>
      <w:r w:rsidR="00E36FB1">
        <w:rPr>
          <w:rFonts w:ascii="Times New Roman" w:hAnsi="Times New Roman"/>
          <w:sz w:val="24"/>
          <w:szCs w:val="24"/>
        </w:rPr>
        <w:t xml:space="preserve">presentadas en los SLEP </w:t>
      </w:r>
      <w:r w:rsidR="00BD7627">
        <w:rPr>
          <w:rFonts w:ascii="Times New Roman" w:hAnsi="Times New Roman"/>
          <w:sz w:val="24"/>
          <w:szCs w:val="24"/>
        </w:rPr>
        <w:t xml:space="preserve">Barrancas, Puerto Cordillera, Huasco y Araucanía </w:t>
      </w:r>
      <w:r w:rsidR="00E36FB1">
        <w:rPr>
          <w:rFonts w:ascii="Times New Roman" w:hAnsi="Times New Roman"/>
          <w:sz w:val="24"/>
          <w:szCs w:val="24"/>
        </w:rPr>
        <w:t>a</w:t>
      </w:r>
      <w:r w:rsidR="00BD7627" w:rsidRPr="00BD7627">
        <w:rPr>
          <w:rFonts w:ascii="Times New Roman" w:hAnsi="Times New Roman"/>
          <w:sz w:val="24"/>
          <w:szCs w:val="24"/>
        </w:rPr>
        <w:t xml:space="preserve"> cinco años de implementación</w:t>
      </w:r>
      <w:r w:rsidR="00B05E46">
        <w:rPr>
          <w:rFonts w:ascii="Times New Roman" w:hAnsi="Times New Roman"/>
          <w:sz w:val="24"/>
          <w:szCs w:val="24"/>
        </w:rPr>
        <w:t>.</w:t>
      </w:r>
    </w:p>
    <w:p w14:paraId="4DD6792C" w14:textId="56587EA9"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sidR="00775755">
        <w:rPr>
          <w:rFonts w:ascii="Times New Roman" w:hAnsi="Times New Roman"/>
          <w:b/>
          <w:i/>
          <w:sz w:val="26"/>
          <w:szCs w:val="26"/>
        </w:rPr>
        <w:t>Objetivo</w:t>
      </w:r>
      <w:r w:rsidRPr="002B7CA3">
        <w:rPr>
          <w:rFonts w:ascii="Times New Roman" w:hAnsi="Times New Roman"/>
          <w:b/>
          <w:i/>
          <w:sz w:val="26"/>
          <w:szCs w:val="26"/>
        </w:rPr>
        <w:t xml:space="preserve"> </w:t>
      </w:r>
    </w:p>
    <w:p w14:paraId="46729297" w14:textId="64363DB1" w:rsidR="000E23A8" w:rsidRDefault="000E23A8" w:rsidP="0095631C">
      <w:pPr>
        <w:spacing w:line="240" w:lineRule="auto"/>
        <w:ind w:firstLine="284"/>
        <w:jc w:val="both"/>
        <w:textDirection w:val="btLr"/>
        <w:rPr>
          <w:rFonts w:ascii="Times New Roman" w:hAnsi="Times New Roman"/>
          <w:sz w:val="24"/>
          <w:szCs w:val="24"/>
        </w:rPr>
      </w:pPr>
      <w:r w:rsidRPr="000E23A8">
        <w:rPr>
          <w:rFonts w:ascii="Times New Roman" w:hAnsi="Times New Roman"/>
          <w:sz w:val="24"/>
          <w:szCs w:val="24"/>
        </w:rPr>
        <w:t>Identificar y caracterizar las mayores tensiones que se han generado a partir del proceso de des-municipalización y traspaso de los centros escolares a los S</w:t>
      </w:r>
      <w:r w:rsidR="00336FFE">
        <w:rPr>
          <w:rFonts w:ascii="Times New Roman" w:hAnsi="Times New Roman"/>
          <w:sz w:val="24"/>
          <w:szCs w:val="24"/>
        </w:rPr>
        <w:t>LEP</w:t>
      </w:r>
      <w:r w:rsidRPr="000E23A8">
        <w:rPr>
          <w:rFonts w:ascii="Times New Roman" w:hAnsi="Times New Roman"/>
          <w:sz w:val="24"/>
          <w:szCs w:val="24"/>
        </w:rPr>
        <w:t>.</w:t>
      </w:r>
    </w:p>
    <w:p w14:paraId="3131395E" w14:textId="31F709EC"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sidR="002D483B">
        <w:rPr>
          <w:rFonts w:ascii="Times New Roman" w:hAnsi="Times New Roman"/>
          <w:b/>
          <w:i/>
          <w:sz w:val="26"/>
          <w:szCs w:val="26"/>
        </w:rPr>
        <w:t>Metodología</w:t>
      </w:r>
      <w:r w:rsidRPr="002B7CA3">
        <w:rPr>
          <w:rFonts w:ascii="Times New Roman" w:hAnsi="Times New Roman"/>
          <w:b/>
          <w:i/>
          <w:sz w:val="26"/>
          <w:szCs w:val="26"/>
        </w:rPr>
        <w:t xml:space="preserve"> </w:t>
      </w:r>
    </w:p>
    <w:p w14:paraId="426177D8" w14:textId="4DB49DB5" w:rsidR="0095631C" w:rsidRDefault="00C5435F" w:rsidP="0095631C">
      <w:pPr>
        <w:spacing w:line="240" w:lineRule="auto"/>
        <w:ind w:firstLine="284"/>
        <w:jc w:val="both"/>
        <w:rPr>
          <w:rFonts w:ascii="Times New Roman" w:hAnsi="Times New Roman"/>
          <w:sz w:val="24"/>
          <w:szCs w:val="24"/>
        </w:rPr>
      </w:pPr>
      <w:r>
        <w:rPr>
          <w:rFonts w:ascii="Times New Roman" w:hAnsi="Times New Roman"/>
          <w:sz w:val="24"/>
          <w:szCs w:val="24"/>
        </w:rPr>
        <w:t>S</w:t>
      </w:r>
      <w:r w:rsidR="0095631C" w:rsidRPr="0095631C">
        <w:rPr>
          <w:rFonts w:ascii="Times New Roman" w:hAnsi="Times New Roman"/>
          <w:sz w:val="24"/>
          <w:szCs w:val="24"/>
        </w:rPr>
        <w:t xml:space="preserve">e </w:t>
      </w:r>
      <w:r>
        <w:rPr>
          <w:rFonts w:ascii="Times New Roman" w:hAnsi="Times New Roman"/>
          <w:sz w:val="24"/>
          <w:szCs w:val="24"/>
        </w:rPr>
        <w:t xml:space="preserve">aplicó </w:t>
      </w:r>
      <w:r w:rsidR="0095631C" w:rsidRPr="0095631C">
        <w:rPr>
          <w:rFonts w:ascii="Times New Roman" w:hAnsi="Times New Roman"/>
          <w:sz w:val="24"/>
          <w:szCs w:val="24"/>
        </w:rPr>
        <w:t>un diseño mixto cuantitativo-cualitativo, que combina encuestas web y entrevistas cualitativas en profundidad. Tanto las encuestas como las entrevistas cu</w:t>
      </w:r>
      <w:r w:rsidR="0095631C">
        <w:rPr>
          <w:rFonts w:ascii="Times New Roman" w:hAnsi="Times New Roman"/>
          <w:sz w:val="24"/>
          <w:szCs w:val="24"/>
        </w:rPr>
        <w:t xml:space="preserve">alitativas </w:t>
      </w:r>
      <w:r w:rsidR="00477B4A">
        <w:rPr>
          <w:rFonts w:ascii="Times New Roman" w:hAnsi="Times New Roman"/>
          <w:sz w:val="24"/>
          <w:szCs w:val="24"/>
        </w:rPr>
        <w:t>fueron</w:t>
      </w:r>
      <w:r w:rsidR="0095631C">
        <w:rPr>
          <w:rFonts w:ascii="Times New Roman" w:hAnsi="Times New Roman"/>
          <w:sz w:val="24"/>
          <w:szCs w:val="24"/>
        </w:rPr>
        <w:t xml:space="preserve"> aplicadas a directores de centros escolares</w:t>
      </w:r>
      <w:r>
        <w:rPr>
          <w:rFonts w:ascii="Times New Roman" w:hAnsi="Times New Roman"/>
          <w:sz w:val="24"/>
          <w:szCs w:val="24"/>
        </w:rPr>
        <w:t>. Se utilizó</w:t>
      </w:r>
      <w:r w:rsidR="0095631C" w:rsidRPr="0095631C">
        <w:rPr>
          <w:rFonts w:ascii="Times New Roman" w:hAnsi="Times New Roman"/>
          <w:sz w:val="24"/>
          <w:szCs w:val="24"/>
        </w:rPr>
        <w:t xml:space="preserve"> un diseño de secuenciación explicativa, iniciando con la </w:t>
      </w:r>
      <w:r>
        <w:rPr>
          <w:rFonts w:ascii="Times New Roman" w:hAnsi="Times New Roman"/>
          <w:sz w:val="24"/>
          <w:szCs w:val="24"/>
        </w:rPr>
        <w:t>producción de datos cuantitativos</w:t>
      </w:r>
      <w:r w:rsidR="0095631C" w:rsidRPr="0095631C">
        <w:rPr>
          <w:rFonts w:ascii="Times New Roman" w:hAnsi="Times New Roman"/>
          <w:sz w:val="24"/>
          <w:szCs w:val="24"/>
        </w:rPr>
        <w:t xml:space="preserve"> y sucedida por lo cualitativo (Creswell, 2005).</w:t>
      </w:r>
    </w:p>
    <w:p w14:paraId="01FBB986" w14:textId="71207591" w:rsidR="00FE29F2" w:rsidRPr="00116BC6" w:rsidRDefault="007B3777" w:rsidP="00FE29F2">
      <w:pPr>
        <w:spacing w:line="240" w:lineRule="auto"/>
        <w:ind w:firstLine="284"/>
        <w:jc w:val="both"/>
        <w:rPr>
          <w:rFonts w:ascii="Times New Roman" w:hAnsi="Times New Roman"/>
          <w:sz w:val="24"/>
          <w:szCs w:val="24"/>
        </w:rPr>
      </w:pPr>
      <w:r w:rsidRPr="007B3777">
        <w:rPr>
          <w:rFonts w:ascii="Times New Roman" w:hAnsi="Times New Roman"/>
          <w:sz w:val="24"/>
          <w:szCs w:val="24"/>
        </w:rPr>
        <w:t>La aplicación de la encuesta web, permiti</w:t>
      </w:r>
      <w:r>
        <w:rPr>
          <w:rFonts w:ascii="Times New Roman" w:hAnsi="Times New Roman"/>
          <w:sz w:val="24"/>
          <w:szCs w:val="24"/>
        </w:rPr>
        <w:t>ó</w:t>
      </w:r>
      <w:r w:rsidRPr="007B3777">
        <w:rPr>
          <w:rFonts w:ascii="Times New Roman" w:hAnsi="Times New Roman"/>
          <w:sz w:val="24"/>
          <w:szCs w:val="24"/>
        </w:rPr>
        <w:t xml:space="preserve"> identificar y caracterizar las mayores tensiones</w:t>
      </w:r>
      <w:r>
        <w:rPr>
          <w:rFonts w:ascii="Times New Roman" w:hAnsi="Times New Roman"/>
          <w:sz w:val="24"/>
          <w:szCs w:val="24"/>
        </w:rPr>
        <w:t xml:space="preserve"> </w:t>
      </w:r>
      <w:r w:rsidRPr="007B3777">
        <w:rPr>
          <w:rFonts w:ascii="Times New Roman" w:hAnsi="Times New Roman"/>
          <w:sz w:val="24"/>
          <w:szCs w:val="24"/>
        </w:rPr>
        <w:t xml:space="preserve">que se han generado a partir del proceso </w:t>
      </w:r>
      <w:r w:rsidR="00BD3753">
        <w:rPr>
          <w:rFonts w:ascii="Times New Roman" w:hAnsi="Times New Roman"/>
          <w:sz w:val="24"/>
          <w:szCs w:val="24"/>
        </w:rPr>
        <w:t xml:space="preserve">de </w:t>
      </w:r>
      <w:r w:rsidRPr="007B3777">
        <w:rPr>
          <w:rFonts w:ascii="Times New Roman" w:hAnsi="Times New Roman"/>
          <w:sz w:val="24"/>
          <w:szCs w:val="24"/>
        </w:rPr>
        <w:t>traspaso de los centros escolares a los S</w:t>
      </w:r>
      <w:r w:rsidR="00336FFE">
        <w:rPr>
          <w:rFonts w:ascii="Times New Roman" w:hAnsi="Times New Roman"/>
          <w:sz w:val="24"/>
          <w:szCs w:val="24"/>
        </w:rPr>
        <w:t>LEP</w:t>
      </w:r>
      <w:r w:rsidRPr="007B3777">
        <w:rPr>
          <w:rFonts w:ascii="Times New Roman" w:hAnsi="Times New Roman"/>
          <w:sz w:val="24"/>
          <w:szCs w:val="24"/>
        </w:rPr>
        <w:t xml:space="preserve">. </w:t>
      </w:r>
      <w:r w:rsidR="00477B4A">
        <w:rPr>
          <w:rFonts w:ascii="Times New Roman" w:hAnsi="Times New Roman"/>
          <w:sz w:val="24"/>
          <w:szCs w:val="24"/>
        </w:rPr>
        <w:t xml:space="preserve"> </w:t>
      </w:r>
      <w:r w:rsidR="00BD3753">
        <w:rPr>
          <w:rFonts w:ascii="Times New Roman" w:hAnsi="Times New Roman"/>
          <w:sz w:val="24"/>
          <w:szCs w:val="24"/>
        </w:rPr>
        <w:t>La</w:t>
      </w:r>
      <w:r w:rsidR="002D2610" w:rsidRPr="00087C91">
        <w:rPr>
          <w:rFonts w:ascii="Times New Roman" w:hAnsi="Times New Roman"/>
          <w:sz w:val="24"/>
          <w:szCs w:val="24"/>
        </w:rPr>
        <w:t xml:space="preserve"> primera versión del instrumento</w:t>
      </w:r>
      <w:r w:rsidR="00BD3753">
        <w:rPr>
          <w:rFonts w:ascii="Times New Roman" w:hAnsi="Times New Roman"/>
          <w:sz w:val="24"/>
          <w:szCs w:val="24"/>
        </w:rPr>
        <w:t xml:space="preserve"> </w:t>
      </w:r>
      <w:r w:rsidR="002D2610">
        <w:rPr>
          <w:rFonts w:ascii="Times New Roman" w:hAnsi="Times New Roman"/>
          <w:sz w:val="24"/>
          <w:szCs w:val="24"/>
        </w:rPr>
        <w:t>fue</w:t>
      </w:r>
      <w:r w:rsidR="002D2610" w:rsidRPr="00087C91">
        <w:rPr>
          <w:rFonts w:ascii="Times New Roman" w:hAnsi="Times New Roman"/>
          <w:sz w:val="24"/>
          <w:szCs w:val="24"/>
        </w:rPr>
        <w:t xml:space="preserve"> sometida a va</w:t>
      </w:r>
      <w:r w:rsidR="00DD0B17">
        <w:rPr>
          <w:rFonts w:ascii="Times New Roman" w:hAnsi="Times New Roman"/>
          <w:sz w:val="24"/>
          <w:szCs w:val="24"/>
        </w:rPr>
        <w:t xml:space="preserve">lidación </w:t>
      </w:r>
      <w:r w:rsidR="00BD3753">
        <w:rPr>
          <w:rFonts w:ascii="Times New Roman" w:hAnsi="Times New Roman"/>
          <w:sz w:val="24"/>
          <w:szCs w:val="24"/>
        </w:rPr>
        <w:t>por</w:t>
      </w:r>
      <w:r w:rsidR="00DD0B17">
        <w:rPr>
          <w:rFonts w:ascii="Times New Roman" w:hAnsi="Times New Roman"/>
          <w:sz w:val="24"/>
          <w:szCs w:val="24"/>
        </w:rPr>
        <w:t xml:space="preserve"> juicio de experto.</w:t>
      </w:r>
      <w:r w:rsidR="002D2610" w:rsidRPr="00087C91">
        <w:rPr>
          <w:rFonts w:ascii="Times New Roman" w:hAnsi="Times New Roman"/>
          <w:sz w:val="24"/>
          <w:szCs w:val="24"/>
        </w:rPr>
        <w:t xml:space="preserve"> </w:t>
      </w:r>
      <w:r w:rsidR="00FE29F2">
        <w:rPr>
          <w:rFonts w:ascii="Times New Roman" w:hAnsi="Times New Roman"/>
          <w:sz w:val="24"/>
          <w:szCs w:val="24"/>
        </w:rPr>
        <w:t>La encuesta fue respondida por126 Directores/as</w:t>
      </w:r>
      <w:r w:rsidR="00FC7E94">
        <w:rPr>
          <w:rFonts w:ascii="Times New Roman" w:hAnsi="Times New Roman"/>
          <w:sz w:val="24"/>
          <w:szCs w:val="24"/>
        </w:rPr>
        <w:t xml:space="preserve"> </w:t>
      </w:r>
      <w:r w:rsidR="00FE29F2">
        <w:rPr>
          <w:rFonts w:ascii="Times New Roman" w:hAnsi="Times New Roman"/>
          <w:sz w:val="24"/>
          <w:szCs w:val="24"/>
        </w:rPr>
        <w:t>de una totalidad de 252</w:t>
      </w:r>
      <w:r w:rsidR="00FC7E94">
        <w:rPr>
          <w:rFonts w:ascii="Times New Roman" w:hAnsi="Times New Roman"/>
          <w:sz w:val="24"/>
          <w:szCs w:val="24"/>
        </w:rPr>
        <w:t>.</w:t>
      </w:r>
      <w:r w:rsidR="00FE29F2">
        <w:rPr>
          <w:rFonts w:ascii="Times New Roman" w:hAnsi="Times New Roman"/>
          <w:sz w:val="24"/>
          <w:szCs w:val="24"/>
        </w:rPr>
        <w:t xml:space="preserve"> </w:t>
      </w:r>
      <w:r w:rsidR="00FE29F2" w:rsidRPr="00C23C73">
        <w:rPr>
          <w:rFonts w:ascii="Times New Roman" w:hAnsi="Times New Roman"/>
          <w:sz w:val="24"/>
          <w:szCs w:val="24"/>
        </w:rPr>
        <w:t xml:space="preserve">Los datos </w:t>
      </w:r>
      <w:r w:rsidR="00FE29F2">
        <w:rPr>
          <w:rFonts w:ascii="Times New Roman" w:hAnsi="Times New Roman"/>
          <w:sz w:val="24"/>
          <w:szCs w:val="24"/>
        </w:rPr>
        <w:t>se sistematizaron</w:t>
      </w:r>
      <w:r w:rsidR="00FE29F2" w:rsidRPr="00C23C73">
        <w:rPr>
          <w:rFonts w:ascii="Times New Roman" w:hAnsi="Times New Roman"/>
          <w:sz w:val="24"/>
          <w:szCs w:val="24"/>
        </w:rPr>
        <w:t xml:space="preserve"> en una base de datos para su posterior tratamiento. </w:t>
      </w:r>
      <w:r w:rsidR="00FE29F2">
        <w:rPr>
          <w:rFonts w:ascii="Times New Roman" w:hAnsi="Times New Roman"/>
          <w:sz w:val="24"/>
          <w:szCs w:val="24"/>
        </w:rPr>
        <w:t>Se utilizó el</w:t>
      </w:r>
      <w:r w:rsidR="00FE29F2" w:rsidRPr="00C23C73">
        <w:rPr>
          <w:rFonts w:ascii="Times New Roman" w:hAnsi="Times New Roman"/>
          <w:sz w:val="24"/>
          <w:szCs w:val="24"/>
        </w:rPr>
        <w:t xml:space="preserve"> software estadístico SPSS</w:t>
      </w:r>
      <w:r w:rsidR="00FE29F2">
        <w:rPr>
          <w:rFonts w:ascii="Times New Roman" w:hAnsi="Times New Roman"/>
          <w:sz w:val="24"/>
          <w:szCs w:val="24"/>
        </w:rPr>
        <w:t xml:space="preserve"> para </w:t>
      </w:r>
      <w:r w:rsidR="00FC7E94">
        <w:rPr>
          <w:rFonts w:ascii="Times New Roman" w:hAnsi="Times New Roman"/>
          <w:sz w:val="24"/>
          <w:szCs w:val="24"/>
        </w:rPr>
        <w:t>análisis</w:t>
      </w:r>
      <w:r w:rsidR="00FE29F2">
        <w:rPr>
          <w:rFonts w:ascii="Times New Roman" w:hAnsi="Times New Roman"/>
          <w:sz w:val="24"/>
          <w:szCs w:val="24"/>
        </w:rPr>
        <w:t xml:space="preserve"> </w:t>
      </w:r>
      <w:r w:rsidR="00FE29F2" w:rsidRPr="00C23C73">
        <w:rPr>
          <w:rFonts w:ascii="Times New Roman" w:hAnsi="Times New Roman"/>
          <w:sz w:val="24"/>
          <w:szCs w:val="24"/>
        </w:rPr>
        <w:t>descriptiv</w:t>
      </w:r>
      <w:r w:rsidR="00FC7E94">
        <w:rPr>
          <w:rFonts w:ascii="Times New Roman" w:hAnsi="Times New Roman"/>
          <w:sz w:val="24"/>
          <w:szCs w:val="24"/>
        </w:rPr>
        <w:t>o</w:t>
      </w:r>
      <w:r w:rsidR="00FE29F2" w:rsidRPr="00C23C73">
        <w:rPr>
          <w:rFonts w:ascii="Times New Roman" w:hAnsi="Times New Roman"/>
          <w:sz w:val="24"/>
          <w:szCs w:val="24"/>
        </w:rPr>
        <w:t xml:space="preserve"> de t</w:t>
      </w:r>
      <w:r w:rsidR="00FE29F2">
        <w:rPr>
          <w:rFonts w:ascii="Times New Roman" w:hAnsi="Times New Roman"/>
          <w:sz w:val="24"/>
          <w:szCs w:val="24"/>
        </w:rPr>
        <w:t xml:space="preserve">endencia central y distribución. </w:t>
      </w:r>
      <w:r w:rsidR="00FC7E94">
        <w:rPr>
          <w:rFonts w:ascii="Times New Roman" w:hAnsi="Times New Roman"/>
          <w:sz w:val="24"/>
          <w:szCs w:val="24"/>
        </w:rPr>
        <w:t>S</w:t>
      </w:r>
      <w:r w:rsidR="00FE29F2">
        <w:rPr>
          <w:rFonts w:ascii="Times New Roman" w:hAnsi="Times New Roman"/>
          <w:sz w:val="24"/>
          <w:szCs w:val="24"/>
        </w:rPr>
        <w:t>e utilizó Formulario de google</w:t>
      </w:r>
      <w:r w:rsidR="00FC7E94">
        <w:rPr>
          <w:rFonts w:ascii="Times New Roman" w:hAnsi="Times New Roman"/>
          <w:sz w:val="24"/>
          <w:szCs w:val="24"/>
        </w:rPr>
        <w:t xml:space="preserve"> para la </w:t>
      </w:r>
      <w:r w:rsidR="009F5D7A">
        <w:rPr>
          <w:rFonts w:ascii="Times New Roman" w:hAnsi="Times New Roman"/>
          <w:sz w:val="24"/>
          <w:szCs w:val="24"/>
        </w:rPr>
        <w:t>aplicación.</w:t>
      </w:r>
    </w:p>
    <w:p w14:paraId="0EE70108" w14:textId="5A1C1D9B" w:rsidR="00F37B2C" w:rsidRPr="00E63674" w:rsidRDefault="00DD0B17" w:rsidP="00310145">
      <w:pPr>
        <w:spacing w:line="240" w:lineRule="auto"/>
        <w:ind w:firstLine="284"/>
        <w:jc w:val="both"/>
        <w:textDirection w:val="btLr"/>
        <w:rPr>
          <w:rFonts w:ascii="Times New Roman" w:hAnsi="Times New Roman"/>
          <w:sz w:val="24"/>
          <w:szCs w:val="24"/>
        </w:rPr>
      </w:pPr>
      <w:r>
        <w:rPr>
          <w:rFonts w:ascii="Times New Roman" w:hAnsi="Times New Roman"/>
          <w:sz w:val="24"/>
          <w:szCs w:val="24"/>
        </w:rPr>
        <w:t>La entrevista</w:t>
      </w:r>
      <w:r w:rsidR="001F37D7">
        <w:rPr>
          <w:rFonts w:ascii="Times New Roman" w:hAnsi="Times New Roman"/>
          <w:sz w:val="24"/>
          <w:szCs w:val="24"/>
        </w:rPr>
        <w:t xml:space="preserve"> del tipo Semiestructurada (Flick, 2014</w:t>
      </w:r>
      <w:r w:rsidR="00FE29F2">
        <w:rPr>
          <w:rFonts w:ascii="Times New Roman" w:hAnsi="Times New Roman"/>
          <w:sz w:val="24"/>
          <w:szCs w:val="24"/>
        </w:rPr>
        <w:t xml:space="preserve">), se </w:t>
      </w:r>
      <w:r w:rsidR="009F5D7A">
        <w:rPr>
          <w:rFonts w:ascii="Times New Roman" w:hAnsi="Times New Roman"/>
          <w:sz w:val="24"/>
          <w:szCs w:val="24"/>
        </w:rPr>
        <w:t>realizó</w:t>
      </w:r>
      <w:r w:rsidR="00FE29F2">
        <w:rPr>
          <w:rFonts w:ascii="Times New Roman" w:hAnsi="Times New Roman"/>
          <w:sz w:val="24"/>
          <w:szCs w:val="24"/>
        </w:rPr>
        <w:t xml:space="preserve"> a 9 directores/as y </w:t>
      </w:r>
      <w:r w:rsidR="001F37D7" w:rsidRPr="00CC0EAF">
        <w:rPr>
          <w:rFonts w:ascii="Times New Roman" w:hAnsi="Times New Roman"/>
          <w:sz w:val="24"/>
          <w:szCs w:val="24"/>
        </w:rPr>
        <w:t>consideró</w:t>
      </w:r>
      <w:r w:rsidR="005F1B55">
        <w:rPr>
          <w:rFonts w:ascii="Times New Roman" w:hAnsi="Times New Roman"/>
          <w:sz w:val="24"/>
          <w:szCs w:val="24"/>
        </w:rPr>
        <w:t xml:space="preserve"> el c</w:t>
      </w:r>
      <w:r w:rsidR="001F37D7" w:rsidRPr="00FE29F2">
        <w:rPr>
          <w:rFonts w:ascii="Times New Roman" w:hAnsi="Times New Roman"/>
          <w:sz w:val="24"/>
          <w:szCs w:val="24"/>
        </w:rPr>
        <w:t xml:space="preserve">ontexto personal y opinión general sobre el funcionamiento </w:t>
      </w:r>
      <w:r w:rsidR="00FE29F2" w:rsidRPr="00FE29F2">
        <w:rPr>
          <w:rFonts w:ascii="Times New Roman" w:hAnsi="Times New Roman"/>
          <w:sz w:val="24"/>
          <w:szCs w:val="24"/>
        </w:rPr>
        <w:t xml:space="preserve">del SLEP y sus </w:t>
      </w:r>
      <w:r w:rsidR="005F1B55">
        <w:rPr>
          <w:rFonts w:ascii="Times New Roman" w:hAnsi="Times New Roman"/>
          <w:sz w:val="24"/>
          <w:szCs w:val="24"/>
        </w:rPr>
        <w:t>p</w:t>
      </w:r>
      <w:r w:rsidR="00BD3753" w:rsidRPr="00FE29F2">
        <w:rPr>
          <w:rFonts w:ascii="Times New Roman" w:hAnsi="Times New Roman"/>
          <w:sz w:val="24"/>
          <w:szCs w:val="24"/>
        </w:rPr>
        <w:t>rincipales Tensiones</w:t>
      </w:r>
      <w:r w:rsidR="00310145">
        <w:rPr>
          <w:rFonts w:ascii="Times New Roman" w:hAnsi="Times New Roman"/>
          <w:sz w:val="24"/>
          <w:szCs w:val="24"/>
        </w:rPr>
        <w:t>.</w:t>
      </w:r>
      <w:r w:rsidR="00F37B2C" w:rsidRPr="00E63674">
        <w:rPr>
          <w:rFonts w:ascii="Times New Roman" w:hAnsi="Times New Roman"/>
          <w:sz w:val="24"/>
          <w:szCs w:val="24"/>
        </w:rPr>
        <w:t xml:space="preserve">Todas las entrevistas </w:t>
      </w:r>
      <w:r w:rsidR="00E63674">
        <w:rPr>
          <w:rFonts w:ascii="Times New Roman" w:hAnsi="Times New Roman"/>
          <w:sz w:val="24"/>
          <w:szCs w:val="24"/>
        </w:rPr>
        <w:t>fueron</w:t>
      </w:r>
      <w:r w:rsidR="00F37B2C" w:rsidRPr="00E63674">
        <w:rPr>
          <w:rFonts w:ascii="Times New Roman" w:hAnsi="Times New Roman"/>
          <w:sz w:val="24"/>
          <w:szCs w:val="24"/>
        </w:rPr>
        <w:t xml:space="preserve"> grabadas </w:t>
      </w:r>
      <w:r w:rsidR="009F5D7A">
        <w:rPr>
          <w:rFonts w:ascii="Times New Roman" w:hAnsi="Times New Roman"/>
          <w:sz w:val="24"/>
          <w:szCs w:val="24"/>
        </w:rPr>
        <w:t xml:space="preserve">en audio </w:t>
      </w:r>
      <w:r w:rsidR="00F37B2C" w:rsidRPr="00E63674">
        <w:rPr>
          <w:rFonts w:ascii="Times New Roman" w:hAnsi="Times New Roman"/>
          <w:sz w:val="24"/>
          <w:szCs w:val="24"/>
        </w:rPr>
        <w:t>y transcritas</w:t>
      </w:r>
      <w:r w:rsidR="001F37D7">
        <w:rPr>
          <w:rFonts w:ascii="Times New Roman" w:hAnsi="Times New Roman"/>
          <w:sz w:val="24"/>
          <w:szCs w:val="24"/>
        </w:rPr>
        <w:t xml:space="preserve">. </w:t>
      </w:r>
      <w:r w:rsidR="00F37B2C" w:rsidRPr="00E63674">
        <w:rPr>
          <w:rFonts w:ascii="Times New Roman" w:hAnsi="Times New Roman"/>
          <w:sz w:val="24"/>
          <w:szCs w:val="24"/>
        </w:rPr>
        <w:t>La información se proces</w:t>
      </w:r>
      <w:r w:rsidR="00E63674">
        <w:rPr>
          <w:rFonts w:ascii="Times New Roman" w:hAnsi="Times New Roman"/>
          <w:sz w:val="24"/>
          <w:szCs w:val="24"/>
        </w:rPr>
        <w:t>ó</w:t>
      </w:r>
      <w:r w:rsidR="00F37B2C" w:rsidRPr="00E63674">
        <w:rPr>
          <w:rFonts w:ascii="Times New Roman" w:hAnsi="Times New Roman"/>
          <w:sz w:val="24"/>
          <w:szCs w:val="24"/>
        </w:rPr>
        <w:t xml:space="preserve"> a través de un análisis de contenido temático (Valles, 1999</w:t>
      </w:r>
      <w:r w:rsidR="00E63674">
        <w:rPr>
          <w:rFonts w:ascii="Times New Roman" w:hAnsi="Times New Roman"/>
          <w:sz w:val="24"/>
          <w:szCs w:val="24"/>
        </w:rPr>
        <w:t>).</w:t>
      </w:r>
      <w:r w:rsidR="001F37D7">
        <w:rPr>
          <w:rFonts w:ascii="Times New Roman" w:hAnsi="Times New Roman"/>
          <w:sz w:val="24"/>
          <w:szCs w:val="24"/>
        </w:rPr>
        <w:t xml:space="preserve"> S</w:t>
      </w:r>
      <w:r w:rsidR="00D040D0">
        <w:rPr>
          <w:rFonts w:ascii="Times New Roman" w:hAnsi="Times New Roman"/>
          <w:sz w:val="24"/>
          <w:szCs w:val="24"/>
        </w:rPr>
        <w:t>e utilizó</w:t>
      </w:r>
      <w:r w:rsidR="00F37B2C" w:rsidRPr="00E63674">
        <w:rPr>
          <w:rFonts w:ascii="Times New Roman" w:hAnsi="Times New Roman"/>
          <w:sz w:val="24"/>
          <w:szCs w:val="24"/>
        </w:rPr>
        <w:t xml:space="preserve"> el software Atlas ti (Friese, 2017).</w:t>
      </w:r>
    </w:p>
    <w:p w14:paraId="6DDF3C85" w14:textId="7E871C7E" w:rsidR="002B7CA3" w:rsidRDefault="002B7CA3" w:rsidP="002B7CA3">
      <w:pPr>
        <w:spacing w:line="240" w:lineRule="auto"/>
        <w:jc w:val="both"/>
        <w:rPr>
          <w:rFonts w:ascii="Times New Roman" w:hAnsi="Times New Roman"/>
          <w:b/>
          <w:i/>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r w:rsidR="00296896">
        <w:rPr>
          <w:rFonts w:ascii="Times New Roman" w:hAnsi="Times New Roman"/>
          <w:b/>
          <w:i/>
          <w:sz w:val="26"/>
          <w:szCs w:val="26"/>
        </w:rPr>
        <w:t xml:space="preserve"> </w:t>
      </w:r>
    </w:p>
    <w:p w14:paraId="433E585E" w14:textId="599EDDD8" w:rsidR="00001341" w:rsidRDefault="00001341" w:rsidP="00001341">
      <w:pPr>
        <w:spacing w:line="240" w:lineRule="auto"/>
        <w:ind w:firstLine="284"/>
        <w:jc w:val="both"/>
        <w:rPr>
          <w:rFonts w:ascii="Times New Roman" w:hAnsi="Times New Roman"/>
          <w:i/>
          <w:sz w:val="24"/>
          <w:szCs w:val="26"/>
        </w:rPr>
      </w:pPr>
      <w:r w:rsidRPr="00001341">
        <w:rPr>
          <w:rFonts w:ascii="Times New Roman" w:hAnsi="Times New Roman"/>
          <w:i/>
          <w:sz w:val="24"/>
          <w:szCs w:val="26"/>
        </w:rPr>
        <w:t>1.4</w:t>
      </w:r>
      <w:r w:rsidR="00FE4DF8">
        <w:rPr>
          <w:rFonts w:ascii="Times New Roman" w:hAnsi="Times New Roman"/>
          <w:i/>
          <w:sz w:val="24"/>
          <w:szCs w:val="26"/>
        </w:rPr>
        <w:t>.</w:t>
      </w:r>
      <w:r w:rsidRPr="00001341">
        <w:rPr>
          <w:rFonts w:ascii="Times New Roman" w:hAnsi="Times New Roman"/>
          <w:i/>
          <w:sz w:val="24"/>
          <w:szCs w:val="26"/>
        </w:rPr>
        <w:t>1. Datos sociodemográficos</w:t>
      </w:r>
    </w:p>
    <w:p w14:paraId="153BDD84" w14:textId="79A598B3" w:rsidR="00FE4DF8" w:rsidRDefault="00B9176E" w:rsidP="00001341">
      <w:pPr>
        <w:spacing w:line="240" w:lineRule="auto"/>
        <w:ind w:firstLine="284"/>
        <w:jc w:val="both"/>
        <w:rPr>
          <w:rFonts w:ascii="Times New Roman" w:hAnsi="Times New Roman"/>
          <w:sz w:val="24"/>
          <w:szCs w:val="24"/>
        </w:rPr>
      </w:pPr>
      <w:r>
        <w:rPr>
          <w:rFonts w:ascii="Times New Roman" w:hAnsi="Times New Roman"/>
          <w:sz w:val="24"/>
          <w:szCs w:val="24"/>
        </w:rPr>
        <w:t>Un</w:t>
      </w:r>
      <w:r w:rsidR="00330773" w:rsidRPr="00234A39">
        <w:rPr>
          <w:rFonts w:ascii="Times New Roman" w:hAnsi="Times New Roman"/>
          <w:sz w:val="24"/>
          <w:szCs w:val="24"/>
        </w:rPr>
        <w:t xml:space="preserve"> 41% </w:t>
      </w:r>
      <w:r>
        <w:rPr>
          <w:rFonts w:ascii="Times New Roman" w:hAnsi="Times New Roman"/>
          <w:sz w:val="24"/>
          <w:szCs w:val="24"/>
        </w:rPr>
        <w:t xml:space="preserve">de los encuestados </w:t>
      </w:r>
      <w:r w:rsidR="00330773" w:rsidRPr="00234A39">
        <w:rPr>
          <w:rFonts w:ascii="Times New Roman" w:hAnsi="Times New Roman"/>
          <w:sz w:val="24"/>
          <w:szCs w:val="24"/>
        </w:rPr>
        <w:t xml:space="preserve">pertenecen al SLEP Costa Araucanía, </w:t>
      </w:r>
      <w:r>
        <w:rPr>
          <w:rFonts w:ascii="Times New Roman" w:hAnsi="Times New Roman"/>
          <w:sz w:val="24"/>
          <w:szCs w:val="24"/>
        </w:rPr>
        <w:t>un</w:t>
      </w:r>
      <w:r w:rsidR="00330773" w:rsidRPr="00234A39">
        <w:rPr>
          <w:rFonts w:ascii="Times New Roman" w:hAnsi="Times New Roman"/>
          <w:sz w:val="24"/>
          <w:szCs w:val="24"/>
        </w:rPr>
        <w:t xml:space="preserve"> 39% a Barrancas, </w:t>
      </w:r>
      <w:r>
        <w:rPr>
          <w:rFonts w:ascii="Times New Roman" w:hAnsi="Times New Roman"/>
          <w:sz w:val="24"/>
          <w:szCs w:val="24"/>
        </w:rPr>
        <w:t>un</w:t>
      </w:r>
      <w:r w:rsidR="00330773" w:rsidRPr="00234A39">
        <w:rPr>
          <w:rFonts w:ascii="Times New Roman" w:hAnsi="Times New Roman"/>
          <w:sz w:val="24"/>
          <w:szCs w:val="24"/>
        </w:rPr>
        <w:t xml:space="preserve"> 14% a Puerto Cordillera y </w:t>
      </w:r>
      <w:r>
        <w:rPr>
          <w:rFonts w:ascii="Times New Roman" w:hAnsi="Times New Roman"/>
          <w:sz w:val="24"/>
          <w:szCs w:val="24"/>
        </w:rPr>
        <w:t>un</w:t>
      </w:r>
      <w:r w:rsidR="00330773" w:rsidRPr="00234A39">
        <w:rPr>
          <w:rFonts w:ascii="Times New Roman" w:hAnsi="Times New Roman"/>
          <w:sz w:val="24"/>
          <w:szCs w:val="24"/>
        </w:rPr>
        <w:t xml:space="preserve"> 6% a Huasco.</w:t>
      </w:r>
      <w:r w:rsidR="00FA3EC4" w:rsidRPr="00234A39">
        <w:rPr>
          <w:rFonts w:ascii="Times New Roman" w:hAnsi="Times New Roman"/>
          <w:sz w:val="24"/>
          <w:szCs w:val="24"/>
        </w:rPr>
        <w:t xml:space="preserve"> El 35% de los directores/as tiene</w:t>
      </w:r>
      <w:r w:rsidR="00F916B1" w:rsidRPr="00234A39">
        <w:rPr>
          <w:rFonts w:ascii="Times New Roman" w:hAnsi="Times New Roman"/>
          <w:sz w:val="24"/>
          <w:szCs w:val="24"/>
        </w:rPr>
        <w:t xml:space="preserve">n entre 6 meses y 5 años de experiencia en el cargo, </w:t>
      </w:r>
      <w:r w:rsidR="00F7315C" w:rsidRPr="00234A39">
        <w:rPr>
          <w:rFonts w:ascii="Times New Roman" w:hAnsi="Times New Roman"/>
          <w:sz w:val="24"/>
          <w:szCs w:val="24"/>
        </w:rPr>
        <w:t>el 2</w:t>
      </w:r>
      <w:r w:rsidR="008C577A" w:rsidRPr="00234A39">
        <w:rPr>
          <w:rFonts w:ascii="Times New Roman" w:hAnsi="Times New Roman"/>
          <w:sz w:val="24"/>
          <w:szCs w:val="24"/>
        </w:rPr>
        <w:t>7</w:t>
      </w:r>
      <w:r w:rsidR="00F7315C" w:rsidRPr="00234A39">
        <w:rPr>
          <w:rFonts w:ascii="Times New Roman" w:hAnsi="Times New Roman"/>
          <w:sz w:val="24"/>
          <w:szCs w:val="24"/>
        </w:rPr>
        <w:t>%</w:t>
      </w:r>
      <w:r>
        <w:rPr>
          <w:rFonts w:ascii="Times New Roman" w:hAnsi="Times New Roman"/>
          <w:sz w:val="24"/>
          <w:szCs w:val="24"/>
        </w:rPr>
        <w:t>,</w:t>
      </w:r>
      <w:r w:rsidR="00F7315C" w:rsidRPr="00234A39">
        <w:rPr>
          <w:rFonts w:ascii="Times New Roman" w:hAnsi="Times New Roman"/>
          <w:sz w:val="24"/>
          <w:szCs w:val="24"/>
        </w:rPr>
        <w:t xml:space="preserve"> 6 a 10 años, el </w:t>
      </w:r>
      <w:r>
        <w:rPr>
          <w:rFonts w:ascii="Times New Roman" w:hAnsi="Times New Roman"/>
          <w:sz w:val="24"/>
          <w:szCs w:val="24"/>
        </w:rPr>
        <w:t>23%,</w:t>
      </w:r>
      <w:r w:rsidR="008C577A" w:rsidRPr="00234A39">
        <w:rPr>
          <w:rFonts w:ascii="Times New Roman" w:hAnsi="Times New Roman"/>
          <w:sz w:val="24"/>
          <w:szCs w:val="24"/>
        </w:rPr>
        <w:t xml:space="preserve"> 11 a 20 años y el 15% tiene más de 20 años.</w:t>
      </w:r>
      <w:r w:rsidR="00FA3EC4" w:rsidRPr="00234A39">
        <w:rPr>
          <w:rFonts w:ascii="Times New Roman" w:hAnsi="Times New Roman"/>
          <w:sz w:val="24"/>
          <w:szCs w:val="24"/>
        </w:rPr>
        <w:t xml:space="preserve"> </w:t>
      </w:r>
      <w:r w:rsidR="00E34E0D" w:rsidRPr="00234A39">
        <w:rPr>
          <w:rFonts w:ascii="Times New Roman" w:hAnsi="Times New Roman"/>
          <w:sz w:val="24"/>
          <w:szCs w:val="24"/>
        </w:rPr>
        <w:t xml:space="preserve">El 16% </w:t>
      </w:r>
      <w:r w:rsidR="00D35FD8" w:rsidRPr="00234A39">
        <w:rPr>
          <w:rFonts w:ascii="Times New Roman" w:hAnsi="Times New Roman"/>
          <w:sz w:val="24"/>
          <w:szCs w:val="24"/>
        </w:rPr>
        <w:t xml:space="preserve">de los directores/as dirigen un centro de educación infantil, el </w:t>
      </w:r>
      <w:r w:rsidR="00F60300" w:rsidRPr="00234A39">
        <w:rPr>
          <w:rFonts w:ascii="Times New Roman" w:hAnsi="Times New Roman"/>
          <w:sz w:val="24"/>
          <w:szCs w:val="24"/>
        </w:rPr>
        <w:t>51% de Educación Básica, el 11% Educación Media y el 22</w:t>
      </w:r>
      <w:r w:rsidR="00F83FEE" w:rsidRPr="00234A39">
        <w:rPr>
          <w:rFonts w:ascii="Times New Roman" w:hAnsi="Times New Roman"/>
          <w:sz w:val="24"/>
          <w:szCs w:val="24"/>
        </w:rPr>
        <w:t>% Educación</w:t>
      </w:r>
      <w:r w:rsidR="00F60300" w:rsidRPr="00234A39">
        <w:rPr>
          <w:rFonts w:ascii="Times New Roman" w:hAnsi="Times New Roman"/>
          <w:sz w:val="24"/>
          <w:szCs w:val="24"/>
        </w:rPr>
        <w:t xml:space="preserve"> completa: básica y media.</w:t>
      </w:r>
      <w:r w:rsidR="00692520">
        <w:rPr>
          <w:rFonts w:ascii="Times New Roman" w:hAnsi="Times New Roman"/>
          <w:sz w:val="24"/>
          <w:szCs w:val="24"/>
        </w:rPr>
        <w:t xml:space="preserve"> El 69% son Directoras y el 31% Directores.</w:t>
      </w:r>
    </w:p>
    <w:p w14:paraId="3BD56348" w14:textId="08B38DBB" w:rsidR="00AF442B" w:rsidRPr="00234A39" w:rsidRDefault="00EF70A4" w:rsidP="00001341">
      <w:pPr>
        <w:spacing w:line="240" w:lineRule="auto"/>
        <w:ind w:firstLine="284"/>
        <w:jc w:val="both"/>
        <w:rPr>
          <w:rFonts w:ascii="Times New Roman" w:hAnsi="Times New Roman"/>
          <w:sz w:val="24"/>
          <w:szCs w:val="24"/>
        </w:rPr>
      </w:pPr>
      <w:r>
        <w:rPr>
          <w:rFonts w:ascii="Times New Roman" w:hAnsi="Times New Roman"/>
          <w:sz w:val="24"/>
          <w:szCs w:val="24"/>
        </w:rPr>
        <w:t>En</w:t>
      </w:r>
      <w:r w:rsidR="00AF442B" w:rsidRPr="00EF639B">
        <w:rPr>
          <w:rFonts w:ascii="Times New Roman" w:hAnsi="Times New Roman"/>
          <w:sz w:val="24"/>
          <w:szCs w:val="24"/>
        </w:rPr>
        <w:t xml:space="preserve"> la</w:t>
      </w:r>
      <w:r w:rsidR="0049300E" w:rsidRPr="00EF639B">
        <w:rPr>
          <w:rFonts w:ascii="Times New Roman" w:hAnsi="Times New Roman"/>
          <w:sz w:val="24"/>
          <w:szCs w:val="24"/>
        </w:rPr>
        <w:t>s</w:t>
      </w:r>
      <w:r w:rsidR="00AF442B" w:rsidRPr="00EF639B">
        <w:rPr>
          <w:rFonts w:ascii="Times New Roman" w:hAnsi="Times New Roman"/>
          <w:sz w:val="24"/>
          <w:szCs w:val="24"/>
        </w:rPr>
        <w:t xml:space="preserve"> </w:t>
      </w:r>
      <w:r w:rsidR="00E25F9D" w:rsidRPr="00EF639B">
        <w:rPr>
          <w:rFonts w:ascii="Times New Roman" w:hAnsi="Times New Roman"/>
          <w:sz w:val="24"/>
          <w:szCs w:val="24"/>
        </w:rPr>
        <w:t>entrevistas, 3</w:t>
      </w:r>
      <w:r w:rsidR="00EF639B" w:rsidRPr="00EF639B">
        <w:rPr>
          <w:rFonts w:ascii="Times New Roman" w:hAnsi="Times New Roman"/>
          <w:sz w:val="24"/>
          <w:szCs w:val="24"/>
        </w:rPr>
        <w:t xml:space="preserve"> </w:t>
      </w:r>
      <w:r w:rsidR="00E25F9D">
        <w:rPr>
          <w:rFonts w:ascii="Times New Roman" w:hAnsi="Times New Roman"/>
          <w:sz w:val="24"/>
          <w:szCs w:val="24"/>
        </w:rPr>
        <w:t xml:space="preserve">directores/as </w:t>
      </w:r>
      <w:r w:rsidR="00AF442B" w:rsidRPr="00EF639B">
        <w:rPr>
          <w:rFonts w:ascii="Times New Roman" w:hAnsi="Times New Roman"/>
          <w:sz w:val="24"/>
          <w:szCs w:val="24"/>
        </w:rPr>
        <w:t xml:space="preserve">pertenecen al SLEP Costa </w:t>
      </w:r>
      <w:r w:rsidR="0049300E" w:rsidRPr="00EF639B">
        <w:rPr>
          <w:rFonts w:ascii="Times New Roman" w:hAnsi="Times New Roman"/>
          <w:sz w:val="24"/>
          <w:szCs w:val="24"/>
        </w:rPr>
        <w:t>Araucanía</w:t>
      </w:r>
      <w:r w:rsidR="00AF442B" w:rsidRPr="00EF639B">
        <w:rPr>
          <w:rFonts w:ascii="Times New Roman" w:hAnsi="Times New Roman"/>
          <w:sz w:val="24"/>
          <w:szCs w:val="24"/>
        </w:rPr>
        <w:t>, 2 a Barrancas, 2 a Puerto Cordillera y 1 a Huasco.</w:t>
      </w:r>
      <w:r w:rsidR="0049300E" w:rsidRPr="00EF639B">
        <w:rPr>
          <w:rFonts w:ascii="Times New Roman" w:hAnsi="Times New Roman"/>
          <w:sz w:val="24"/>
          <w:szCs w:val="24"/>
        </w:rPr>
        <w:t xml:space="preserve"> </w:t>
      </w:r>
      <w:r w:rsidR="00EF639B" w:rsidRPr="00EF639B">
        <w:rPr>
          <w:rFonts w:ascii="Times New Roman" w:hAnsi="Times New Roman"/>
          <w:sz w:val="24"/>
          <w:szCs w:val="24"/>
        </w:rPr>
        <w:t xml:space="preserve"> El 66% de</w:t>
      </w:r>
      <w:r w:rsidR="0049300E" w:rsidRPr="00EF639B">
        <w:rPr>
          <w:rFonts w:ascii="Times New Roman" w:hAnsi="Times New Roman"/>
          <w:sz w:val="24"/>
          <w:szCs w:val="24"/>
        </w:rPr>
        <w:t xml:space="preserve"> Directores/as dirigen un </w:t>
      </w:r>
      <w:r>
        <w:rPr>
          <w:rFonts w:ascii="Times New Roman" w:hAnsi="Times New Roman"/>
          <w:sz w:val="24"/>
          <w:szCs w:val="24"/>
        </w:rPr>
        <w:t>centro</w:t>
      </w:r>
      <w:r w:rsidR="0049300E" w:rsidRPr="00EF639B">
        <w:rPr>
          <w:rFonts w:ascii="Times New Roman" w:hAnsi="Times New Roman"/>
          <w:sz w:val="24"/>
          <w:szCs w:val="24"/>
        </w:rPr>
        <w:t xml:space="preserve"> de Educación Básica, </w:t>
      </w:r>
      <w:r w:rsidR="00EF639B" w:rsidRPr="00EF639B">
        <w:rPr>
          <w:rFonts w:ascii="Times New Roman" w:hAnsi="Times New Roman"/>
          <w:sz w:val="24"/>
          <w:szCs w:val="24"/>
        </w:rPr>
        <w:t>el 2</w:t>
      </w:r>
      <w:r w:rsidR="0049300E" w:rsidRPr="00EF639B">
        <w:rPr>
          <w:rFonts w:ascii="Times New Roman" w:hAnsi="Times New Roman"/>
          <w:sz w:val="24"/>
          <w:szCs w:val="24"/>
        </w:rPr>
        <w:t>2</w:t>
      </w:r>
      <w:r w:rsidR="00EF639B" w:rsidRPr="00EF639B">
        <w:rPr>
          <w:rFonts w:ascii="Times New Roman" w:hAnsi="Times New Roman"/>
          <w:sz w:val="24"/>
          <w:szCs w:val="24"/>
        </w:rPr>
        <w:t>%</w:t>
      </w:r>
      <w:r w:rsidR="0049300E" w:rsidRPr="00EF639B">
        <w:rPr>
          <w:rFonts w:ascii="Times New Roman" w:hAnsi="Times New Roman"/>
          <w:sz w:val="24"/>
          <w:szCs w:val="24"/>
        </w:rPr>
        <w:t xml:space="preserve"> Educación Básica y Media y </w:t>
      </w:r>
      <w:r w:rsidR="00EF639B" w:rsidRPr="00EF639B">
        <w:rPr>
          <w:rFonts w:ascii="Times New Roman" w:hAnsi="Times New Roman"/>
          <w:sz w:val="24"/>
          <w:szCs w:val="24"/>
        </w:rPr>
        <w:t xml:space="preserve">el </w:t>
      </w:r>
      <w:r w:rsidR="0049300E" w:rsidRPr="00EF639B">
        <w:rPr>
          <w:rFonts w:ascii="Times New Roman" w:hAnsi="Times New Roman"/>
          <w:sz w:val="24"/>
          <w:szCs w:val="24"/>
        </w:rPr>
        <w:t>1</w:t>
      </w:r>
      <w:r w:rsidR="00EF639B">
        <w:rPr>
          <w:rFonts w:ascii="Times New Roman" w:hAnsi="Times New Roman"/>
          <w:sz w:val="24"/>
          <w:szCs w:val="24"/>
        </w:rPr>
        <w:t>2</w:t>
      </w:r>
      <w:r w:rsidR="00EF639B" w:rsidRPr="00EF639B">
        <w:rPr>
          <w:rFonts w:ascii="Times New Roman" w:hAnsi="Times New Roman"/>
          <w:sz w:val="24"/>
          <w:szCs w:val="24"/>
        </w:rPr>
        <w:t>%</w:t>
      </w:r>
      <w:r>
        <w:rPr>
          <w:rFonts w:ascii="Times New Roman" w:hAnsi="Times New Roman"/>
          <w:sz w:val="24"/>
          <w:szCs w:val="24"/>
        </w:rPr>
        <w:t xml:space="preserve">, </w:t>
      </w:r>
      <w:r w:rsidR="0049300E" w:rsidRPr="00EF639B">
        <w:rPr>
          <w:rFonts w:ascii="Times New Roman" w:hAnsi="Times New Roman"/>
          <w:sz w:val="24"/>
          <w:szCs w:val="24"/>
        </w:rPr>
        <w:t xml:space="preserve">Educación Infantil. El 80% son directoras y el 20% directores. </w:t>
      </w:r>
      <w:r w:rsidR="008534D2" w:rsidRPr="00EF639B">
        <w:rPr>
          <w:rFonts w:ascii="Times New Roman" w:hAnsi="Times New Roman"/>
          <w:sz w:val="24"/>
          <w:szCs w:val="24"/>
        </w:rPr>
        <w:t xml:space="preserve">El </w:t>
      </w:r>
      <w:r w:rsidR="00EF639B">
        <w:rPr>
          <w:rFonts w:ascii="Times New Roman" w:hAnsi="Times New Roman"/>
          <w:sz w:val="24"/>
          <w:szCs w:val="24"/>
        </w:rPr>
        <w:t>22</w:t>
      </w:r>
      <w:r w:rsidR="008534D2" w:rsidRPr="00EF639B">
        <w:rPr>
          <w:rFonts w:ascii="Times New Roman" w:hAnsi="Times New Roman"/>
          <w:sz w:val="24"/>
          <w:szCs w:val="24"/>
        </w:rPr>
        <w:t xml:space="preserve">% tiene menos de 5 años en el cargo, el </w:t>
      </w:r>
      <w:r w:rsidR="00EF639B">
        <w:rPr>
          <w:rFonts w:ascii="Times New Roman" w:hAnsi="Times New Roman"/>
          <w:sz w:val="24"/>
          <w:szCs w:val="24"/>
        </w:rPr>
        <w:t xml:space="preserve">45% </w:t>
      </w:r>
      <w:r w:rsidR="00B9176E">
        <w:rPr>
          <w:rFonts w:ascii="Times New Roman" w:hAnsi="Times New Roman"/>
          <w:sz w:val="24"/>
          <w:szCs w:val="24"/>
        </w:rPr>
        <w:t>e</w:t>
      </w:r>
      <w:r w:rsidR="00EF639B">
        <w:rPr>
          <w:rFonts w:ascii="Times New Roman" w:hAnsi="Times New Roman"/>
          <w:sz w:val="24"/>
          <w:szCs w:val="24"/>
        </w:rPr>
        <w:t>ntre 6 y 10 años y el 33</w:t>
      </w:r>
      <w:r w:rsidR="00304B09" w:rsidRPr="00EF639B">
        <w:rPr>
          <w:rFonts w:ascii="Times New Roman" w:hAnsi="Times New Roman"/>
          <w:sz w:val="24"/>
          <w:szCs w:val="24"/>
        </w:rPr>
        <w:t xml:space="preserve">% entre 10 y </w:t>
      </w:r>
      <w:r w:rsidR="007C42CF" w:rsidRPr="00EF639B">
        <w:rPr>
          <w:rFonts w:ascii="Times New Roman" w:hAnsi="Times New Roman"/>
          <w:sz w:val="24"/>
          <w:szCs w:val="24"/>
        </w:rPr>
        <w:t>15 años.</w:t>
      </w:r>
    </w:p>
    <w:p w14:paraId="5AD06E9A" w14:textId="3DA176A4" w:rsidR="00001341" w:rsidRPr="00001341" w:rsidRDefault="00FE4DF8" w:rsidP="00FE4DF8">
      <w:pPr>
        <w:spacing w:line="240" w:lineRule="auto"/>
        <w:ind w:left="851" w:hanging="567"/>
        <w:jc w:val="both"/>
        <w:rPr>
          <w:rFonts w:ascii="Times New Roman" w:hAnsi="Times New Roman"/>
          <w:i/>
          <w:sz w:val="24"/>
          <w:szCs w:val="26"/>
        </w:rPr>
      </w:pPr>
      <w:r>
        <w:rPr>
          <w:rFonts w:ascii="Times New Roman" w:hAnsi="Times New Roman"/>
          <w:i/>
          <w:sz w:val="24"/>
          <w:szCs w:val="26"/>
        </w:rPr>
        <w:t>1.4.2. Tensiones para los directores/as de centros escolares con la nueva administración de bajo los SLEP</w:t>
      </w:r>
    </w:p>
    <w:p w14:paraId="50B5970A" w14:textId="527EA45F" w:rsidR="00F92A41" w:rsidRPr="008C7683" w:rsidRDefault="00762D6E" w:rsidP="00234A39">
      <w:pPr>
        <w:spacing w:line="240" w:lineRule="auto"/>
        <w:ind w:firstLine="284"/>
        <w:jc w:val="both"/>
        <w:rPr>
          <w:rFonts w:ascii="Times New Roman" w:hAnsi="Times New Roman"/>
          <w:sz w:val="24"/>
          <w:szCs w:val="24"/>
        </w:rPr>
      </w:pPr>
      <w:r>
        <w:rPr>
          <w:rFonts w:ascii="Times New Roman" w:hAnsi="Times New Roman"/>
          <w:sz w:val="24"/>
          <w:szCs w:val="24"/>
        </w:rPr>
        <w:t>L</w:t>
      </w:r>
      <w:r w:rsidR="00316D2D">
        <w:rPr>
          <w:rFonts w:ascii="Times New Roman" w:hAnsi="Times New Roman"/>
          <w:sz w:val="24"/>
          <w:szCs w:val="24"/>
        </w:rPr>
        <w:t>a</w:t>
      </w:r>
      <w:r w:rsidR="00CB1720">
        <w:rPr>
          <w:rFonts w:ascii="Times New Roman" w:hAnsi="Times New Roman"/>
          <w:sz w:val="24"/>
          <w:szCs w:val="24"/>
        </w:rPr>
        <w:t>s</w:t>
      </w:r>
      <w:r w:rsidR="00316D2D">
        <w:rPr>
          <w:rFonts w:ascii="Times New Roman" w:hAnsi="Times New Roman"/>
          <w:sz w:val="24"/>
          <w:szCs w:val="24"/>
        </w:rPr>
        <w:t xml:space="preserve"> mayor</w:t>
      </w:r>
      <w:r w:rsidR="00CB1720">
        <w:rPr>
          <w:rFonts w:ascii="Times New Roman" w:hAnsi="Times New Roman"/>
          <w:sz w:val="24"/>
          <w:szCs w:val="24"/>
        </w:rPr>
        <w:t>es</w:t>
      </w:r>
      <w:r w:rsidR="00316D2D">
        <w:rPr>
          <w:rFonts w:ascii="Times New Roman" w:hAnsi="Times New Roman"/>
          <w:sz w:val="24"/>
          <w:szCs w:val="24"/>
        </w:rPr>
        <w:t xml:space="preserve"> tensiones</w:t>
      </w:r>
      <w:r w:rsidR="00EF0BCC">
        <w:rPr>
          <w:rFonts w:ascii="Times New Roman" w:hAnsi="Times New Roman"/>
          <w:sz w:val="24"/>
          <w:szCs w:val="24"/>
        </w:rPr>
        <w:t>,</w:t>
      </w:r>
      <w:r w:rsidR="00316D2D">
        <w:rPr>
          <w:rFonts w:ascii="Times New Roman" w:hAnsi="Times New Roman"/>
          <w:sz w:val="24"/>
          <w:szCs w:val="24"/>
        </w:rPr>
        <w:t xml:space="preserve"> </w:t>
      </w:r>
      <w:r w:rsidR="0029073C">
        <w:rPr>
          <w:rFonts w:ascii="Times New Roman" w:hAnsi="Times New Roman"/>
          <w:sz w:val="24"/>
          <w:szCs w:val="24"/>
        </w:rPr>
        <w:t>son la</w:t>
      </w:r>
      <w:r w:rsidR="006413B4" w:rsidRPr="00CB1720">
        <w:rPr>
          <w:rFonts w:ascii="Times New Roman" w:hAnsi="Times New Roman"/>
          <w:sz w:val="24"/>
          <w:szCs w:val="24"/>
        </w:rPr>
        <w:t xml:space="preserve"> </w:t>
      </w:r>
      <w:r w:rsidR="00F92A41" w:rsidRPr="00CB1720">
        <w:rPr>
          <w:rFonts w:ascii="Times New Roman" w:hAnsi="Times New Roman"/>
          <w:sz w:val="24"/>
          <w:szCs w:val="24"/>
        </w:rPr>
        <w:t xml:space="preserve">Gestión </w:t>
      </w:r>
      <w:r w:rsidR="00CB1720">
        <w:rPr>
          <w:rFonts w:ascii="Times New Roman" w:hAnsi="Times New Roman"/>
          <w:sz w:val="24"/>
          <w:szCs w:val="24"/>
        </w:rPr>
        <w:t>de recursos humanos</w:t>
      </w:r>
      <w:r w:rsidR="00933DAD">
        <w:rPr>
          <w:rFonts w:ascii="Times New Roman" w:hAnsi="Times New Roman"/>
          <w:sz w:val="24"/>
          <w:szCs w:val="24"/>
        </w:rPr>
        <w:t>, materiales</w:t>
      </w:r>
      <w:r w:rsidR="00CB1720">
        <w:rPr>
          <w:rFonts w:ascii="Times New Roman" w:hAnsi="Times New Roman"/>
          <w:sz w:val="24"/>
          <w:szCs w:val="24"/>
        </w:rPr>
        <w:t xml:space="preserve"> y financieros</w:t>
      </w:r>
      <w:r w:rsidR="00CB1720" w:rsidRPr="00CB1720">
        <w:rPr>
          <w:rFonts w:ascii="Times New Roman" w:hAnsi="Times New Roman"/>
          <w:sz w:val="24"/>
          <w:szCs w:val="24"/>
        </w:rPr>
        <w:t>,</w:t>
      </w:r>
      <w:r w:rsidR="00CB1720" w:rsidRPr="00F92A41">
        <w:rPr>
          <w:rFonts w:ascii="Times New Roman" w:hAnsi="Times New Roman"/>
          <w:sz w:val="24"/>
          <w:szCs w:val="24"/>
        </w:rPr>
        <w:t xml:space="preserve"> </w:t>
      </w:r>
      <w:r w:rsidR="00CB1720">
        <w:rPr>
          <w:rFonts w:ascii="Times New Roman" w:hAnsi="Times New Roman"/>
          <w:sz w:val="24"/>
          <w:szCs w:val="24"/>
        </w:rPr>
        <w:t xml:space="preserve">la Convivencia Escolar, </w:t>
      </w:r>
      <w:r w:rsidR="009E41CB">
        <w:rPr>
          <w:rFonts w:ascii="Times New Roman" w:hAnsi="Times New Roman"/>
          <w:sz w:val="24"/>
          <w:szCs w:val="24"/>
        </w:rPr>
        <w:t>Autonomía</w:t>
      </w:r>
      <w:r w:rsidR="00CB1720">
        <w:rPr>
          <w:rFonts w:ascii="Times New Roman" w:hAnsi="Times New Roman"/>
          <w:sz w:val="24"/>
          <w:szCs w:val="24"/>
        </w:rPr>
        <w:t xml:space="preserve"> de los Directores</w:t>
      </w:r>
      <w:r w:rsidR="009E41CB">
        <w:rPr>
          <w:rFonts w:ascii="Times New Roman" w:hAnsi="Times New Roman"/>
          <w:sz w:val="24"/>
          <w:szCs w:val="24"/>
        </w:rPr>
        <w:t xml:space="preserve">, </w:t>
      </w:r>
      <w:r w:rsidR="00F92A41" w:rsidRPr="00F92A41">
        <w:rPr>
          <w:rFonts w:ascii="Times New Roman" w:hAnsi="Times New Roman"/>
          <w:sz w:val="24"/>
          <w:szCs w:val="24"/>
        </w:rPr>
        <w:t>Participación</w:t>
      </w:r>
      <w:r w:rsidR="00CB1720">
        <w:rPr>
          <w:rFonts w:ascii="Times New Roman" w:hAnsi="Times New Roman"/>
          <w:sz w:val="24"/>
          <w:szCs w:val="24"/>
        </w:rPr>
        <w:t xml:space="preserve"> </w:t>
      </w:r>
      <w:r w:rsidR="00E25F9D">
        <w:rPr>
          <w:rFonts w:ascii="Times New Roman" w:hAnsi="Times New Roman"/>
          <w:sz w:val="24"/>
          <w:szCs w:val="24"/>
        </w:rPr>
        <w:t>y</w:t>
      </w:r>
      <w:r w:rsidR="005D4FAF">
        <w:rPr>
          <w:rFonts w:ascii="Times New Roman" w:hAnsi="Times New Roman"/>
          <w:sz w:val="24"/>
          <w:szCs w:val="24"/>
        </w:rPr>
        <w:t xml:space="preserve"> visibilidad del SLEP</w:t>
      </w:r>
      <w:r w:rsidR="00CB1720">
        <w:rPr>
          <w:rFonts w:ascii="Times New Roman" w:hAnsi="Times New Roman"/>
          <w:sz w:val="24"/>
          <w:szCs w:val="24"/>
        </w:rPr>
        <w:t xml:space="preserve"> </w:t>
      </w:r>
      <w:r w:rsidR="005D4FAF">
        <w:rPr>
          <w:rFonts w:ascii="Times New Roman" w:hAnsi="Times New Roman"/>
          <w:sz w:val="24"/>
          <w:szCs w:val="24"/>
        </w:rPr>
        <w:t>y mecanismos</w:t>
      </w:r>
      <w:r w:rsidR="00CB1720">
        <w:rPr>
          <w:rFonts w:ascii="Times New Roman" w:hAnsi="Times New Roman"/>
          <w:sz w:val="24"/>
          <w:szCs w:val="24"/>
        </w:rPr>
        <w:t xml:space="preserve"> de monitoreo de aprendizajes. </w:t>
      </w:r>
      <w:r w:rsidR="00C73303">
        <w:rPr>
          <w:rFonts w:ascii="Times New Roman" w:hAnsi="Times New Roman"/>
          <w:sz w:val="24"/>
          <w:szCs w:val="24"/>
        </w:rPr>
        <w:t>Ver</w:t>
      </w:r>
      <w:r w:rsidR="00CB1720">
        <w:rPr>
          <w:rFonts w:ascii="Times New Roman" w:hAnsi="Times New Roman"/>
          <w:sz w:val="24"/>
          <w:szCs w:val="24"/>
        </w:rPr>
        <w:t xml:space="preserve"> Figura 1</w:t>
      </w:r>
      <w:r w:rsidR="00162835">
        <w:rPr>
          <w:rFonts w:ascii="Times New Roman" w:hAnsi="Times New Roman"/>
          <w:sz w:val="24"/>
          <w:szCs w:val="24"/>
        </w:rPr>
        <w:t>.</w:t>
      </w:r>
      <w:r w:rsidR="00CB1720">
        <w:rPr>
          <w:rFonts w:ascii="Times New Roman" w:hAnsi="Times New Roman"/>
          <w:sz w:val="24"/>
          <w:szCs w:val="24"/>
        </w:rPr>
        <w:t xml:space="preserve"> </w:t>
      </w:r>
    </w:p>
    <w:p w14:paraId="7BC3DE73" w14:textId="46187501" w:rsidR="00886617" w:rsidRDefault="00886617" w:rsidP="00886617">
      <w:pPr>
        <w:spacing w:after="0" w:line="240" w:lineRule="auto"/>
        <w:jc w:val="center"/>
        <w:rPr>
          <w:rFonts w:ascii="Times New Roman" w:hAnsi="Times New Roman"/>
          <w:sz w:val="20"/>
          <w:szCs w:val="20"/>
        </w:rPr>
      </w:pPr>
      <w:r w:rsidRPr="008C7683">
        <w:rPr>
          <w:rFonts w:ascii="Times New Roman" w:hAnsi="Times New Roman"/>
          <w:b/>
          <w:sz w:val="20"/>
          <w:szCs w:val="20"/>
        </w:rPr>
        <w:t>Figura 1.</w:t>
      </w:r>
      <w:r w:rsidRPr="008C7683">
        <w:rPr>
          <w:rFonts w:ascii="Times New Roman" w:hAnsi="Times New Roman"/>
          <w:sz w:val="20"/>
          <w:szCs w:val="20"/>
        </w:rPr>
        <w:t xml:space="preserve"> Indicadores menos valorados por Directores/as en Encuesta</w:t>
      </w:r>
    </w:p>
    <w:p w14:paraId="22076C9D" w14:textId="1AF950D2" w:rsidR="00886617" w:rsidRPr="00CE7773" w:rsidRDefault="00162835" w:rsidP="00886617">
      <w:pPr>
        <w:spacing w:after="0" w:line="240" w:lineRule="auto"/>
        <w:jc w:val="center"/>
        <w:rPr>
          <w:rFonts w:ascii="Times New Roman" w:hAnsi="Times New Roman"/>
          <w:b/>
          <w:sz w:val="20"/>
          <w:szCs w:val="20"/>
        </w:rPr>
      </w:pPr>
      <w:r>
        <w:rPr>
          <w:rFonts w:ascii="Times New Roman" w:hAnsi="Times New Roman"/>
          <w:noProof/>
          <w:sz w:val="24"/>
          <w:szCs w:val="24"/>
          <w:lang w:val="es-CL" w:eastAsia="es-CL"/>
        </w:rPr>
        <w:drawing>
          <wp:anchor distT="0" distB="0" distL="114300" distR="114300" simplePos="0" relativeHeight="251661312" behindDoc="1" locked="0" layoutInCell="1" allowOverlap="1" wp14:anchorId="2DD074FF" wp14:editId="35072CCF">
            <wp:simplePos x="0" y="0"/>
            <wp:positionH relativeFrom="margin">
              <wp:posOffset>737870</wp:posOffset>
            </wp:positionH>
            <wp:positionV relativeFrom="page">
              <wp:posOffset>7340600</wp:posOffset>
            </wp:positionV>
            <wp:extent cx="3714750" cy="1623695"/>
            <wp:effectExtent l="0" t="0" r="0" b="0"/>
            <wp:wrapTight wrapText="bothSides">
              <wp:wrapPolygon edited="0">
                <wp:start x="0" y="0"/>
                <wp:lineTo x="0" y="21287"/>
                <wp:lineTo x="21489" y="21287"/>
                <wp:lineTo x="2148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1623695"/>
                    </a:xfrm>
                    <a:prstGeom prst="rect">
                      <a:avLst/>
                    </a:prstGeom>
                    <a:noFill/>
                  </pic:spPr>
                </pic:pic>
              </a:graphicData>
            </a:graphic>
            <wp14:sizeRelH relativeFrom="margin">
              <wp14:pctWidth>0</wp14:pctWidth>
            </wp14:sizeRelH>
            <wp14:sizeRelV relativeFrom="margin">
              <wp14:pctHeight>0</wp14:pctHeight>
            </wp14:sizeRelV>
          </wp:anchor>
        </w:drawing>
      </w:r>
    </w:p>
    <w:p w14:paraId="56A39CE6" w14:textId="22A12446" w:rsidR="00EF0BCC" w:rsidRDefault="00EF0BCC" w:rsidP="00F92A41">
      <w:pPr>
        <w:jc w:val="both"/>
        <w:rPr>
          <w:rFonts w:ascii="Times New Roman" w:hAnsi="Times New Roman"/>
          <w:sz w:val="24"/>
          <w:szCs w:val="24"/>
        </w:rPr>
      </w:pPr>
    </w:p>
    <w:p w14:paraId="5595204E" w14:textId="10471F90" w:rsidR="00EF0BCC" w:rsidRDefault="00EF0BCC" w:rsidP="00F92A41">
      <w:pPr>
        <w:jc w:val="both"/>
        <w:rPr>
          <w:rFonts w:ascii="Times New Roman" w:hAnsi="Times New Roman"/>
          <w:sz w:val="24"/>
          <w:szCs w:val="24"/>
        </w:rPr>
      </w:pPr>
    </w:p>
    <w:p w14:paraId="437D4305" w14:textId="21AC419E" w:rsidR="00EF0BCC" w:rsidRDefault="00EF0BCC" w:rsidP="00F92A41">
      <w:pPr>
        <w:jc w:val="both"/>
        <w:rPr>
          <w:rFonts w:ascii="Times New Roman" w:hAnsi="Times New Roman"/>
          <w:sz w:val="24"/>
          <w:szCs w:val="24"/>
        </w:rPr>
      </w:pPr>
    </w:p>
    <w:p w14:paraId="65E58DFF" w14:textId="427FC646" w:rsidR="00EF0BCC" w:rsidRDefault="00EF0BCC" w:rsidP="00F92A41">
      <w:pPr>
        <w:jc w:val="both"/>
        <w:rPr>
          <w:rFonts w:ascii="Times New Roman" w:hAnsi="Times New Roman"/>
          <w:sz w:val="24"/>
          <w:szCs w:val="24"/>
        </w:rPr>
      </w:pPr>
    </w:p>
    <w:p w14:paraId="7A3EB3A4" w14:textId="77777777" w:rsidR="00162835" w:rsidRDefault="00162835" w:rsidP="00FB3F0A">
      <w:pPr>
        <w:spacing w:line="240" w:lineRule="auto"/>
        <w:ind w:firstLine="284"/>
        <w:jc w:val="both"/>
        <w:rPr>
          <w:rFonts w:ascii="Times New Roman" w:hAnsi="Times New Roman"/>
          <w:sz w:val="24"/>
          <w:szCs w:val="24"/>
        </w:rPr>
      </w:pPr>
    </w:p>
    <w:p w14:paraId="2EE9ABF8" w14:textId="699E5563" w:rsidR="00FB3F0A" w:rsidRDefault="00426B40" w:rsidP="00FB3F0A">
      <w:pPr>
        <w:spacing w:line="240" w:lineRule="auto"/>
        <w:ind w:firstLine="284"/>
        <w:jc w:val="both"/>
        <w:rPr>
          <w:rFonts w:ascii="Times New Roman" w:hAnsi="Times New Roman"/>
          <w:sz w:val="24"/>
          <w:szCs w:val="24"/>
        </w:rPr>
      </w:pPr>
      <w:r>
        <w:rPr>
          <w:rFonts w:ascii="Times New Roman" w:hAnsi="Times New Roman"/>
          <w:sz w:val="24"/>
          <w:szCs w:val="24"/>
        </w:rPr>
        <w:t>Al profundizar</w:t>
      </w:r>
      <w:r w:rsidR="00E77DD2">
        <w:rPr>
          <w:rFonts w:ascii="Times New Roman" w:hAnsi="Times New Roman"/>
          <w:sz w:val="24"/>
          <w:szCs w:val="24"/>
        </w:rPr>
        <w:t xml:space="preserve"> en los resultados </w:t>
      </w:r>
      <w:r>
        <w:rPr>
          <w:rFonts w:ascii="Times New Roman" w:hAnsi="Times New Roman"/>
          <w:sz w:val="24"/>
          <w:szCs w:val="24"/>
        </w:rPr>
        <w:t xml:space="preserve">los Directores/as señalan </w:t>
      </w:r>
      <w:r w:rsidR="00E367A2">
        <w:rPr>
          <w:rFonts w:ascii="Times New Roman" w:hAnsi="Times New Roman"/>
          <w:sz w:val="24"/>
          <w:szCs w:val="24"/>
        </w:rPr>
        <w:t>que el S</w:t>
      </w:r>
      <w:r w:rsidR="005E2150">
        <w:rPr>
          <w:rFonts w:ascii="Times New Roman" w:hAnsi="Times New Roman"/>
          <w:sz w:val="24"/>
          <w:szCs w:val="24"/>
        </w:rPr>
        <w:t>LEP</w:t>
      </w:r>
      <w:r w:rsidR="00E367A2">
        <w:rPr>
          <w:rFonts w:ascii="Times New Roman" w:hAnsi="Times New Roman"/>
          <w:sz w:val="24"/>
          <w:szCs w:val="24"/>
        </w:rPr>
        <w:t xml:space="preserve"> debe vincularse más con las escuelas, visitarlas, conocer las problemáticas en su contexto.</w:t>
      </w:r>
    </w:p>
    <w:p w14:paraId="0621FEB0" w14:textId="1C01DDFA" w:rsidR="00786A34" w:rsidRPr="0053494A" w:rsidRDefault="00786A34" w:rsidP="0053494A">
      <w:pPr>
        <w:pStyle w:val="Prrafodelista"/>
        <w:numPr>
          <w:ilvl w:val="0"/>
          <w:numId w:val="25"/>
        </w:numPr>
        <w:pBdr>
          <w:top w:val="nil"/>
          <w:left w:val="nil"/>
          <w:bottom w:val="nil"/>
          <w:right w:val="nil"/>
          <w:between w:val="nil"/>
        </w:pBdr>
        <w:spacing w:after="160" w:line="259" w:lineRule="auto"/>
        <w:jc w:val="both"/>
        <w:rPr>
          <w:rFonts w:ascii="Times New Roman" w:hAnsi="Times New Roman"/>
          <w:i/>
          <w:sz w:val="24"/>
          <w:szCs w:val="24"/>
        </w:rPr>
      </w:pPr>
      <w:r w:rsidRPr="0053494A">
        <w:rPr>
          <w:rFonts w:ascii="Roboto" w:eastAsia="Roboto" w:hAnsi="Roboto" w:cs="Roboto"/>
          <w:i/>
          <w:sz w:val="20"/>
          <w:szCs w:val="20"/>
          <w:highlight w:val="white"/>
        </w:rPr>
        <w:t>“</w:t>
      </w:r>
      <w:r w:rsidRPr="0053494A">
        <w:rPr>
          <w:rFonts w:ascii="Times New Roman" w:hAnsi="Times New Roman"/>
          <w:i/>
          <w:sz w:val="24"/>
          <w:szCs w:val="24"/>
        </w:rPr>
        <w:t>Personalmente, lo que le falta al S</w:t>
      </w:r>
      <w:r w:rsidR="0047323F">
        <w:rPr>
          <w:rFonts w:ascii="Times New Roman" w:hAnsi="Times New Roman"/>
          <w:i/>
          <w:sz w:val="24"/>
          <w:szCs w:val="24"/>
        </w:rPr>
        <w:t>LEP</w:t>
      </w:r>
      <w:r w:rsidRPr="0053494A">
        <w:rPr>
          <w:rFonts w:ascii="Times New Roman" w:hAnsi="Times New Roman"/>
          <w:i/>
          <w:sz w:val="24"/>
          <w:szCs w:val="24"/>
        </w:rPr>
        <w:t xml:space="preserve"> es vincularlo más con el medio, la comunidad. Aunque hay un letrero grande ahí, departamento de vinculación con el medio, pero la realidad no se da (DIAR1)</w:t>
      </w:r>
    </w:p>
    <w:p w14:paraId="40246C8C" w14:textId="33C6462A" w:rsidR="00786A34" w:rsidRPr="0053494A" w:rsidRDefault="0053494A" w:rsidP="0053494A">
      <w:pPr>
        <w:pStyle w:val="Prrafodelista"/>
        <w:numPr>
          <w:ilvl w:val="0"/>
          <w:numId w:val="25"/>
        </w:numPr>
        <w:pBdr>
          <w:top w:val="nil"/>
          <w:left w:val="nil"/>
          <w:bottom w:val="nil"/>
          <w:right w:val="nil"/>
          <w:between w:val="nil"/>
        </w:pBdr>
        <w:spacing w:after="160" w:line="259" w:lineRule="auto"/>
        <w:jc w:val="both"/>
        <w:rPr>
          <w:rFonts w:ascii="Times New Roman" w:hAnsi="Times New Roman"/>
          <w:i/>
          <w:sz w:val="24"/>
          <w:szCs w:val="24"/>
        </w:rPr>
      </w:pPr>
      <w:r w:rsidRPr="0053494A">
        <w:rPr>
          <w:rFonts w:ascii="Times New Roman" w:hAnsi="Times New Roman"/>
          <w:i/>
          <w:sz w:val="24"/>
          <w:szCs w:val="24"/>
        </w:rPr>
        <w:t>“</w:t>
      </w:r>
      <w:r w:rsidR="00786A34" w:rsidRPr="0053494A">
        <w:rPr>
          <w:rFonts w:ascii="Times New Roman" w:hAnsi="Times New Roman"/>
          <w:i/>
          <w:sz w:val="24"/>
          <w:szCs w:val="24"/>
        </w:rPr>
        <w:t>Si ellos (SLEP) realmente no bajan a ver cómo están las escuelas, para</w:t>
      </w:r>
      <w:r w:rsidR="00D554DD">
        <w:rPr>
          <w:rFonts w:ascii="Times New Roman" w:hAnsi="Times New Roman"/>
          <w:i/>
          <w:sz w:val="24"/>
          <w:szCs w:val="24"/>
        </w:rPr>
        <w:t xml:space="preserve"> conocer lo que </w:t>
      </w:r>
      <w:r w:rsidR="00786A34" w:rsidRPr="0053494A">
        <w:rPr>
          <w:rFonts w:ascii="Times New Roman" w:hAnsi="Times New Roman"/>
          <w:i/>
          <w:sz w:val="24"/>
          <w:szCs w:val="24"/>
        </w:rPr>
        <w:t>está pasando, los temas de licencias médicas de los profesores, los conflictos por la violencia que se están dando, etc</w:t>
      </w:r>
      <w:r w:rsidRPr="0053494A">
        <w:rPr>
          <w:rFonts w:ascii="Times New Roman" w:hAnsi="Times New Roman"/>
          <w:i/>
          <w:sz w:val="24"/>
          <w:szCs w:val="24"/>
        </w:rPr>
        <w:t>.”</w:t>
      </w:r>
      <w:r w:rsidR="00786A34" w:rsidRPr="0053494A">
        <w:rPr>
          <w:rFonts w:ascii="Times New Roman" w:hAnsi="Times New Roman"/>
          <w:i/>
          <w:sz w:val="24"/>
          <w:szCs w:val="24"/>
        </w:rPr>
        <w:t xml:space="preserve"> (</w:t>
      </w:r>
      <w:r w:rsidRPr="0053494A">
        <w:rPr>
          <w:rFonts w:ascii="Times New Roman" w:hAnsi="Times New Roman"/>
          <w:i/>
          <w:sz w:val="24"/>
          <w:szCs w:val="24"/>
        </w:rPr>
        <w:t>DIBA1)</w:t>
      </w:r>
    </w:p>
    <w:p w14:paraId="5C56F7B2" w14:textId="0670F617" w:rsidR="00426B40" w:rsidRPr="0053494A" w:rsidRDefault="00E77DD2" w:rsidP="00A13571">
      <w:pPr>
        <w:spacing w:line="240" w:lineRule="auto"/>
        <w:ind w:firstLine="284"/>
        <w:jc w:val="both"/>
        <w:rPr>
          <w:rFonts w:ascii="Times New Roman" w:hAnsi="Times New Roman"/>
          <w:sz w:val="24"/>
          <w:szCs w:val="24"/>
        </w:rPr>
      </w:pPr>
      <w:r>
        <w:rPr>
          <w:rFonts w:ascii="Times New Roman" w:hAnsi="Times New Roman"/>
          <w:sz w:val="24"/>
          <w:szCs w:val="24"/>
        </w:rPr>
        <w:t>Sobre la</w:t>
      </w:r>
      <w:r w:rsidR="001601F6">
        <w:rPr>
          <w:rFonts w:ascii="Times New Roman" w:hAnsi="Times New Roman"/>
          <w:sz w:val="24"/>
          <w:szCs w:val="24"/>
        </w:rPr>
        <w:t xml:space="preserve"> convivencia escolar, los directores</w:t>
      </w:r>
      <w:r>
        <w:rPr>
          <w:rFonts w:ascii="Times New Roman" w:hAnsi="Times New Roman"/>
          <w:sz w:val="24"/>
          <w:szCs w:val="24"/>
        </w:rPr>
        <w:t>/as</w:t>
      </w:r>
      <w:r w:rsidR="001601F6">
        <w:rPr>
          <w:rFonts w:ascii="Times New Roman" w:hAnsi="Times New Roman"/>
          <w:sz w:val="24"/>
          <w:szCs w:val="24"/>
        </w:rPr>
        <w:t xml:space="preserve"> señalan que no es suficiente abordar</w:t>
      </w:r>
      <w:r>
        <w:rPr>
          <w:rFonts w:ascii="Times New Roman" w:hAnsi="Times New Roman"/>
          <w:sz w:val="24"/>
          <w:szCs w:val="24"/>
        </w:rPr>
        <w:t xml:space="preserve">la </w:t>
      </w:r>
      <w:r w:rsidR="001601F6">
        <w:rPr>
          <w:rFonts w:ascii="Times New Roman" w:hAnsi="Times New Roman"/>
          <w:sz w:val="24"/>
          <w:szCs w:val="24"/>
        </w:rPr>
        <w:t xml:space="preserve">solo </w:t>
      </w:r>
      <w:r w:rsidR="00E31851">
        <w:rPr>
          <w:rFonts w:ascii="Times New Roman" w:hAnsi="Times New Roman"/>
          <w:sz w:val="24"/>
          <w:szCs w:val="24"/>
        </w:rPr>
        <w:t>bajo la</w:t>
      </w:r>
      <w:r w:rsidR="00EA64CD">
        <w:rPr>
          <w:rFonts w:ascii="Times New Roman" w:hAnsi="Times New Roman"/>
          <w:sz w:val="24"/>
          <w:szCs w:val="24"/>
        </w:rPr>
        <w:t xml:space="preserve"> modalidad en</w:t>
      </w:r>
      <w:r w:rsidR="001601F6">
        <w:rPr>
          <w:rFonts w:ascii="Times New Roman" w:hAnsi="Times New Roman"/>
          <w:sz w:val="24"/>
          <w:szCs w:val="24"/>
        </w:rPr>
        <w:t xml:space="preserve"> red, </w:t>
      </w:r>
      <w:r w:rsidR="00E31851">
        <w:rPr>
          <w:rFonts w:ascii="Times New Roman" w:hAnsi="Times New Roman"/>
          <w:sz w:val="24"/>
          <w:szCs w:val="24"/>
        </w:rPr>
        <w:t>pues</w:t>
      </w:r>
      <w:r w:rsidR="001601F6">
        <w:rPr>
          <w:rFonts w:ascii="Times New Roman" w:hAnsi="Times New Roman"/>
          <w:sz w:val="24"/>
          <w:szCs w:val="24"/>
        </w:rPr>
        <w:t xml:space="preserve"> debe generarse un trabajo con toda </w:t>
      </w:r>
      <w:r w:rsidR="00EA64CD">
        <w:rPr>
          <w:rFonts w:ascii="Times New Roman" w:hAnsi="Times New Roman"/>
          <w:sz w:val="24"/>
          <w:szCs w:val="24"/>
        </w:rPr>
        <w:t xml:space="preserve">la comunidad, para tomar consciencia </w:t>
      </w:r>
      <w:r w:rsidR="00E31851">
        <w:rPr>
          <w:rFonts w:ascii="Times New Roman" w:hAnsi="Times New Roman"/>
          <w:sz w:val="24"/>
          <w:szCs w:val="24"/>
        </w:rPr>
        <w:t>de</w:t>
      </w:r>
      <w:r w:rsidR="00EA64CD">
        <w:rPr>
          <w:rFonts w:ascii="Times New Roman" w:hAnsi="Times New Roman"/>
          <w:sz w:val="24"/>
          <w:szCs w:val="24"/>
        </w:rPr>
        <w:t xml:space="preserve"> la problemática y normar al respecto</w:t>
      </w:r>
      <w:r w:rsidR="00E31851">
        <w:rPr>
          <w:rFonts w:ascii="Times New Roman" w:hAnsi="Times New Roman"/>
          <w:sz w:val="24"/>
          <w:szCs w:val="24"/>
        </w:rPr>
        <w:t xml:space="preserve"> </w:t>
      </w:r>
      <w:r w:rsidR="00EA64CD">
        <w:rPr>
          <w:rFonts w:ascii="Times New Roman" w:hAnsi="Times New Roman"/>
          <w:sz w:val="24"/>
          <w:szCs w:val="24"/>
        </w:rPr>
        <w:t xml:space="preserve">desde una perspectiva formativa y </w:t>
      </w:r>
      <w:r w:rsidR="0041635D">
        <w:rPr>
          <w:rFonts w:ascii="Times New Roman" w:hAnsi="Times New Roman"/>
          <w:sz w:val="24"/>
          <w:szCs w:val="24"/>
        </w:rPr>
        <w:t xml:space="preserve">no </w:t>
      </w:r>
      <w:r w:rsidR="00EA64CD">
        <w:rPr>
          <w:rFonts w:ascii="Times New Roman" w:hAnsi="Times New Roman"/>
          <w:sz w:val="24"/>
          <w:szCs w:val="24"/>
        </w:rPr>
        <w:t>sancionadora.</w:t>
      </w:r>
    </w:p>
    <w:p w14:paraId="151B09D6" w14:textId="301D7C7B" w:rsidR="0053494A" w:rsidRPr="0053494A" w:rsidRDefault="0053494A" w:rsidP="0053494A">
      <w:pPr>
        <w:pStyle w:val="Prrafodelista"/>
        <w:numPr>
          <w:ilvl w:val="0"/>
          <w:numId w:val="27"/>
        </w:numPr>
        <w:spacing w:before="240" w:after="160" w:line="259" w:lineRule="auto"/>
        <w:jc w:val="both"/>
        <w:rPr>
          <w:rFonts w:ascii="Times New Roman" w:hAnsi="Times New Roman"/>
          <w:i/>
          <w:sz w:val="24"/>
          <w:szCs w:val="24"/>
        </w:rPr>
      </w:pPr>
      <w:r w:rsidRPr="0053494A">
        <w:rPr>
          <w:rFonts w:ascii="Roboto" w:eastAsia="Roboto" w:hAnsi="Roboto" w:cs="Roboto"/>
          <w:i/>
          <w:sz w:val="20"/>
          <w:szCs w:val="20"/>
          <w:highlight w:val="white"/>
        </w:rPr>
        <w:t>“</w:t>
      </w:r>
      <w:r w:rsidRPr="0053494A">
        <w:rPr>
          <w:rFonts w:ascii="Times New Roman" w:hAnsi="Times New Roman"/>
          <w:i/>
          <w:sz w:val="24"/>
          <w:szCs w:val="24"/>
        </w:rPr>
        <w:t>La bajada h</w:t>
      </w:r>
      <w:r>
        <w:rPr>
          <w:rFonts w:ascii="Times New Roman" w:hAnsi="Times New Roman"/>
          <w:i/>
          <w:sz w:val="24"/>
          <w:szCs w:val="24"/>
        </w:rPr>
        <w:t>acia los profesores, porque el S</w:t>
      </w:r>
      <w:r w:rsidR="001F2465">
        <w:rPr>
          <w:rFonts w:ascii="Times New Roman" w:hAnsi="Times New Roman"/>
          <w:i/>
          <w:sz w:val="24"/>
          <w:szCs w:val="24"/>
        </w:rPr>
        <w:t xml:space="preserve">LEP </w:t>
      </w:r>
      <w:r w:rsidRPr="0053494A">
        <w:rPr>
          <w:rFonts w:ascii="Times New Roman" w:hAnsi="Times New Roman"/>
          <w:i/>
          <w:sz w:val="24"/>
          <w:szCs w:val="24"/>
        </w:rPr>
        <w:t>trabaja con redes, tiene una red de convivencia escolar y hace mensualmente una reunión en donde participan encargados de convivencia escolar, pero tiene que ir mucho más allá, hacer esta conciencia frente a nuestros apode</w:t>
      </w:r>
      <w:r w:rsidR="00162835">
        <w:rPr>
          <w:rFonts w:ascii="Times New Roman" w:hAnsi="Times New Roman"/>
          <w:i/>
          <w:sz w:val="24"/>
          <w:szCs w:val="24"/>
        </w:rPr>
        <w:t xml:space="preserve">rados, a los </w:t>
      </w:r>
      <w:r w:rsidR="002F003B">
        <w:rPr>
          <w:rFonts w:ascii="Times New Roman" w:hAnsi="Times New Roman"/>
          <w:i/>
          <w:sz w:val="24"/>
          <w:szCs w:val="24"/>
        </w:rPr>
        <w:t>profesores. Falta</w:t>
      </w:r>
      <w:r w:rsidR="00162835">
        <w:rPr>
          <w:rFonts w:ascii="Times New Roman" w:hAnsi="Times New Roman"/>
          <w:i/>
          <w:sz w:val="24"/>
          <w:szCs w:val="24"/>
        </w:rPr>
        <w:t xml:space="preserve"> </w:t>
      </w:r>
      <w:r>
        <w:rPr>
          <w:rFonts w:ascii="Times New Roman" w:hAnsi="Times New Roman"/>
          <w:i/>
          <w:sz w:val="24"/>
          <w:szCs w:val="24"/>
        </w:rPr>
        <w:t xml:space="preserve">un reglamente apropiado por todos, </w:t>
      </w:r>
      <w:r w:rsidRPr="0053494A">
        <w:rPr>
          <w:rFonts w:ascii="Times New Roman" w:hAnsi="Times New Roman"/>
          <w:i/>
          <w:sz w:val="24"/>
          <w:szCs w:val="24"/>
        </w:rPr>
        <w:t xml:space="preserve">un trabajo fuerte </w:t>
      </w:r>
      <w:r w:rsidR="00CB4033">
        <w:rPr>
          <w:rFonts w:ascii="Times New Roman" w:hAnsi="Times New Roman"/>
          <w:i/>
          <w:sz w:val="24"/>
          <w:szCs w:val="24"/>
        </w:rPr>
        <w:t xml:space="preserve">formativo </w:t>
      </w:r>
      <w:r w:rsidRPr="0053494A">
        <w:rPr>
          <w:rFonts w:ascii="Times New Roman" w:hAnsi="Times New Roman"/>
          <w:i/>
          <w:sz w:val="24"/>
          <w:szCs w:val="24"/>
        </w:rPr>
        <w:t>con los profesores jefe” (DI</w:t>
      </w:r>
      <w:r w:rsidR="00D50307">
        <w:rPr>
          <w:rFonts w:ascii="Times New Roman" w:hAnsi="Times New Roman"/>
          <w:i/>
          <w:sz w:val="24"/>
          <w:szCs w:val="24"/>
        </w:rPr>
        <w:t>PC1</w:t>
      </w:r>
      <w:r w:rsidRPr="0053494A">
        <w:rPr>
          <w:rFonts w:ascii="Times New Roman" w:hAnsi="Times New Roman"/>
          <w:i/>
          <w:sz w:val="24"/>
          <w:szCs w:val="24"/>
        </w:rPr>
        <w:t>).</w:t>
      </w:r>
    </w:p>
    <w:p w14:paraId="5011F4DD" w14:textId="75109D8E" w:rsidR="00D50307" w:rsidRPr="00D50307" w:rsidRDefault="00D50307" w:rsidP="00D50307">
      <w:pPr>
        <w:pStyle w:val="Prrafodelista"/>
        <w:numPr>
          <w:ilvl w:val="0"/>
          <w:numId w:val="27"/>
        </w:numPr>
        <w:spacing w:before="240" w:after="160" w:line="259" w:lineRule="auto"/>
        <w:jc w:val="both"/>
        <w:rPr>
          <w:rFonts w:ascii="Times New Roman" w:hAnsi="Times New Roman"/>
          <w:i/>
          <w:sz w:val="24"/>
          <w:szCs w:val="24"/>
        </w:rPr>
      </w:pPr>
      <w:r>
        <w:rPr>
          <w:rFonts w:ascii="Roboto" w:eastAsia="Roboto" w:hAnsi="Roboto" w:cs="Roboto"/>
          <w:i/>
          <w:sz w:val="20"/>
          <w:szCs w:val="20"/>
          <w:highlight w:val="white"/>
        </w:rPr>
        <w:t>“</w:t>
      </w:r>
      <w:r w:rsidRPr="00D50307">
        <w:rPr>
          <w:rFonts w:ascii="Times New Roman" w:hAnsi="Times New Roman"/>
          <w:i/>
          <w:sz w:val="24"/>
          <w:szCs w:val="24"/>
        </w:rPr>
        <w:t>Faltan trabajar con los estudiantes, aunque se ha intencionado</w:t>
      </w:r>
      <w:r w:rsidR="002F003B">
        <w:rPr>
          <w:rFonts w:ascii="Times New Roman" w:hAnsi="Times New Roman"/>
          <w:i/>
          <w:sz w:val="24"/>
          <w:szCs w:val="24"/>
        </w:rPr>
        <w:t xml:space="preserve"> esto</w:t>
      </w:r>
      <w:r w:rsidRPr="00D50307">
        <w:rPr>
          <w:rFonts w:ascii="Times New Roman" w:hAnsi="Times New Roman"/>
          <w:i/>
          <w:sz w:val="24"/>
          <w:szCs w:val="24"/>
        </w:rPr>
        <w:t xml:space="preserve">, pero falta apegarse </w:t>
      </w:r>
      <w:r w:rsidR="00B719D5">
        <w:rPr>
          <w:rFonts w:ascii="Times New Roman" w:hAnsi="Times New Roman"/>
          <w:i/>
          <w:sz w:val="24"/>
          <w:szCs w:val="24"/>
        </w:rPr>
        <w:t xml:space="preserve">más </w:t>
      </w:r>
      <w:r w:rsidRPr="00D50307">
        <w:rPr>
          <w:rFonts w:ascii="Times New Roman" w:hAnsi="Times New Roman"/>
          <w:i/>
          <w:sz w:val="24"/>
          <w:szCs w:val="24"/>
        </w:rPr>
        <w:t>a la po</w:t>
      </w:r>
      <w:r w:rsidR="00B719D5">
        <w:rPr>
          <w:rFonts w:ascii="Times New Roman" w:hAnsi="Times New Roman"/>
          <w:i/>
          <w:sz w:val="24"/>
          <w:szCs w:val="24"/>
        </w:rPr>
        <w:t>lítica de convivencia escolar, có</w:t>
      </w:r>
      <w:r w:rsidRPr="00D50307">
        <w:rPr>
          <w:rFonts w:ascii="Times New Roman" w:hAnsi="Times New Roman"/>
          <w:i/>
          <w:sz w:val="24"/>
          <w:szCs w:val="24"/>
        </w:rPr>
        <w:t>mo nosotros vamos a trabajar estos</w:t>
      </w:r>
      <w:r w:rsidR="00B719D5">
        <w:rPr>
          <w:rFonts w:ascii="Times New Roman" w:hAnsi="Times New Roman"/>
          <w:i/>
          <w:sz w:val="24"/>
          <w:szCs w:val="24"/>
        </w:rPr>
        <w:t xml:space="preserve">” </w:t>
      </w:r>
      <w:r w:rsidRPr="00D50307">
        <w:rPr>
          <w:rFonts w:ascii="Times New Roman" w:hAnsi="Times New Roman"/>
          <w:i/>
          <w:sz w:val="24"/>
          <w:szCs w:val="24"/>
        </w:rPr>
        <w:t>(DIAR2).</w:t>
      </w:r>
    </w:p>
    <w:p w14:paraId="2F08CD17" w14:textId="12DAFB13" w:rsidR="00771613" w:rsidRPr="00EE2137" w:rsidRDefault="00B779BA" w:rsidP="00A13571">
      <w:pPr>
        <w:spacing w:line="240" w:lineRule="auto"/>
        <w:ind w:firstLine="284"/>
        <w:jc w:val="both"/>
        <w:rPr>
          <w:rFonts w:ascii="Times New Roman" w:hAnsi="Times New Roman"/>
          <w:sz w:val="24"/>
          <w:szCs w:val="24"/>
        </w:rPr>
      </w:pPr>
      <w:r>
        <w:rPr>
          <w:rFonts w:ascii="Times New Roman" w:hAnsi="Times New Roman"/>
          <w:sz w:val="24"/>
          <w:szCs w:val="24"/>
        </w:rPr>
        <w:t>El</w:t>
      </w:r>
      <w:r w:rsidR="00771613" w:rsidRPr="00EE2137">
        <w:rPr>
          <w:rFonts w:ascii="Times New Roman" w:hAnsi="Times New Roman"/>
          <w:sz w:val="24"/>
          <w:szCs w:val="24"/>
        </w:rPr>
        <w:t xml:space="preserve"> monitoreo de aprendizajes, no </w:t>
      </w:r>
      <w:r>
        <w:rPr>
          <w:rFonts w:ascii="Times New Roman" w:hAnsi="Times New Roman"/>
          <w:sz w:val="24"/>
          <w:szCs w:val="24"/>
        </w:rPr>
        <w:t>presenta</w:t>
      </w:r>
      <w:r w:rsidR="00771613" w:rsidRPr="00EE2137">
        <w:rPr>
          <w:rFonts w:ascii="Times New Roman" w:hAnsi="Times New Roman"/>
          <w:sz w:val="24"/>
          <w:szCs w:val="24"/>
        </w:rPr>
        <w:t xml:space="preserve"> procedimientos claros</w:t>
      </w:r>
      <w:r w:rsidR="0061324E" w:rsidRPr="00EE2137">
        <w:rPr>
          <w:rFonts w:ascii="Times New Roman" w:hAnsi="Times New Roman"/>
          <w:sz w:val="24"/>
          <w:szCs w:val="24"/>
        </w:rPr>
        <w:t xml:space="preserve"> y con</w:t>
      </w:r>
      <w:r>
        <w:rPr>
          <w:rFonts w:ascii="Times New Roman" w:hAnsi="Times New Roman"/>
          <w:sz w:val="24"/>
          <w:szCs w:val="24"/>
        </w:rPr>
        <w:t>tinuidad</w:t>
      </w:r>
      <w:r w:rsidR="0061324E" w:rsidRPr="00EE2137">
        <w:rPr>
          <w:rFonts w:ascii="Times New Roman" w:hAnsi="Times New Roman"/>
          <w:sz w:val="24"/>
          <w:szCs w:val="24"/>
        </w:rPr>
        <w:t xml:space="preserve"> en su aplicación. Están las pruebas DIA (Diagnóstico Integral de Aprendizaje) que aplica la Agencia de la Calidad, pero </w:t>
      </w:r>
      <w:r w:rsidR="003901F0">
        <w:rPr>
          <w:rFonts w:ascii="Times New Roman" w:hAnsi="Times New Roman"/>
          <w:sz w:val="24"/>
          <w:szCs w:val="24"/>
        </w:rPr>
        <w:t>faltar avanzar en monitorear el</w:t>
      </w:r>
      <w:r w:rsidR="0061324E" w:rsidRPr="00EE2137">
        <w:rPr>
          <w:rFonts w:ascii="Times New Roman" w:hAnsi="Times New Roman"/>
          <w:sz w:val="24"/>
          <w:szCs w:val="24"/>
        </w:rPr>
        <w:t xml:space="preserve"> currículum </w:t>
      </w:r>
      <w:r w:rsidR="003901F0">
        <w:rPr>
          <w:rFonts w:ascii="Times New Roman" w:hAnsi="Times New Roman"/>
          <w:sz w:val="24"/>
          <w:szCs w:val="24"/>
        </w:rPr>
        <w:t xml:space="preserve">realmente </w:t>
      </w:r>
      <w:r w:rsidR="0061324E" w:rsidRPr="00EE2137">
        <w:rPr>
          <w:rFonts w:ascii="Times New Roman" w:hAnsi="Times New Roman"/>
          <w:sz w:val="24"/>
          <w:szCs w:val="24"/>
        </w:rPr>
        <w:t xml:space="preserve">aprendido por los estudiantes, </w:t>
      </w:r>
    </w:p>
    <w:p w14:paraId="316B84F8" w14:textId="7C80E7A8" w:rsidR="00B66C8E" w:rsidRPr="00556627" w:rsidRDefault="00B2490A" w:rsidP="007B0E97">
      <w:pPr>
        <w:pStyle w:val="Prrafodelista"/>
        <w:numPr>
          <w:ilvl w:val="0"/>
          <w:numId w:val="27"/>
        </w:numPr>
        <w:spacing w:before="240" w:after="160" w:line="259" w:lineRule="auto"/>
        <w:jc w:val="both"/>
        <w:rPr>
          <w:rFonts w:ascii="Times New Roman" w:hAnsi="Times New Roman"/>
          <w:i/>
          <w:sz w:val="24"/>
          <w:szCs w:val="24"/>
        </w:rPr>
      </w:pPr>
      <w:r w:rsidRPr="00556627">
        <w:rPr>
          <w:rFonts w:ascii="Roboto" w:eastAsia="Roboto" w:hAnsi="Roboto" w:cs="Roboto"/>
          <w:i/>
          <w:sz w:val="20"/>
          <w:szCs w:val="20"/>
          <w:highlight w:val="white"/>
        </w:rPr>
        <w:t>“</w:t>
      </w:r>
      <w:r w:rsidR="005F0371" w:rsidRPr="00556627">
        <w:rPr>
          <w:rFonts w:ascii="Times New Roman" w:hAnsi="Times New Roman"/>
          <w:i/>
          <w:sz w:val="24"/>
          <w:szCs w:val="24"/>
        </w:rPr>
        <w:t>Pero ellos como S</w:t>
      </w:r>
      <w:r w:rsidR="005E2150">
        <w:rPr>
          <w:rFonts w:ascii="Times New Roman" w:hAnsi="Times New Roman"/>
          <w:i/>
          <w:sz w:val="24"/>
          <w:szCs w:val="24"/>
        </w:rPr>
        <w:t>LEP</w:t>
      </w:r>
      <w:r w:rsidR="005F0371" w:rsidRPr="00556627">
        <w:rPr>
          <w:rFonts w:ascii="Times New Roman" w:hAnsi="Times New Roman"/>
          <w:i/>
          <w:sz w:val="24"/>
          <w:szCs w:val="24"/>
        </w:rPr>
        <w:t xml:space="preserve"> no tienen un trabajo con lineamientos para el monitoreo de los aprendizajes de los estudiantes. Claro, están la prueba DIA, SIMCE, pero analizar los aprendizajes específicos de cada asignatura sobre lo que aprendieron los estudiantes, no hay nada</w:t>
      </w:r>
      <w:r w:rsidRPr="00556627">
        <w:rPr>
          <w:rFonts w:ascii="Times New Roman" w:hAnsi="Times New Roman"/>
          <w:i/>
          <w:sz w:val="24"/>
          <w:szCs w:val="24"/>
        </w:rPr>
        <w:t>”</w:t>
      </w:r>
      <w:r w:rsidR="005F0371" w:rsidRPr="00556627">
        <w:rPr>
          <w:rFonts w:ascii="Times New Roman" w:hAnsi="Times New Roman"/>
          <w:i/>
          <w:sz w:val="24"/>
          <w:szCs w:val="24"/>
        </w:rPr>
        <w:t xml:space="preserve"> (DIAR 1)</w:t>
      </w:r>
    </w:p>
    <w:p w14:paraId="275007ED" w14:textId="2F0832AA" w:rsidR="00771613" w:rsidRPr="00556627" w:rsidRDefault="00771613" w:rsidP="007B0E97">
      <w:pPr>
        <w:pStyle w:val="Prrafodelista"/>
        <w:numPr>
          <w:ilvl w:val="0"/>
          <w:numId w:val="27"/>
        </w:numPr>
        <w:spacing w:before="240" w:after="160" w:line="259" w:lineRule="auto"/>
        <w:jc w:val="both"/>
        <w:rPr>
          <w:rFonts w:ascii="Times New Roman" w:hAnsi="Times New Roman"/>
          <w:i/>
          <w:sz w:val="24"/>
          <w:szCs w:val="24"/>
        </w:rPr>
      </w:pPr>
      <w:r w:rsidRPr="00556627">
        <w:rPr>
          <w:rFonts w:ascii="Times New Roman" w:hAnsi="Times New Roman"/>
          <w:i/>
          <w:sz w:val="24"/>
          <w:szCs w:val="24"/>
        </w:rPr>
        <w:t>“Existe en el SLEP una unidad de monitoreo para poder identificar como el aprendizaje de los estudiantes, pero como que este año no se aplicó o quedó como la decisión de cada escuela.” (DIH1).</w:t>
      </w:r>
    </w:p>
    <w:p w14:paraId="54ED1BCA" w14:textId="2F465CAE" w:rsidR="00771613" w:rsidRDefault="00393CC2" w:rsidP="00A13571">
      <w:pPr>
        <w:spacing w:line="240" w:lineRule="auto"/>
        <w:ind w:firstLine="284"/>
        <w:jc w:val="both"/>
        <w:rPr>
          <w:rFonts w:ascii="Times New Roman" w:hAnsi="Times New Roman"/>
          <w:sz w:val="24"/>
          <w:szCs w:val="24"/>
        </w:rPr>
      </w:pPr>
      <w:r>
        <w:rPr>
          <w:rFonts w:ascii="Times New Roman" w:hAnsi="Times New Roman"/>
          <w:sz w:val="24"/>
          <w:szCs w:val="24"/>
        </w:rPr>
        <w:t>Finalmente, sobre espacios y condiciones para reunirse con los representantes de la comunidad escolar para evaluar y retroalimentar el proceso formativo</w:t>
      </w:r>
      <w:r w:rsidR="005E17A2">
        <w:rPr>
          <w:rFonts w:ascii="Times New Roman" w:hAnsi="Times New Roman"/>
          <w:sz w:val="24"/>
          <w:szCs w:val="24"/>
        </w:rPr>
        <w:t xml:space="preserve">, </w:t>
      </w:r>
      <w:r>
        <w:rPr>
          <w:rFonts w:ascii="Times New Roman" w:hAnsi="Times New Roman"/>
          <w:sz w:val="24"/>
          <w:szCs w:val="24"/>
        </w:rPr>
        <w:t>los Directores</w:t>
      </w:r>
      <w:r w:rsidR="007A40B8">
        <w:rPr>
          <w:rFonts w:ascii="Times New Roman" w:hAnsi="Times New Roman"/>
          <w:sz w:val="24"/>
          <w:szCs w:val="24"/>
        </w:rPr>
        <w:t>/as</w:t>
      </w:r>
      <w:r>
        <w:rPr>
          <w:rFonts w:ascii="Times New Roman" w:hAnsi="Times New Roman"/>
          <w:sz w:val="24"/>
          <w:szCs w:val="24"/>
        </w:rPr>
        <w:t xml:space="preserve"> observan:</w:t>
      </w:r>
    </w:p>
    <w:p w14:paraId="715C92C0" w14:textId="482A238A" w:rsidR="008669E6" w:rsidRDefault="001F2465" w:rsidP="007B0E97">
      <w:pPr>
        <w:pStyle w:val="Prrafodelista"/>
        <w:numPr>
          <w:ilvl w:val="0"/>
          <w:numId w:val="27"/>
        </w:numPr>
        <w:spacing w:before="240" w:after="160" w:line="259" w:lineRule="auto"/>
        <w:jc w:val="both"/>
        <w:rPr>
          <w:rFonts w:ascii="Times New Roman" w:hAnsi="Times New Roman"/>
          <w:i/>
          <w:sz w:val="24"/>
          <w:szCs w:val="24"/>
        </w:rPr>
      </w:pPr>
      <w:r>
        <w:rPr>
          <w:rFonts w:ascii="Times New Roman" w:hAnsi="Times New Roman"/>
          <w:i/>
          <w:sz w:val="24"/>
          <w:szCs w:val="24"/>
        </w:rPr>
        <w:t>También tenemos un Consejo Local de A</w:t>
      </w:r>
      <w:r w:rsidR="007B0E97" w:rsidRPr="00556627">
        <w:rPr>
          <w:rFonts w:ascii="Times New Roman" w:hAnsi="Times New Roman"/>
          <w:i/>
          <w:sz w:val="24"/>
          <w:szCs w:val="24"/>
        </w:rPr>
        <w:t>dministración que se compone por director y representantes de distintos estamentos…apoderados</w:t>
      </w:r>
      <w:r w:rsidR="008A308A">
        <w:rPr>
          <w:rFonts w:ascii="Times New Roman" w:hAnsi="Times New Roman"/>
          <w:i/>
          <w:sz w:val="24"/>
          <w:szCs w:val="24"/>
        </w:rPr>
        <w:t xml:space="preserve">, pero nos </w:t>
      </w:r>
      <w:r w:rsidR="007B0E97" w:rsidRPr="00556627">
        <w:rPr>
          <w:rFonts w:ascii="Times New Roman" w:hAnsi="Times New Roman"/>
          <w:i/>
          <w:sz w:val="24"/>
          <w:szCs w:val="24"/>
        </w:rPr>
        <w:t>falta un tema cultural, por ejemplo, les cuesta a los apoderados participar en esto, les cuesta a los alumnos participar,</w:t>
      </w:r>
      <w:r>
        <w:rPr>
          <w:rFonts w:ascii="Times New Roman" w:hAnsi="Times New Roman"/>
          <w:i/>
          <w:sz w:val="24"/>
          <w:szCs w:val="24"/>
        </w:rPr>
        <w:t xml:space="preserve"> </w:t>
      </w:r>
      <w:r w:rsidR="007B0E97" w:rsidRPr="00556627">
        <w:rPr>
          <w:rFonts w:ascii="Times New Roman" w:hAnsi="Times New Roman"/>
          <w:i/>
          <w:sz w:val="24"/>
          <w:szCs w:val="24"/>
        </w:rPr>
        <w:t>les cuesta encontrar el sentido</w:t>
      </w:r>
      <w:r w:rsidR="008A308A">
        <w:rPr>
          <w:rFonts w:ascii="Times New Roman" w:hAnsi="Times New Roman"/>
          <w:i/>
          <w:sz w:val="24"/>
          <w:szCs w:val="24"/>
        </w:rPr>
        <w:t xml:space="preserve"> de </w:t>
      </w:r>
      <w:r w:rsidR="007B0E97" w:rsidRPr="00556627">
        <w:rPr>
          <w:rFonts w:ascii="Times New Roman" w:hAnsi="Times New Roman"/>
          <w:i/>
          <w:sz w:val="24"/>
          <w:szCs w:val="24"/>
        </w:rPr>
        <w:t>que es importante la participación… (DIBA 2)</w:t>
      </w:r>
      <w:r w:rsidR="00481315">
        <w:rPr>
          <w:rFonts w:ascii="Times New Roman" w:hAnsi="Times New Roman"/>
          <w:i/>
          <w:sz w:val="24"/>
          <w:szCs w:val="24"/>
        </w:rPr>
        <w:t>.</w:t>
      </w:r>
    </w:p>
    <w:p w14:paraId="59F2D7A7" w14:textId="45A1A6F9" w:rsidR="00481315" w:rsidRPr="00556627" w:rsidRDefault="00E42E76" w:rsidP="00E42E76">
      <w:pPr>
        <w:pStyle w:val="Prrafodelista"/>
        <w:numPr>
          <w:ilvl w:val="0"/>
          <w:numId w:val="27"/>
        </w:numPr>
        <w:spacing w:before="240" w:after="160" w:line="259" w:lineRule="auto"/>
        <w:jc w:val="both"/>
        <w:rPr>
          <w:rFonts w:ascii="Times New Roman" w:hAnsi="Times New Roman"/>
          <w:i/>
          <w:sz w:val="24"/>
          <w:szCs w:val="24"/>
        </w:rPr>
      </w:pPr>
      <w:r>
        <w:rPr>
          <w:rFonts w:ascii="Times New Roman" w:hAnsi="Times New Roman"/>
          <w:i/>
          <w:sz w:val="24"/>
          <w:szCs w:val="24"/>
        </w:rPr>
        <w:t>Yo creo que ahí los S</w:t>
      </w:r>
      <w:r w:rsidR="00336FFE">
        <w:rPr>
          <w:rFonts w:ascii="Times New Roman" w:hAnsi="Times New Roman"/>
          <w:i/>
          <w:sz w:val="24"/>
          <w:szCs w:val="24"/>
        </w:rPr>
        <w:t>LEP</w:t>
      </w:r>
      <w:r w:rsidRPr="00E42E76">
        <w:rPr>
          <w:rFonts w:ascii="Times New Roman" w:hAnsi="Times New Roman"/>
          <w:i/>
          <w:sz w:val="24"/>
          <w:szCs w:val="24"/>
        </w:rPr>
        <w:t xml:space="preserve"> se tienen que hacer presentes, porque si no la educación no va a cambiar nunca. La educación pública no va a cambiar nunca</w:t>
      </w:r>
      <w:r>
        <w:rPr>
          <w:rFonts w:ascii="Times New Roman" w:hAnsi="Times New Roman"/>
          <w:i/>
          <w:sz w:val="24"/>
          <w:szCs w:val="24"/>
        </w:rPr>
        <w:t>, todos deben tener espacio y cabida en la escuela para opinar y ayudar” (DIAR3)</w:t>
      </w:r>
    </w:p>
    <w:p w14:paraId="5D785DE0" w14:textId="22D6B15D" w:rsidR="00C507D1" w:rsidRPr="00C507D1" w:rsidRDefault="00423DD8" w:rsidP="00A13571">
      <w:pPr>
        <w:spacing w:line="240" w:lineRule="auto"/>
        <w:ind w:firstLine="284"/>
        <w:jc w:val="both"/>
        <w:rPr>
          <w:rFonts w:ascii="Times New Roman" w:hAnsi="Times New Roman"/>
          <w:sz w:val="24"/>
          <w:szCs w:val="24"/>
        </w:rPr>
      </w:pPr>
      <w:r>
        <w:rPr>
          <w:rFonts w:ascii="Times New Roman" w:hAnsi="Times New Roman"/>
          <w:sz w:val="24"/>
          <w:szCs w:val="24"/>
        </w:rPr>
        <w:t>S</w:t>
      </w:r>
      <w:r w:rsidR="003E7A50">
        <w:rPr>
          <w:rFonts w:ascii="Times New Roman" w:hAnsi="Times New Roman"/>
          <w:sz w:val="24"/>
          <w:szCs w:val="24"/>
        </w:rPr>
        <w:t xml:space="preserve">obre la </w:t>
      </w:r>
      <w:r w:rsidR="00C507D1">
        <w:rPr>
          <w:rFonts w:ascii="Times New Roman" w:hAnsi="Times New Roman"/>
          <w:sz w:val="24"/>
          <w:szCs w:val="24"/>
        </w:rPr>
        <w:t>gestión de los S</w:t>
      </w:r>
      <w:r w:rsidR="00916BB3">
        <w:rPr>
          <w:rFonts w:ascii="Times New Roman" w:hAnsi="Times New Roman"/>
          <w:sz w:val="24"/>
          <w:szCs w:val="24"/>
        </w:rPr>
        <w:t>LEP</w:t>
      </w:r>
      <w:r w:rsidR="009E7CE8">
        <w:rPr>
          <w:rFonts w:ascii="Times New Roman" w:hAnsi="Times New Roman"/>
          <w:sz w:val="24"/>
          <w:szCs w:val="24"/>
        </w:rPr>
        <w:t>, un</w:t>
      </w:r>
      <w:r w:rsidR="00C507D1" w:rsidRPr="00C507D1">
        <w:rPr>
          <w:rFonts w:ascii="Times New Roman" w:hAnsi="Times New Roman"/>
          <w:sz w:val="24"/>
          <w:szCs w:val="24"/>
        </w:rPr>
        <w:t xml:space="preserve"> 63% </w:t>
      </w:r>
      <w:r w:rsidR="00C507D1">
        <w:rPr>
          <w:rFonts w:ascii="Times New Roman" w:hAnsi="Times New Roman"/>
          <w:sz w:val="24"/>
          <w:szCs w:val="24"/>
        </w:rPr>
        <w:t xml:space="preserve">declara </w:t>
      </w:r>
      <w:r w:rsidR="00C507D1" w:rsidRPr="00C507D1">
        <w:rPr>
          <w:rFonts w:ascii="Times New Roman" w:hAnsi="Times New Roman"/>
          <w:sz w:val="24"/>
          <w:szCs w:val="24"/>
        </w:rPr>
        <w:t xml:space="preserve">estar en desacuerdo </w:t>
      </w:r>
      <w:r w:rsidR="009E7CE8">
        <w:rPr>
          <w:rFonts w:ascii="Times New Roman" w:hAnsi="Times New Roman"/>
          <w:sz w:val="24"/>
          <w:szCs w:val="24"/>
        </w:rPr>
        <w:t>con</w:t>
      </w:r>
      <w:r w:rsidR="00C507D1" w:rsidRPr="00C507D1">
        <w:rPr>
          <w:rFonts w:ascii="Times New Roman" w:hAnsi="Times New Roman"/>
          <w:sz w:val="24"/>
          <w:szCs w:val="24"/>
        </w:rPr>
        <w:t xml:space="preserve"> que</w:t>
      </w:r>
      <w:r w:rsidR="00C507D1">
        <w:rPr>
          <w:rFonts w:ascii="Times New Roman" w:hAnsi="Times New Roman"/>
          <w:sz w:val="24"/>
          <w:szCs w:val="24"/>
        </w:rPr>
        <w:t xml:space="preserve"> </w:t>
      </w:r>
      <w:r w:rsidR="00916BB3">
        <w:rPr>
          <w:rFonts w:ascii="Times New Roman" w:hAnsi="Times New Roman"/>
          <w:sz w:val="24"/>
          <w:szCs w:val="24"/>
        </w:rPr>
        <w:t>estos</w:t>
      </w:r>
      <w:r w:rsidR="00C507D1" w:rsidRPr="00C507D1">
        <w:rPr>
          <w:rFonts w:ascii="Times New Roman" w:hAnsi="Times New Roman"/>
          <w:sz w:val="24"/>
          <w:szCs w:val="24"/>
        </w:rPr>
        <w:t xml:space="preserve"> administran de forma más eficiente la educac</w:t>
      </w:r>
      <w:r w:rsidR="009E7CE8">
        <w:rPr>
          <w:rFonts w:ascii="Times New Roman" w:hAnsi="Times New Roman"/>
          <w:sz w:val="24"/>
          <w:szCs w:val="24"/>
        </w:rPr>
        <w:t>ión pública.</w:t>
      </w:r>
    </w:p>
    <w:p w14:paraId="55FF9C83" w14:textId="4917C1B9" w:rsidR="00C507D1" w:rsidRDefault="001119E2" w:rsidP="00AF33DA">
      <w:pPr>
        <w:spacing w:line="240" w:lineRule="auto"/>
        <w:ind w:firstLine="284"/>
        <w:jc w:val="both"/>
        <w:rPr>
          <w:rFonts w:ascii="Times New Roman" w:hAnsi="Times New Roman"/>
          <w:sz w:val="24"/>
          <w:szCs w:val="24"/>
        </w:rPr>
      </w:pPr>
      <w:r>
        <w:rPr>
          <w:rFonts w:ascii="Times New Roman" w:hAnsi="Times New Roman"/>
          <w:sz w:val="24"/>
          <w:szCs w:val="24"/>
        </w:rPr>
        <w:t>Al profundizar en este aspecto, los directores</w:t>
      </w:r>
      <w:r w:rsidR="00916BB3">
        <w:rPr>
          <w:rFonts w:ascii="Times New Roman" w:hAnsi="Times New Roman"/>
          <w:sz w:val="24"/>
          <w:szCs w:val="24"/>
        </w:rPr>
        <w:t>/as</w:t>
      </w:r>
      <w:r>
        <w:rPr>
          <w:rFonts w:ascii="Times New Roman" w:hAnsi="Times New Roman"/>
          <w:sz w:val="24"/>
          <w:szCs w:val="24"/>
        </w:rPr>
        <w:t xml:space="preserve"> señalan que la mayor tensión ha sido la gestión de recursos hum</w:t>
      </w:r>
      <w:r w:rsidR="00BD4A09">
        <w:rPr>
          <w:rFonts w:ascii="Times New Roman" w:hAnsi="Times New Roman"/>
          <w:sz w:val="24"/>
          <w:szCs w:val="24"/>
        </w:rPr>
        <w:t>anos, financieros y materiales, por la burocracia y celeridad del S</w:t>
      </w:r>
      <w:r w:rsidR="00916BB3">
        <w:rPr>
          <w:rFonts w:ascii="Times New Roman" w:hAnsi="Times New Roman"/>
          <w:sz w:val="24"/>
          <w:szCs w:val="24"/>
        </w:rPr>
        <w:t>LEP</w:t>
      </w:r>
      <w:r w:rsidR="00BD4A09">
        <w:rPr>
          <w:rFonts w:ascii="Times New Roman" w:hAnsi="Times New Roman"/>
          <w:sz w:val="24"/>
          <w:szCs w:val="24"/>
        </w:rPr>
        <w:t xml:space="preserve">. </w:t>
      </w:r>
    </w:p>
    <w:p w14:paraId="72A5C2BE" w14:textId="356BACE0" w:rsidR="00001341" w:rsidRPr="00B56EFA" w:rsidRDefault="00001341" w:rsidP="00B56EFA">
      <w:pPr>
        <w:pStyle w:val="Prrafodelista"/>
        <w:numPr>
          <w:ilvl w:val="0"/>
          <w:numId w:val="32"/>
        </w:numPr>
        <w:jc w:val="both"/>
        <w:rPr>
          <w:rFonts w:ascii="Times New Roman" w:hAnsi="Times New Roman"/>
          <w:i/>
          <w:iCs/>
          <w:sz w:val="24"/>
          <w:szCs w:val="24"/>
          <w:lang w:val="es-CL"/>
        </w:rPr>
      </w:pPr>
      <w:r w:rsidRPr="00B56EFA">
        <w:rPr>
          <w:rFonts w:ascii="Times New Roman" w:hAnsi="Times New Roman"/>
          <w:i/>
          <w:iCs/>
          <w:sz w:val="24"/>
          <w:szCs w:val="24"/>
          <w:lang w:val="es-CL"/>
        </w:rPr>
        <w:t xml:space="preserve">“El </w:t>
      </w:r>
      <w:r w:rsidR="005E2150">
        <w:rPr>
          <w:rFonts w:ascii="Times New Roman" w:hAnsi="Times New Roman"/>
          <w:i/>
          <w:iCs/>
          <w:sz w:val="24"/>
          <w:szCs w:val="24"/>
          <w:lang w:val="es-CL"/>
        </w:rPr>
        <w:t>SLEP</w:t>
      </w:r>
      <w:r w:rsidRPr="00B56EFA">
        <w:rPr>
          <w:rFonts w:ascii="Times New Roman" w:hAnsi="Times New Roman"/>
          <w:i/>
          <w:iCs/>
          <w:sz w:val="24"/>
          <w:szCs w:val="24"/>
          <w:lang w:val="es-CL"/>
        </w:rPr>
        <w:t xml:space="preserve"> es súper burocrático y no resuelve las cosas con prontitud. Por ejemplo, nosotros enviamos un plan de compra en diciembre, nos dicen, es una intención de compra, un plan de compra a través de la SEP</w:t>
      </w:r>
      <w:r w:rsidR="00760222">
        <w:rPr>
          <w:rFonts w:ascii="Times New Roman" w:hAnsi="Times New Roman"/>
          <w:i/>
          <w:iCs/>
          <w:sz w:val="24"/>
          <w:szCs w:val="24"/>
          <w:lang w:val="es-CL"/>
        </w:rPr>
        <w:t>.</w:t>
      </w:r>
      <w:r w:rsidRPr="00B56EFA">
        <w:rPr>
          <w:rFonts w:ascii="Times New Roman" w:hAnsi="Times New Roman"/>
          <w:i/>
          <w:iCs/>
          <w:sz w:val="24"/>
          <w:szCs w:val="24"/>
          <w:lang w:val="es-CL"/>
        </w:rPr>
        <w:t xml:space="preserve"> Ellos compran lo que </w:t>
      </w:r>
      <w:r w:rsidR="00760222">
        <w:rPr>
          <w:rFonts w:ascii="Times New Roman" w:hAnsi="Times New Roman"/>
          <w:i/>
          <w:iCs/>
          <w:sz w:val="24"/>
          <w:szCs w:val="24"/>
          <w:lang w:val="es-CL"/>
        </w:rPr>
        <w:t>quieren, e</w:t>
      </w:r>
      <w:r w:rsidRPr="00B56EFA">
        <w:rPr>
          <w:rFonts w:ascii="Times New Roman" w:hAnsi="Times New Roman"/>
          <w:i/>
          <w:iCs/>
          <w:sz w:val="24"/>
          <w:szCs w:val="24"/>
          <w:lang w:val="es-CL"/>
        </w:rPr>
        <w:t xml:space="preserve">n los tiempos que </w:t>
      </w:r>
      <w:r w:rsidR="00A913B9" w:rsidRPr="00B56EFA">
        <w:rPr>
          <w:rFonts w:ascii="Times New Roman" w:hAnsi="Times New Roman"/>
          <w:i/>
          <w:iCs/>
          <w:sz w:val="24"/>
          <w:szCs w:val="24"/>
          <w:lang w:val="es-CL"/>
        </w:rPr>
        <w:t>quieren” (</w:t>
      </w:r>
      <w:r w:rsidRPr="00B56EFA">
        <w:rPr>
          <w:rFonts w:ascii="Times New Roman" w:hAnsi="Times New Roman"/>
          <w:i/>
          <w:iCs/>
          <w:sz w:val="24"/>
          <w:szCs w:val="24"/>
          <w:lang w:val="es-CL"/>
        </w:rPr>
        <w:t>DIPC1).</w:t>
      </w:r>
    </w:p>
    <w:p w14:paraId="36C8440C" w14:textId="2F857B07" w:rsidR="00B31A85" w:rsidRPr="00B31A85" w:rsidRDefault="00B31A85" w:rsidP="00B31A85">
      <w:pPr>
        <w:pStyle w:val="Prrafodelista"/>
        <w:numPr>
          <w:ilvl w:val="0"/>
          <w:numId w:val="32"/>
        </w:numPr>
        <w:jc w:val="both"/>
        <w:rPr>
          <w:rFonts w:ascii="Times New Roman" w:hAnsi="Times New Roman"/>
          <w:sz w:val="24"/>
          <w:szCs w:val="24"/>
          <w:lang w:val="es-CL"/>
        </w:rPr>
      </w:pPr>
      <w:r w:rsidRPr="00B31A85">
        <w:rPr>
          <w:rFonts w:ascii="Times New Roman" w:hAnsi="Times New Roman"/>
          <w:i/>
          <w:iCs/>
          <w:sz w:val="24"/>
          <w:szCs w:val="24"/>
          <w:lang w:val="es-CL"/>
        </w:rPr>
        <w:t>“</w:t>
      </w:r>
      <w:r w:rsidR="00A913B9">
        <w:rPr>
          <w:rFonts w:ascii="Times New Roman" w:hAnsi="Times New Roman"/>
          <w:i/>
          <w:iCs/>
          <w:sz w:val="24"/>
          <w:szCs w:val="24"/>
          <w:lang w:val="es-CL"/>
        </w:rPr>
        <w:t>E</w:t>
      </w:r>
      <w:r w:rsidRPr="00B31A85">
        <w:rPr>
          <w:rFonts w:ascii="Times New Roman" w:hAnsi="Times New Roman"/>
          <w:i/>
          <w:iCs/>
          <w:sz w:val="24"/>
          <w:szCs w:val="24"/>
          <w:lang w:val="es-CL"/>
        </w:rPr>
        <w:t xml:space="preserve">l tema del pago de las remuneraciones y todo eso, todo el tema administrativo y </w:t>
      </w:r>
      <w:r w:rsidR="00972BF0">
        <w:rPr>
          <w:rFonts w:ascii="Times New Roman" w:hAnsi="Times New Roman"/>
          <w:i/>
          <w:iCs/>
          <w:sz w:val="24"/>
          <w:szCs w:val="24"/>
          <w:lang w:val="es-CL"/>
        </w:rPr>
        <w:t xml:space="preserve">de </w:t>
      </w:r>
      <w:r w:rsidR="00972BF0" w:rsidRPr="00B31A85">
        <w:rPr>
          <w:rFonts w:ascii="Times New Roman" w:hAnsi="Times New Roman"/>
          <w:i/>
          <w:iCs/>
          <w:sz w:val="24"/>
          <w:szCs w:val="24"/>
          <w:lang w:val="es-CL"/>
        </w:rPr>
        <w:t>remuneraciones</w:t>
      </w:r>
      <w:r w:rsidRPr="00B31A85">
        <w:rPr>
          <w:rFonts w:ascii="Times New Roman" w:hAnsi="Times New Roman"/>
          <w:i/>
          <w:iCs/>
          <w:sz w:val="24"/>
          <w:szCs w:val="24"/>
          <w:lang w:val="es-CL"/>
        </w:rPr>
        <w:t xml:space="preserve">, ahí estamos al debe. </w:t>
      </w:r>
      <w:r w:rsidR="00A913B9">
        <w:rPr>
          <w:rFonts w:ascii="Times New Roman" w:hAnsi="Times New Roman"/>
          <w:i/>
          <w:iCs/>
          <w:sz w:val="24"/>
          <w:szCs w:val="24"/>
          <w:lang w:val="es-CL"/>
        </w:rPr>
        <w:t>H</w:t>
      </w:r>
      <w:r w:rsidRPr="00B31A85">
        <w:rPr>
          <w:rFonts w:ascii="Times New Roman" w:hAnsi="Times New Roman"/>
          <w:i/>
          <w:iCs/>
          <w:sz w:val="24"/>
          <w:szCs w:val="24"/>
          <w:lang w:val="es-CL"/>
        </w:rPr>
        <w:t>ay que potenciar más los equipos jurídicos, para apoyar este tema” (DIPC</w:t>
      </w:r>
      <w:r>
        <w:rPr>
          <w:rFonts w:ascii="Times New Roman" w:hAnsi="Times New Roman"/>
          <w:i/>
          <w:iCs/>
          <w:sz w:val="24"/>
          <w:szCs w:val="24"/>
          <w:lang w:val="es-CL"/>
        </w:rPr>
        <w:t>2</w:t>
      </w:r>
      <w:r w:rsidRPr="00B31A85">
        <w:rPr>
          <w:rFonts w:ascii="Times New Roman" w:hAnsi="Times New Roman"/>
          <w:i/>
          <w:iCs/>
          <w:sz w:val="24"/>
          <w:szCs w:val="24"/>
          <w:lang w:val="es-CL"/>
        </w:rPr>
        <w:t>)</w:t>
      </w:r>
    </w:p>
    <w:p w14:paraId="32DE390B" w14:textId="77777777" w:rsidR="005E17A2" w:rsidRPr="005E17A2" w:rsidRDefault="00B31A85" w:rsidP="005E17A2">
      <w:pPr>
        <w:spacing w:line="240" w:lineRule="auto"/>
        <w:ind w:firstLine="284"/>
        <w:jc w:val="both"/>
        <w:rPr>
          <w:rFonts w:ascii="Times New Roman" w:hAnsi="Times New Roman"/>
          <w:sz w:val="24"/>
          <w:szCs w:val="24"/>
        </w:rPr>
      </w:pPr>
      <w:r w:rsidRPr="005E17A2">
        <w:rPr>
          <w:rFonts w:ascii="Times New Roman" w:hAnsi="Times New Roman"/>
          <w:sz w:val="24"/>
          <w:szCs w:val="24"/>
        </w:rPr>
        <w:t xml:space="preserve">Además, </w:t>
      </w:r>
      <w:r w:rsidR="00396195" w:rsidRPr="005E17A2">
        <w:rPr>
          <w:rFonts w:ascii="Times New Roman" w:hAnsi="Times New Roman"/>
          <w:sz w:val="24"/>
          <w:szCs w:val="24"/>
        </w:rPr>
        <w:t xml:space="preserve">en la gestión de recursos humanos </w:t>
      </w:r>
      <w:r w:rsidR="00982688" w:rsidRPr="005E17A2">
        <w:rPr>
          <w:rFonts w:ascii="Times New Roman" w:hAnsi="Times New Roman"/>
          <w:sz w:val="24"/>
          <w:szCs w:val="24"/>
        </w:rPr>
        <w:t xml:space="preserve">hay </w:t>
      </w:r>
      <w:r w:rsidR="00396195" w:rsidRPr="005E17A2">
        <w:rPr>
          <w:rFonts w:ascii="Times New Roman" w:hAnsi="Times New Roman"/>
          <w:sz w:val="24"/>
          <w:szCs w:val="24"/>
        </w:rPr>
        <w:t xml:space="preserve">tensiones </w:t>
      </w:r>
      <w:r w:rsidR="00982688" w:rsidRPr="005E17A2">
        <w:rPr>
          <w:rFonts w:ascii="Times New Roman" w:hAnsi="Times New Roman"/>
          <w:sz w:val="24"/>
          <w:szCs w:val="24"/>
        </w:rPr>
        <w:t>de</w:t>
      </w:r>
      <w:r w:rsidR="00396195" w:rsidRPr="005E17A2">
        <w:rPr>
          <w:rFonts w:ascii="Times New Roman" w:hAnsi="Times New Roman"/>
          <w:sz w:val="24"/>
          <w:szCs w:val="24"/>
        </w:rPr>
        <w:t xml:space="preserve"> dotación de personal, aumento de licencias médicas, lo que dificulta los procesos formativos en los centros escolares, al no disponer del personal en términos de cantidad, tiempo y calificación.</w:t>
      </w:r>
      <w:r w:rsidR="008D11C4" w:rsidRPr="005E17A2">
        <w:rPr>
          <w:rFonts w:ascii="Times New Roman" w:hAnsi="Times New Roman"/>
          <w:sz w:val="24"/>
          <w:szCs w:val="24"/>
        </w:rPr>
        <w:t xml:space="preserve"> </w:t>
      </w:r>
    </w:p>
    <w:p w14:paraId="64F4B4ED" w14:textId="30D08B01" w:rsidR="003B4E02" w:rsidRPr="003B4E02" w:rsidRDefault="003B4E02" w:rsidP="005E17A2">
      <w:pPr>
        <w:pStyle w:val="Prrafodelista"/>
        <w:numPr>
          <w:ilvl w:val="0"/>
          <w:numId w:val="32"/>
        </w:numPr>
        <w:jc w:val="both"/>
        <w:rPr>
          <w:rFonts w:ascii="Times New Roman" w:hAnsi="Times New Roman"/>
          <w:i/>
          <w:iCs/>
          <w:sz w:val="24"/>
          <w:szCs w:val="24"/>
          <w:lang w:val="es-CL"/>
        </w:rPr>
      </w:pPr>
      <w:r w:rsidRPr="003B4E02">
        <w:rPr>
          <w:rFonts w:ascii="Times New Roman" w:hAnsi="Times New Roman"/>
          <w:i/>
          <w:iCs/>
          <w:sz w:val="24"/>
          <w:szCs w:val="24"/>
          <w:lang w:val="es-CL"/>
        </w:rPr>
        <w:t>“Me contratan a alguien haciendo el reemplazo solame</w:t>
      </w:r>
      <w:r>
        <w:rPr>
          <w:rFonts w:ascii="Times New Roman" w:hAnsi="Times New Roman"/>
          <w:i/>
          <w:iCs/>
          <w:sz w:val="24"/>
          <w:szCs w:val="24"/>
          <w:lang w:val="es-CL"/>
        </w:rPr>
        <w:t>nte por la hora de clase, o sea</w:t>
      </w:r>
      <w:r w:rsidR="00775B11">
        <w:rPr>
          <w:rFonts w:ascii="Times New Roman" w:hAnsi="Times New Roman"/>
          <w:i/>
          <w:iCs/>
          <w:sz w:val="24"/>
          <w:szCs w:val="24"/>
          <w:lang w:val="es-CL"/>
        </w:rPr>
        <w:t>, s</w:t>
      </w:r>
      <w:r w:rsidRPr="003B4E02">
        <w:rPr>
          <w:rFonts w:ascii="Times New Roman" w:hAnsi="Times New Roman"/>
          <w:i/>
          <w:iCs/>
          <w:sz w:val="24"/>
          <w:szCs w:val="24"/>
          <w:lang w:val="es-CL"/>
        </w:rPr>
        <w:t>upongamos doce horas de clase, pero también ellos no ven el proceso, aunque está haciendo un reemplazo tiene que participar con los otros docentes en los talleres técnicos, en los consejos de profesores, en todas las a</w:t>
      </w:r>
      <w:r w:rsidR="00E72121">
        <w:rPr>
          <w:rFonts w:ascii="Times New Roman" w:hAnsi="Times New Roman"/>
          <w:i/>
          <w:iCs/>
          <w:sz w:val="24"/>
          <w:szCs w:val="24"/>
          <w:lang w:val="es-CL"/>
        </w:rPr>
        <w:t>ctividades</w:t>
      </w:r>
      <w:r w:rsidR="00E72121" w:rsidRPr="003B4E02">
        <w:rPr>
          <w:rFonts w:ascii="Times New Roman" w:hAnsi="Times New Roman"/>
          <w:i/>
          <w:iCs/>
          <w:sz w:val="24"/>
          <w:szCs w:val="24"/>
          <w:lang w:val="es-CL"/>
        </w:rPr>
        <w:t>” (</w:t>
      </w:r>
      <w:r w:rsidRPr="003B4E02">
        <w:rPr>
          <w:rFonts w:ascii="Times New Roman" w:hAnsi="Times New Roman"/>
          <w:i/>
          <w:iCs/>
          <w:sz w:val="24"/>
          <w:szCs w:val="24"/>
          <w:lang w:val="es-CL"/>
        </w:rPr>
        <w:t>DIAR2)</w:t>
      </w:r>
      <w:r w:rsidR="0063664B">
        <w:rPr>
          <w:rFonts w:ascii="Times New Roman" w:hAnsi="Times New Roman"/>
          <w:i/>
          <w:iCs/>
          <w:sz w:val="24"/>
          <w:szCs w:val="24"/>
          <w:lang w:val="es-CL"/>
        </w:rPr>
        <w:t>.</w:t>
      </w:r>
    </w:p>
    <w:p w14:paraId="7DB1C49F" w14:textId="2276007F" w:rsidR="000B4081" w:rsidRDefault="00EA063C" w:rsidP="0063664B">
      <w:pPr>
        <w:pStyle w:val="Prrafodelista"/>
        <w:numPr>
          <w:ilvl w:val="0"/>
          <w:numId w:val="35"/>
        </w:numPr>
        <w:jc w:val="both"/>
        <w:rPr>
          <w:rFonts w:ascii="Times New Roman" w:hAnsi="Times New Roman"/>
          <w:i/>
          <w:iCs/>
          <w:sz w:val="24"/>
          <w:szCs w:val="24"/>
          <w:lang w:val="es-CL"/>
        </w:rPr>
      </w:pPr>
      <w:r>
        <w:rPr>
          <w:rFonts w:ascii="Times New Roman" w:hAnsi="Times New Roman"/>
          <w:i/>
          <w:iCs/>
          <w:sz w:val="24"/>
          <w:szCs w:val="24"/>
          <w:lang w:val="es-CL"/>
        </w:rPr>
        <w:t>Otra problemática es la</w:t>
      </w:r>
      <w:r w:rsidR="0063664B" w:rsidRPr="0063664B">
        <w:rPr>
          <w:rFonts w:ascii="Times New Roman" w:hAnsi="Times New Roman"/>
          <w:i/>
          <w:iCs/>
          <w:sz w:val="24"/>
          <w:szCs w:val="24"/>
          <w:lang w:val="es-CL"/>
        </w:rPr>
        <w:t xml:space="preserve"> cantidad de licencias</w:t>
      </w:r>
      <w:r>
        <w:rPr>
          <w:rFonts w:ascii="Times New Roman" w:hAnsi="Times New Roman"/>
          <w:i/>
          <w:iCs/>
          <w:sz w:val="24"/>
          <w:szCs w:val="24"/>
          <w:lang w:val="es-CL"/>
        </w:rPr>
        <w:t xml:space="preserve"> médicas que</w:t>
      </w:r>
      <w:r w:rsidR="0063664B" w:rsidRPr="0063664B">
        <w:rPr>
          <w:rFonts w:ascii="Times New Roman" w:hAnsi="Times New Roman"/>
          <w:i/>
          <w:iCs/>
          <w:sz w:val="24"/>
          <w:szCs w:val="24"/>
          <w:lang w:val="es-CL"/>
        </w:rPr>
        <w:t xml:space="preserve"> subió. Pienso que ahí hay una falencia en el sentido de que no descuentan a la gente. </w:t>
      </w:r>
      <w:r w:rsidR="00E72121">
        <w:rPr>
          <w:rFonts w:ascii="Times New Roman" w:hAnsi="Times New Roman"/>
          <w:i/>
          <w:iCs/>
          <w:sz w:val="24"/>
          <w:szCs w:val="24"/>
          <w:lang w:val="es-CL"/>
        </w:rPr>
        <w:t>(</w:t>
      </w:r>
      <w:r w:rsidR="0063664B" w:rsidRPr="0063664B">
        <w:rPr>
          <w:rFonts w:ascii="Times New Roman" w:hAnsi="Times New Roman"/>
          <w:i/>
          <w:iCs/>
          <w:sz w:val="24"/>
          <w:szCs w:val="24"/>
          <w:lang w:val="es-CL"/>
        </w:rPr>
        <w:t>DIBA3)</w:t>
      </w:r>
    </w:p>
    <w:p w14:paraId="4EB06B48" w14:textId="68244462" w:rsidR="00393CC2" w:rsidRPr="00660ED3" w:rsidRDefault="00DE5642" w:rsidP="00660ED3">
      <w:pPr>
        <w:spacing w:line="240" w:lineRule="auto"/>
        <w:jc w:val="both"/>
        <w:rPr>
          <w:rFonts w:ascii="Times New Roman" w:hAnsi="Times New Roman"/>
          <w:sz w:val="24"/>
          <w:szCs w:val="24"/>
        </w:rPr>
      </w:pPr>
      <w:r w:rsidRPr="00660ED3">
        <w:rPr>
          <w:rFonts w:ascii="Times New Roman" w:hAnsi="Times New Roman"/>
          <w:sz w:val="24"/>
          <w:szCs w:val="24"/>
        </w:rPr>
        <w:t>Otro aspecto que</w:t>
      </w:r>
      <w:r w:rsidR="004179A0">
        <w:rPr>
          <w:rFonts w:ascii="Times New Roman" w:hAnsi="Times New Roman"/>
          <w:sz w:val="24"/>
          <w:szCs w:val="24"/>
        </w:rPr>
        <w:t xml:space="preserve"> se </w:t>
      </w:r>
      <w:r w:rsidRPr="00660ED3">
        <w:rPr>
          <w:rFonts w:ascii="Times New Roman" w:hAnsi="Times New Roman"/>
          <w:sz w:val="24"/>
          <w:szCs w:val="24"/>
        </w:rPr>
        <w:t>plante</w:t>
      </w:r>
      <w:r w:rsidR="004179A0">
        <w:rPr>
          <w:rFonts w:ascii="Times New Roman" w:hAnsi="Times New Roman"/>
          <w:sz w:val="24"/>
          <w:szCs w:val="24"/>
        </w:rPr>
        <w:t>a</w:t>
      </w:r>
      <w:r w:rsidRPr="00660ED3">
        <w:rPr>
          <w:rFonts w:ascii="Times New Roman" w:hAnsi="Times New Roman"/>
          <w:sz w:val="24"/>
          <w:szCs w:val="24"/>
        </w:rPr>
        <w:t xml:space="preserve"> con mayor desacuerdo (62%), </w:t>
      </w:r>
      <w:r w:rsidR="00982688">
        <w:rPr>
          <w:rFonts w:ascii="Times New Roman" w:hAnsi="Times New Roman"/>
          <w:sz w:val="24"/>
          <w:szCs w:val="24"/>
        </w:rPr>
        <w:t>es</w:t>
      </w:r>
      <w:r w:rsidRPr="00660ED3">
        <w:rPr>
          <w:rFonts w:ascii="Times New Roman" w:hAnsi="Times New Roman"/>
          <w:sz w:val="24"/>
          <w:szCs w:val="24"/>
        </w:rPr>
        <w:t xml:space="preserve"> la participación, con el traspaso de los centros escolares a los S</w:t>
      </w:r>
      <w:r w:rsidR="00982688">
        <w:rPr>
          <w:rFonts w:ascii="Times New Roman" w:hAnsi="Times New Roman"/>
          <w:sz w:val="24"/>
          <w:szCs w:val="24"/>
        </w:rPr>
        <w:t>LEP</w:t>
      </w:r>
      <w:r w:rsidRPr="00660ED3">
        <w:rPr>
          <w:rFonts w:ascii="Times New Roman" w:hAnsi="Times New Roman"/>
          <w:sz w:val="24"/>
          <w:szCs w:val="24"/>
        </w:rPr>
        <w:t xml:space="preserve"> no se ha logrado un mayor involucramiento en los temas educa</w:t>
      </w:r>
      <w:r w:rsidR="00982688">
        <w:rPr>
          <w:rFonts w:ascii="Times New Roman" w:hAnsi="Times New Roman"/>
          <w:sz w:val="24"/>
          <w:szCs w:val="24"/>
        </w:rPr>
        <w:t>tivos a la comunidad educativa</w:t>
      </w:r>
      <w:r w:rsidRPr="00660ED3">
        <w:rPr>
          <w:rFonts w:ascii="Times New Roman" w:hAnsi="Times New Roman"/>
          <w:sz w:val="24"/>
          <w:szCs w:val="24"/>
        </w:rPr>
        <w:t>:</w:t>
      </w:r>
    </w:p>
    <w:p w14:paraId="4E7BE0D1" w14:textId="7A0CF522" w:rsidR="00001341" w:rsidRPr="002F18CA" w:rsidRDefault="00001341" w:rsidP="002F18CA">
      <w:pPr>
        <w:pStyle w:val="Prrafodelista"/>
        <w:numPr>
          <w:ilvl w:val="0"/>
          <w:numId w:val="35"/>
        </w:numPr>
        <w:jc w:val="both"/>
        <w:rPr>
          <w:rFonts w:ascii="Times New Roman" w:hAnsi="Times New Roman"/>
          <w:i/>
          <w:iCs/>
          <w:sz w:val="24"/>
          <w:szCs w:val="24"/>
          <w:lang w:val="es-CL"/>
        </w:rPr>
      </w:pPr>
      <w:r w:rsidRPr="002F18CA">
        <w:rPr>
          <w:rFonts w:ascii="Times New Roman" w:hAnsi="Times New Roman"/>
          <w:i/>
          <w:iCs/>
          <w:sz w:val="24"/>
          <w:szCs w:val="24"/>
          <w:lang w:val="es-CL"/>
        </w:rPr>
        <w:t>“Que esa es una debilidad del S</w:t>
      </w:r>
      <w:r w:rsidR="00C51960">
        <w:rPr>
          <w:rFonts w:ascii="Times New Roman" w:hAnsi="Times New Roman"/>
          <w:i/>
          <w:iCs/>
          <w:sz w:val="24"/>
          <w:szCs w:val="24"/>
          <w:lang w:val="es-CL"/>
        </w:rPr>
        <w:t>LEP</w:t>
      </w:r>
      <w:r w:rsidRPr="002F18CA">
        <w:rPr>
          <w:rFonts w:ascii="Times New Roman" w:hAnsi="Times New Roman"/>
          <w:i/>
          <w:iCs/>
          <w:sz w:val="24"/>
          <w:szCs w:val="24"/>
          <w:lang w:val="es-CL"/>
        </w:rPr>
        <w:t>, la participación, porque no es participación que te digan en una reunión hicimos esto y esto otro, no, eso no es participación. Entonces la participación es escasa, casi nula, yo diría casi nula, nula en los S</w:t>
      </w:r>
      <w:r w:rsidR="00336FFE">
        <w:rPr>
          <w:rFonts w:ascii="Times New Roman" w:hAnsi="Times New Roman"/>
          <w:i/>
          <w:iCs/>
          <w:sz w:val="24"/>
          <w:szCs w:val="24"/>
          <w:lang w:val="es-CL"/>
        </w:rPr>
        <w:t>LEP</w:t>
      </w:r>
      <w:r w:rsidRPr="002F18CA">
        <w:rPr>
          <w:rFonts w:ascii="Times New Roman" w:hAnsi="Times New Roman"/>
          <w:i/>
          <w:iCs/>
          <w:sz w:val="24"/>
          <w:szCs w:val="24"/>
          <w:lang w:val="es-CL"/>
        </w:rPr>
        <w:t>”. (DIPC1)</w:t>
      </w:r>
    </w:p>
    <w:p w14:paraId="3B75967B" w14:textId="79EFF7E6" w:rsidR="00001341" w:rsidRPr="007C3967" w:rsidRDefault="00C33B90" w:rsidP="002F18CA">
      <w:pPr>
        <w:pStyle w:val="Prrafodelista"/>
        <w:numPr>
          <w:ilvl w:val="0"/>
          <w:numId w:val="35"/>
        </w:numPr>
        <w:jc w:val="both"/>
        <w:rPr>
          <w:rFonts w:ascii="Times New Roman" w:hAnsi="Times New Roman"/>
          <w:sz w:val="24"/>
          <w:szCs w:val="24"/>
          <w:lang w:val="es-CL"/>
        </w:rPr>
      </w:pPr>
      <w:r w:rsidRPr="002F18CA">
        <w:rPr>
          <w:rFonts w:ascii="Times New Roman" w:hAnsi="Times New Roman"/>
          <w:i/>
          <w:iCs/>
          <w:sz w:val="24"/>
          <w:szCs w:val="24"/>
          <w:lang w:val="es-CL"/>
        </w:rPr>
        <w:t>“…</w:t>
      </w:r>
      <w:r w:rsidR="00001341" w:rsidRPr="002F18CA">
        <w:rPr>
          <w:rFonts w:ascii="Times New Roman" w:hAnsi="Times New Roman"/>
          <w:i/>
          <w:iCs/>
          <w:sz w:val="24"/>
          <w:szCs w:val="24"/>
          <w:lang w:val="es-CL"/>
        </w:rPr>
        <w:t>queremos trabajar en un sistema participativo, en donde las comunidades están involucradas en el quehacer, porque cuando la comunidad se invol</w:t>
      </w:r>
      <w:r w:rsidR="00E72121">
        <w:rPr>
          <w:rFonts w:ascii="Times New Roman" w:hAnsi="Times New Roman"/>
          <w:i/>
          <w:iCs/>
          <w:sz w:val="24"/>
          <w:szCs w:val="24"/>
          <w:lang w:val="es-CL"/>
        </w:rPr>
        <w:t>ucra, además protege tu escuela</w:t>
      </w:r>
      <w:r w:rsidR="00001341" w:rsidRPr="002F18CA">
        <w:rPr>
          <w:rFonts w:ascii="Times New Roman" w:hAnsi="Times New Roman"/>
          <w:i/>
          <w:iCs/>
          <w:sz w:val="24"/>
          <w:szCs w:val="24"/>
          <w:lang w:val="es-CL"/>
        </w:rPr>
        <w:t>” (DIBA1)</w:t>
      </w:r>
      <w:r w:rsidR="002F18CA" w:rsidRPr="002F18CA">
        <w:rPr>
          <w:rFonts w:ascii="Times New Roman" w:hAnsi="Times New Roman"/>
          <w:i/>
          <w:iCs/>
          <w:sz w:val="24"/>
          <w:szCs w:val="24"/>
          <w:lang w:val="es-CL"/>
        </w:rPr>
        <w:t>.</w:t>
      </w:r>
    </w:p>
    <w:p w14:paraId="149C60A2" w14:textId="6F8564A5" w:rsidR="001C4488" w:rsidRPr="002E2E77" w:rsidRDefault="00041DF3" w:rsidP="002E2E77">
      <w:pPr>
        <w:spacing w:line="240" w:lineRule="auto"/>
        <w:ind w:firstLine="284"/>
        <w:jc w:val="both"/>
        <w:rPr>
          <w:rFonts w:ascii="Times New Roman" w:hAnsi="Times New Roman"/>
          <w:sz w:val="24"/>
          <w:szCs w:val="24"/>
        </w:rPr>
      </w:pPr>
      <w:r w:rsidRPr="002E2E77">
        <w:rPr>
          <w:rFonts w:ascii="Times New Roman" w:hAnsi="Times New Roman"/>
          <w:sz w:val="24"/>
          <w:szCs w:val="24"/>
        </w:rPr>
        <w:t>Finalmente, el tema de la autonomía de los Directores/as sigue estando presente en la nueva administración de los S</w:t>
      </w:r>
      <w:r w:rsidR="00715E7F">
        <w:rPr>
          <w:rFonts w:ascii="Times New Roman" w:hAnsi="Times New Roman"/>
          <w:sz w:val="24"/>
          <w:szCs w:val="24"/>
        </w:rPr>
        <w:t>LEP</w:t>
      </w:r>
      <w:r w:rsidRPr="002E2E77">
        <w:rPr>
          <w:rFonts w:ascii="Times New Roman" w:hAnsi="Times New Roman"/>
          <w:sz w:val="24"/>
          <w:szCs w:val="24"/>
        </w:rPr>
        <w:t xml:space="preserve">, </w:t>
      </w:r>
      <w:r w:rsidR="00B135C3" w:rsidRPr="002E2E77">
        <w:rPr>
          <w:rFonts w:ascii="Times New Roman" w:hAnsi="Times New Roman"/>
          <w:sz w:val="24"/>
          <w:szCs w:val="24"/>
        </w:rPr>
        <w:t xml:space="preserve">al respecto declaran la </w:t>
      </w:r>
      <w:r w:rsidR="00715E7F">
        <w:rPr>
          <w:rFonts w:ascii="Times New Roman" w:hAnsi="Times New Roman"/>
          <w:sz w:val="24"/>
          <w:szCs w:val="24"/>
        </w:rPr>
        <w:t>falta de</w:t>
      </w:r>
      <w:r w:rsidR="00B135C3" w:rsidRPr="002E2E77">
        <w:rPr>
          <w:rFonts w:ascii="Times New Roman" w:hAnsi="Times New Roman"/>
          <w:sz w:val="24"/>
          <w:szCs w:val="24"/>
        </w:rPr>
        <w:t xml:space="preserve"> toma de decisión que tienen en la gestión de recursos humanos, financieros y en la gestión del cambio en los centros escolares.</w:t>
      </w:r>
    </w:p>
    <w:p w14:paraId="08053E8E" w14:textId="53263763" w:rsidR="00655885" w:rsidRDefault="00FD5A02" w:rsidP="00F26FF5">
      <w:pPr>
        <w:pStyle w:val="Prrafodelista"/>
        <w:numPr>
          <w:ilvl w:val="0"/>
          <w:numId w:val="35"/>
        </w:numPr>
        <w:jc w:val="both"/>
        <w:rPr>
          <w:rFonts w:ascii="Times New Roman" w:hAnsi="Times New Roman"/>
          <w:i/>
          <w:iCs/>
          <w:sz w:val="24"/>
          <w:szCs w:val="24"/>
          <w:lang w:val="es-CL"/>
        </w:rPr>
      </w:pPr>
      <w:r w:rsidRPr="00655885">
        <w:rPr>
          <w:rFonts w:ascii="Times New Roman" w:hAnsi="Times New Roman"/>
          <w:i/>
          <w:iCs/>
          <w:sz w:val="24"/>
          <w:szCs w:val="24"/>
          <w:lang w:val="es-CL"/>
        </w:rPr>
        <w:t>“</w:t>
      </w:r>
      <w:r w:rsidR="00D2501A" w:rsidRPr="00655885">
        <w:rPr>
          <w:rFonts w:ascii="Times New Roman" w:hAnsi="Times New Roman"/>
          <w:i/>
          <w:iCs/>
          <w:sz w:val="24"/>
          <w:szCs w:val="24"/>
          <w:lang w:val="es-CL"/>
        </w:rPr>
        <w:t>A</w:t>
      </w:r>
      <w:r w:rsidR="00B1482C" w:rsidRPr="00655885">
        <w:rPr>
          <w:rFonts w:ascii="Times New Roman" w:hAnsi="Times New Roman"/>
          <w:i/>
          <w:iCs/>
          <w:sz w:val="24"/>
          <w:szCs w:val="24"/>
          <w:lang w:val="es-CL"/>
        </w:rPr>
        <w:t xml:space="preserve">utonomía los directores no tenemos, o sea, deberíamos ser más autónomos en la toma de decisiones, por ejemplo, no podemos contratar reemplazos, tenemos muchas licencias médicas y bueno, hay una carencia de profesores, pero, por otro lado, </w:t>
      </w:r>
      <w:r w:rsidR="007B4450">
        <w:rPr>
          <w:rFonts w:ascii="Times New Roman" w:hAnsi="Times New Roman"/>
          <w:i/>
          <w:iCs/>
          <w:sz w:val="24"/>
          <w:szCs w:val="24"/>
          <w:lang w:val="es-CL"/>
        </w:rPr>
        <w:t>también a uno le ponen barreras</w:t>
      </w:r>
      <w:bookmarkStart w:id="1" w:name="_GoBack"/>
      <w:bookmarkEnd w:id="1"/>
      <w:r w:rsidRPr="00655885">
        <w:rPr>
          <w:rFonts w:ascii="Times New Roman" w:hAnsi="Times New Roman"/>
          <w:i/>
          <w:iCs/>
          <w:sz w:val="24"/>
          <w:szCs w:val="24"/>
          <w:lang w:val="es-CL"/>
        </w:rPr>
        <w:t xml:space="preserve">” </w:t>
      </w:r>
      <w:r w:rsidR="00B1482C" w:rsidRPr="00655885">
        <w:rPr>
          <w:rFonts w:ascii="Times New Roman" w:hAnsi="Times New Roman"/>
          <w:i/>
          <w:iCs/>
          <w:sz w:val="24"/>
          <w:szCs w:val="24"/>
          <w:lang w:val="es-CL"/>
        </w:rPr>
        <w:t>(DIAR2)</w:t>
      </w:r>
      <w:r w:rsidRPr="00655885">
        <w:rPr>
          <w:rFonts w:ascii="Times New Roman" w:hAnsi="Times New Roman"/>
          <w:i/>
          <w:iCs/>
          <w:sz w:val="24"/>
          <w:szCs w:val="24"/>
          <w:lang w:val="es-CL"/>
        </w:rPr>
        <w:t>.</w:t>
      </w:r>
    </w:p>
    <w:p w14:paraId="4CA8CDBB" w14:textId="3BE980F6" w:rsidR="00B1482C" w:rsidRPr="00655885" w:rsidRDefault="00660ED3" w:rsidP="00F26FF5">
      <w:pPr>
        <w:pStyle w:val="Prrafodelista"/>
        <w:numPr>
          <w:ilvl w:val="0"/>
          <w:numId w:val="35"/>
        </w:numPr>
        <w:jc w:val="both"/>
        <w:rPr>
          <w:rFonts w:ascii="Times New Roman" w:hAnsi="Times New Roman"/>
          <w:i/>
          <w:iCs/>
          <w:sz w:val="24"/>
          <w:szCs w:val="24"/>
          <w:lang w:val="es-CL"/>
        </w:rPr>
      </w:pPr>
      <w:r w:rsidRPr="00655885">
        <w:rPr>
          <w:rFonts w:ascii="Times New Roman" w:hAnsi="Times New Roman"/>
          <w:i/>
          <w:iCs/>
          <w:sz w:val="24"/>
          <w:szCs w:val="24"/>
          <w:lang w:val="es-CL"/>
        </w:rPr>
        <w:t>“</w:t>
      </w:r>
      <w:r w:rsidR="00B1482C" w:rsidRPr="00655885">
        <w:rPr>
          <w:rFonts w:ascii="Times New Roman" w:hAnsi="Times New Roman"/>
          <w:i/>
          <w:iCs/>
          <w:sz w:val="24"/>
          <w:szCs w:val="24"/>
          <w:lang w:val="es-CL"/>
        </w:rPr>
        <w:t>El tema está aquí, que estos cambios, que se necesita, que están en el contexto de las escuelas, muchas veces no son tomados en cuenta, uno… no tenemos poder de decisión para estos cambios</w:t>
      </w:r>
      <w:r w:rsidRPr="00655885">
        <w:rPr>
          <w:rFonts w:ascii="Times New Roman" w:hAnsi="Times New Roman"/>
          <w:i/>
          <w:iCs/>
          <w:sz w:val="24"/>
          <w:szCs w:val="24"/>
          <w:lang w:val="es-CL"/>
        </w:rPr>
        <w:t>”</w:t>
      </w:r>
      <w:r w:rsidR="00B1482C" w:rsidRPr="00655885">
        <w:rPr>
          <w:rFonts w:ascii="Times New Roman" w:hAnsi="Times New Roman"/>
          <w:i/>
          <w:iCs/>
          <w:sz w:val="24"/>
          <w:szCs w:val="24"/>
          <w:lang w:val="es-CL"/>
        </w:rPr>
        <w:t>. (DIPC1)</w:t>
      </w:r>
    </w:p>
    <w:p w14:paraId="69F2EAF9" w14:textId="4D262B64"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sidR="002D483B">
        <w:rPr>
          <w:rFonts w:ascii="Times New Roman" w:hAnsi="Times New Roman"/>
          <w:b/>
          <w:i/>
          <w:sz w:val="26"/>
          <w:szCs w:val="26"/>
        </w:rPr>
        <w:t>Conclusiones y Discusión</w:t>
      </w:r>
      <w:r w:rsidRPr="002B7CA3">
        <w:rPr>
          <w:rFonts w:ascii="Times New Roman" w:hAnsi="Times New Roman"/>
          <w:b/>
          <w:i/>
          <w:sz w:val="26"/>
          <w:szCs w:val="26"/>
        </w:rPr>
        <w:t xml:space="preserve"> </w:t>
      </w:r>
    </w:p>
    <w:p w14:paraId="74E24451" w14:textId="1365BF3B" w:rsidR="00DD2EB8" w:rsidRDefault="006F08AA"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Los directores/as de los centros escolares adscritos a los SLEP en estudio, son consistentes en manifestar las tensiones que han experimentado en el ejercicio de su cargo, </w:t>
      </w:r>
      <w:r w:rsidR="00CB495E">
        <w:rPr>
          <w:rFonts w:ascii="Times New Roman" w:hAnsi="Times New Roman"/>
          <w:sz w:val="24"/>
          <w:szCs w:val="24"/>
        </w:rPr>
        <w:t xml:space="preserve">principalmente </w:t>
      </w:r>
      <w:r w:rsidR="00060260">
        <w:rPr>
          <w:rFonts w:ascii="Times New Roman" w:hAnsi="Times New Roman"/>
          <w:sz w:val="24"/>
          <w:szCs w:val="24"/>
        </w:rPr>
        <w:t xml:space="preserve">lo referido a la </w:t>
      </w:r>
      <w:r w:rsidR="007C15B4">
        <w:rPr>
          <w:rFonts w:ascii="Times New Roman" w:hAnsi="Times New Roman"/>
          <w:sz w:val="24"/>
          <w:szCs w:val="24"/>
        </w:rPr>
        <w:t xml:space="preserve">gestión administrativa, </w:t>
      </w:r>
      <w:r w:rsidR="00060260">
        <w:rPr>
          <w:rFonts w:ascii="Times New Roman" w:hAnsi="Times New Roman"/>
          <w:sz w:val="24"/>
          <w:szCs w:val="24"/>
        </w:rPr>
        <w:t>y</w:t>
      </w:r>
      <w:r w:rsidR="007C15B4">
        <w:rPr>
          <w:rFonts w:ascii="Times New Roman" w:hAnsi="Times New Roman"/>
          <w:sz w:val="24"/>
          <w:szCs w:val="24"/>
        </w:rPr>
        <w:t xml:space="preserve"> la disposición </w:t>
      </w:r>
      <w:r>
        <w:rPr>
          <w:rFonts w:ascii="Times New Roman" w:hAnsi="Times New Roman"/>
          <w:sz w:val="24"/>
          <w:szCs w:val="24"/>
        </w:rPr>
        <w:t>oportuna</w:t>
      </w:r>
      <w:r w:rsidR="007C15B4">
        <w:rPr>
          <w:rFonts w:ascii="Times New Roman" w:hAnsi="Times New Roman"/>
          <w:sz w:val="24"/>
          <w:szCs w:val="24"/>
        </w:rPr>
        <w:t xml:space="preserve"> de recursos humanos, materiales y financieros</w:t>
      </w:r>
      <w:r w:rsidR="00060260">
        <w:rPr>
          <w:rFonts w:ascii="Times New Roman" w:hAnsi="Times New Roman"/>
          <w:sz w:val="24"/>
          <w:szCs w:val="24"/>
        </w:rPr>
        <w:t xml:space="preserve">. Se debe generar mayor autonomía en los directores/as en este ámbito. </w:t>
      </w:r>
      <w:r w:rsidR="005E7287">
        <w:rPr>
          <w:rFonts w:ascii="Times New Roman" w:hAnsi="Times New Roman"/>
          <w:sz w:val="24"/>
          <w:szCs w:val="24"/>
        </w:rPr>
        <w:t>Garretón et al., (2022), evidencia en los relatos de los entrevistados</w:t>
      </w:r>
      <w:r w:rsidR="00DF0F7B">
        <w:rPr>
          <w:rFonts w:ascii="Times New Roman" w:hAnsi="Times New Roman"/>
          <w:sz w:val="24"/>
          <w:szCs w:val="24"/>
        </w:rPr>
        <w:t xml:space="preserve"> de su estudio</w:t>
      </w:r>
      <w:r w:rsidR="005E7287">
        <w:rPr>
          <w:rFonts w:ascii="Times New Roman" w:hAnsi="Times New Roman"/>
          <w:sz w:val="24"/>
          <w:szCs w:val="24"/>
        </w:rPr>
        <w:t xml:space="preserve"> la misma tensión de </w:t>
      </w:r>
      <w:r w:rsidR="00DF0F7B">
        <w:rPr>
          <w:rFonts w:ascii="Times New Roman" w:hAnsi="Times New Roman"/>
          <w:sz w:val="24"/>
          <w:szCs w:val="24"/>
        </w:rPr>
        <w:t>“</w:t>
      </w:r>
      <w:r w:rsidR="005E7287">
        <w:rPr>
          <w:rFonts w:ascii="Times New Roman" w:hAnsi="Times New Roman"/>
          <w:sz w:val="24"/>
          <w:szCs w:val="24"/>
        </w:rPr>
        <w:t>recursos financieros y organizacionales de los SLEP” (p. 15)</w:t>
      </w:r>
      <w:r w:rsidR="005E7287">
        <w:rPr>
          <w:rFonts w:ascii="Times New Roman" w:hAnsi="Times New Roman"/>
          <w:sz w:val="24"/>
          <w:szCs w:val="24"/>
        </w:rPr>
        <w:t>.</w:t>
      </w:r>
      <w:r w:rsidR="00DF0F7B">
        <w:rPr>
          <w:rFonts w:ascii="Times New Roman" w:hAnsi="Times New Roman"/>
          <w:sz w:val="24"/>
          <w:szCs w:val="24"/>
        </w:rPr>
        <w:t xml:space="preserve"> </w:t>
      </w:r>
      <w:r w:rsidR="003A5275" w:rsidRPr="001B5864">
        <w:rPr>
          <w:rFonts w:ascii="Times New Roman" w:hAnsi="Times New Roman"/>
          <w:sz w:val="24"/>
          <w:szCs w:val="24"/>
        </w:rPr>
        <w:t>Uribe, et al., (2019),</w:t>
      </w:r>
      <w:r w:rsidR="003A5275">
        <w:rPr>
          <w:rFonts w:ascii="Times New Roman" w:hAnsi="Times New Roman"/>
          <w:sz w:val="24"/>
          <w:szCs w:val="24"/>
        </w:rPr>
        <w:t xml:space="preserve"> </w:t>
      </w:r>
      <w:r w:rsidR="005E7287">
        <w:rPr>
          <w:rFonts w:ascii="Times New Roman" w:hAnsi="Times New Roman"/>
          <w:sz w:val="24"/>
          <w:szCs w:val="24"/>
        </w:rPr>
        <w:t xml:space="preserve">plantea el desconocimiento de los procesos de gestión por parte de los SLEP </w:t>
      </w:r>
      <w:r w:rsidR="003A5275">
        <w:rPr>
          <w:rFonts w:ascii="Times New Roman" w:hAnsi="Times New Roman"/>
          <w:sz w:val="24"/>
          <w:szCs w:val="24"/>
        </w:rPr>
        <w:t xml:space="preserve">como </w:t>
      </w:r>
      <w:r>
        <w:rPr>
          <w:rFonts w:ascii="Times New Roman" w:hAnsi="Times New Roman"/>
          <w:sz w:val="24"/>
          <w:szCs w:val="24"/>
        </w:rPr>
        <w:t>nudo crítico</w:t>
      </w:r>
      <w:r w:rsidR="005E7287">
        <w:rPr>
          <w:rFonts w:ascii="Times New Roman" w:hAnsi="Times New Roman"/>
          <w:sz w:val="24"/>
          <w:szCs w:val="24"/>
        </w:rPr>
        <w:t>.</w:t>
      </w:r>
      <w:r w:rsidR="003A5275">
        <w:rPr>
          <w:rFonts w:ascii="Times New Roman" w:hAnsi="Times New Roman"/>
          <w:sz w:val="24"/>
          <w:szCs w:val="24"/>
        </w:rPr>
        <w:t xml:space="preserve"> </w:t>
      </w:r>
      <w:r w:rsidR="003A5275" w:rsidRPr="006314EE">
        <w:rPr>
          <w:rFonts w:ascii="Times New Roman" w:hAnsi="Times New Roman"/>
          <w:sz w:val="24"/>
          <w:szCs w:val="24"/>
        </w:rPr>
        <w:t>Harris &amp; Jones (2017),</w:t>
      </w:r>
      <w:r w:rsidR="003A5275">
        <w:rPr>
          <w:rFonts w:ascii="Times New Roman" w:hAnsi="Times New Roman"/>
          <w:sz w:val="24"/>
          <w:szCs w:val="24"/>
        </w:rPr>
        <w:t xml:space="preserve"> </w:t>
      </w:r>
      <w:r w:rsidR="005431C7">
        <w:rPr>
          <w:rFonts w:ascii="Times New Roman" w:hAnsi="Times New Roman"/>
          <w:sz w:val="24"/>
          <w:szCs w:val="24"/>
        </w:rPr>
        <w:t>señalan</w:t>
      </w:r>
      <w:r w:rsidR="003A5275">
        <w:rPr>
          <w:rFonts w:ascii="Times New Roman" w:hAnsi="Times New Roman"/>
          <w:sz w:val="24"/>
          <w:szCs w:val="24"/>
        </w:rPr>
        <w:t xml:space="preserve"> que los </w:t>
      </w:r>
      <w:r w:rsidR="00DF0F7B">
        <w:rPr>
          <w:rFonts w:ascii="Times New Roman" w:hAnsi="Times New Roman"/>
          <w:sz w:val="24"/>
          <w:szCs w:val="24"/>
        </w:rPr>
        <w:t>SLEP</w:t>
      </w:r>
      <w:r w:rsidR="003A5275">
        <w:rPr>
          <w:rFonts w:ascii="Times New Roman" w:hAnsi="Times New Roman"/>
          <w:sz w:val="24"/>
          <w:szCs w:val="24"/>
        </w:rPr>
        <w:t xml:space="preserve">, </w:t>
      </w:r>
      <w:r w:rsidR="00CC4628">
        <w:rPr>
          <w:rFonts w:ascii="Times New Roman" w:hAnsi="Times New Roman"/>
          <w:sz w:val="24"/>
          <w:szCs w:val="24"/>
        </w:rPr>
        <w:t>son los encargados de</w:t>
      </w:r>
      <w:r w:rsidR="003A5275">
        <w:rPr>
          <w:rFonts w:ascii="Times New Roman" w:hAnsi="Times New Roman"/>
          <w:sz w:val="24"/>
          <w:szCs w:val="24"/>
        </w:rPr>
        <w:t xml:space="preserve"> promover el cambio hacia la mejora</w:t>
      </w:r>
      <w:r w:rsidR="00CC4628">
        <w:rPr>
          <w:rFonts w:ascii="Times New Roman" w:hAnsi="Times New Roman"/>
          <w:sz w:val="24"/>
          <w:szCs w:val="24"/>
        </w:rPr>
        <w:t xml:space="preserve">, generando las condiciones y capacidades para ello. Dentro de estas condiciones estarían las de gestión </w:t>
      </w:r>
      <w:r w:rsidR="00CC4628" w:rsidRPr="00F7456E">
        <w:rPr>
          <w:rFonts w:ascii="Times New Roman" w:hAnsi="Times New Roman"/>
          <w:sz w:val="24"/>
          <w:szCs w:val="24"/>
        </w:rPr>
        <w:t>(Uribe et al., 2017).</w:t>
      </w:r>
      <w:r w:rsidR="00DD2EB8">
        <w:rPr>
          <w:rFonts w:ascii="Times New Roman" w:hAnsi="Times New Roman"/>
          <w:sz w:val="24"/>
          <w:szCs w:val="24"/>
        </w:rPr>
        <w:t xml:space="preserve"> </w:t>
      </w:r>
      <w:r w:rsidR="005431C7">
        <w:rPr>
          <w:rFonts w:ascii="Times New Roman" w:hAnsi="Times New Roman"/>
          <w:sz w:val="24"/>
          <w:szCs w:val="24"/>
        </w:rPr>
        <w:t>Finalmente, s</w:t>
      </w:r>
      <w:r>
        <w:rPr>
          <w:rFonts w:ascii="Times New Roman" w:hAnsi="Times New Roman"/>
          <w:sz w:val="24"/>
          <w:szCs w:val="24"/>
        </w:rPr>
        <w:t>obre est</w:t>
      </w:r>
      <w:r w:rsidR="005431C7">
        <w:rPr>
          <w:rFonts w:ascii="Times New Roman" w:hAnsi="Times New Roman"/>
          <w:sz w:val="24"/>
          <w:szCs w:val="24"/>
        </w:rPr>
        <w:t>a tensión</w:t>
      </w:r>
      <w:r>
        <w:rPr>
          <w:rFonts w:ascii="Times New Roman" w:hAnsi="Times New Roman"/>
          <w:sz w:val="24"/>
          <w:szCs w:val="24"/>
        </w:rPr>
        <w:t xml:space="preserve">, </w:t>
      </w:r>
      <w:r w:rsidRPr="001B5864">
        <w:rPr>
          <w:rFonts w:ascii="Times New Roman" w:hAnsi="Times New Roman"/>
          <w:sz w:val="24"/>
          <w:szCs w:val="24"/>
        </w:rPr>
        <w:t>Bellei (2018)</w:t>
      </w:r>
      <w:r>
        <w:rPr>
          <w:rFonts w:ascii="Times New Roman" w:hAnsi="Times New Roman"/>
          <w:sz w:val="24"/>
          <w:szCs w:val="24"/>
        </w:rPr>
        <w:t xml:space="preserve"> plantea que los SLEP adoptaron</w:t>
      </w:r>
      <w:r w:rsidR="00DD2EB8">
        <w:rPr>
          <w:rFonts w:ascii="Times New Roman" w:hAnsi="Times New Roman"/>
          <w:sz w:val="24"/>
          <w:szCs w:val="24"/>
        </w:rPr>
        <w:t xml:space="preserve"> procedimientos menos flexibles y más burocráticos</w:t>
      </w:r>
      <w:r>
        <w:rPr>
          <w:rFonts w:ascii="Times New Roman" w:hAnsi="Times New Roman"/>
          <w:sz w:val="24"/>
          <w:szCs w:val="24"/>
        </w:rPr>
        <w:t>,</w:t>
      </w:r>
      <w:r w:rsidR="00DD2EB8">
        <w:rPr>
          <w:rFonts w:ascii="Times New Roman" w:hAnsi="Times New Roman"/>
          <w:sz w:val="24"/>
          <w:szCs w:val="24"/>
        </w:rPr>
        <w:t xml:space="preserve"> por las regulaciones de administración del Estado</w:t>
      </w:r>
      <w:r w:rsidR="00DF0F7B">
        <w:rPr>
          <w:rFonts w:ascii="Times New Roman" w:hAnsi="Times New Roman"/>
          <w:sz w:val="24"/>
          <w:szCs w:val="24"/>
        </w:rPr>
        <w:t>.</w:t>
      </w:r>
      <w:r w:rsidR="00DD2EB8">
        <w:rPr>
          <w:rFonts w:ascii="Times New Roman" w:hAnsi="Times New Roman"/>
          <w:sz w:val="24"/>
          <w:szCs w:val="24"/>
        </w:rPr>
        <w:t xml:space="preserve"> </w:t>
      </w:r>
    </w:p>
    <w:p w14:paraId="3E00A132" w14:textId="77777777" w:rsidR="00B54B09" w:rsidRDefault="00383D44" w:rsidP="00B54B09">
      <w:pPr>
        <w:spacing w:line="240" w:lineRule="auto"/>
        <w:ind w:firstLine="284"/>
        <w:jc w:val="both"/>
        <w:rPr>
          <w:rFonts w:ascii="Times New Roman" w:hAnsi="Times New Roman"/>
          <w:sz w:val="24"/>
          <w:szCs w:val="24"/>
        </w:rPr>
      </w:pPr>
      <w:r>
        <w:rPr>
          <w:rFonts w:ascii="Times New Roman" w:hAnsi="Times New Roman"/>
          <w:sz w:val="24"/>
          <w:szCs w:val="24"/>
        </w:rPr>
        <w:t xml:space="preserve">Sobre la tensión de </w:t>
      </w:r>
      <w:r w:rsidR="00544489">
        <w:rPr>
          <w:rFonts w:ascii="Times New Roman" w:hAnsi="Times New Roman"/>
          <w:sz w:val="24"/>
          <w:szCs w:val="24"/>
        </w:rPr>
        <w:t>planteamientos y regulaciones de la convivencia</w:t>
      </w:r>
      <w:r>
        <w:rPr>
          <w:rFonts w:ascii="Times New Roman" w:hAnsi="Times New Roman"/>
          <w:sz w:val="24"/>
          <w:szCs w:val="24"/>
        </w:rPr>
        <w:t xml:space="preserve"> escolar, se concluye que, si bien existen </w:t>
      </w:r>
      <w:r w:rsidR="00544489">
        <w:rPr>
          <w:rFonts w:ascii="Times New Roman" w:hAnsi="Times New Roman"/>
          <w:sz w:val="24"/>
          <w:szCs w:val="24"/>
        </w:rPr>
        <w:t xml:space="preserve">ciertas directrices </w:t>
      </w:r>
      <w:r w:rsidR="00811F6E">
        <w:rPr>
          <w:rFonts w:ascii="Times New Roman" w:hAnsi="Times New Roman"/>
          <w:sz w:val="24"/>
          <w:szCs w:val="24"/>
        </w:rPr>
        <w:t>sobre el trabajo con distintas redes en los territorios</w:t>
      </w:r>
      <w:r>
        <w:rPr>
          <w:rFonts w:ascii="Times New Roman" w:hAnsi="Times New Roman"/>
          <w:sz w:val="24"/>
          <w:szCs w:val="24"/>
        </w:rPr>
        <w:t xml:space="preserve"> de los SLEP, </w:t>
      </w:r>
      <w:r w:rsidR="00811F6E">
        <w:rPr>
          <w:rFonts w:ascii="Times New Roman" w:hAnsi="Times New Roman"/>
          <w:sz w:val="24"/>
          <w:szCs w:val="24"/>
        </w:rPr>
        <w:t xml:space="preserve">y dentro de estas la de encargados de convivencia escolar, </w:t>
      </w:r>
      <w:r>
        <w:rPr>
          <w:rFonts w:ascii="Times New Roman" w:hAnsi="Times New Roman"/>
          <w:sz w:val="24"/>
          <w:szCs w:val="24"/>
        </w:rPr>
        <w:t xml:space="preserve">este estudio da cuenta </w:t>
      </w:r>
      <w:r w:rsidR="00416D7C">
        <w:rPr>
          <w:rFonts w:ascii="Times New Roman" w:hAnsi="Times New Roman"/>
          <w:sz w:val="24"/>
          <w:szCs w:val="24"/>
        </w:rPr>
        <w:t xml:space="preserve">de la falta de un trabajo más profundo con las comunidades escolares de forma directa y no solo a partir </w:t>
      </w:r>
      <w:r w:rsidR="00935FA7">
        <w:rPr>
          <w:rFonts w:ascii="Times New Roman" w:hAnsi="Times New Roman"/>
          <w:sz w:val="24"/>
          <w:szCs w:val="24"/>
        </w:rPr>
        <w:t>l</w:t>
      </w:r>
      <w:r w:rsidR="00416D7C">
        <w:rPr>
          <w:rFonts w:ascii="Times New Roman" w:hAnsi="Times New Roman"/>
          <w:sz w:val="24"/>
          <w:szCs w:val="24"/>
        </w:rPr>
        <w:t>os encargados de convivencia escolar</w:t>
      </w:r>
      <w:r w:rsidR="00935FA7">
        <w:rPr>
          <w:rFonts w:ascii="Times New Roman" w:hAnsi="Times New Roman"/>
          <w:sz w:val="24"/>
          <w:szCs w:val="24"/>
        </w:rPr>
        <w:t xml:space="preserve">. </w:t>
      </w:r>
      <w:r>
        <w:rPr>
          <w:rFonts w:ascii="Times New Roman" w:hAnsi="Times New Roman"/>
          <w:sz w:val="24"/>
          <w:szCs w:val="24"/>
        </w:rPr>
        <w:t>Al respecto</w:t>
      </w:r>
      <w:r w:rsidR="00935FA7">
        <w:rPr>
          <w:rFonts w:ascii="Times New Roman" w:hAnsi="Times New Roman"/>
          <w:sz w:val="24"/>
          <w:szCs w:val="24"/>
        </w:rPr>
        <w:t>, Ascorra et al., (2020</w:t>
      </w:r>
      <w:r w:rsidR="0024150E">
        <w:rPr>
          <w:rFonts w:ascii="Times New Roman" w:hAnsi="Times New Roman"/>
          <w:sz w:val="24"/>
          <w:szCs w:val="24"/>
        </w:rPr>
        <w:t>), evidencia</w:t>
      </w:r>
      <w:r>
        <w:rPr>
          <w:rFonts w:ascii="Times New Roman" w:hAnsi="Times New Roman"/>
          <w:sz w:val="24"/>
          <w:szCs w:val="24"/>
        </w:rPr>
        <w:t xml:space="preserve"> que</w:t>
      </w:r>
      <w:r w:rsidR="00935FA7">
        <w:rPr>
          <w:rFonts w:ascii="Times New Roman" w:hAnsi="Times New Roman"/>
          <w:sz w:val="24"/>
          <w:szCs w:val="24"/>
        </w:rPr>
        <w:t xml:space="preserve"> existe  </w:t>
      </w:r>
      <w:r w:rsidR="00416D7C">
        <w:rPr>
          <w:rFonts w:ascii="Times New Roman" w:hAnsi="Times New Roman"/>
          <w:sz w:val="24"/>
          <w:szCs w:val="24"/>
        </w:rPr>
        <w:t xml:space="preserve"> </w:t>
      </w:r>
    </w:p>
    <w:p w14:paraId="3461A734" w14:textId="4585EDCD" w:rsidR="00416D7C" w:rsidRDefault="00935FA7" w:rsidP="00B54B09">
      <w:pPr>
        <w:spacing w:line="240" w:lineRule="auto"/>
        <w:ind w:left="1418"/>
        <w:jc w:val="both"/>
        <w:rPr>
          <w:rFonts w:ascii="Times New Roman" w:hAnsi="Times New Roman"/>
          <w:sz w:val="24"/>
          <w:szCs w:val="24"/>
        </w:rPr>
      </w:pPr>
      <w:r w:rsidRPr="00935FA7">
        <w:rPr>
          <w:rFonts w:ascii="Times New Roman" w:hAnsi="Times New Roman"/>
          <w:sz w:val="24"/>
          <w:szCs w:val="24"/>
        </w:rPr>
        <w:t>una amplia variabilidad de la gestión de la convivencia escolar entre los sostenedores nacionales. Al mismo tiempo, los resultados comparativos muestran diferencias significativas respecto a las horas de dedicación, tamaño de los equipos y capacitación en convivencia escolar. Lo anterior destaca la necesidad de contar con sostenedores que dispongan del tiempo y personal necesarios|, y que tengan formación especializada en convivencia escolar para lograr los cambios requeridos por la reforma</w:t>
      </w:r>
      <w:r>
        <w:rPr>
          <w:rFonts w:ascii="Times New Roman" w:hAnsi="Times New Roman"/>
          <w:sz w:val="24"/>
          <w:szCs w:val="24"/>
        </w:rPr>
        <w:t xml:space="preserve"> (p. 1).</w:t>
      </w:r>
    </w:p>
    <w:p w14:paraId="3AB34FF1" w14:textId="5D6D175F" w:rsidR="000540B4" w:rsidRDefault="0024150E" w:rsidP="000540B4">
      <w:pPr>
        <w:spacing w:line="240" w:lineRule="auto"/>
        <w:ind w:firstLine="284"/>
        <w:jc w:val="both"/>
        <w:rPr>
          <w:rFonts w:ascii="Times New Roman" w:hAnsi="Times New Roman"/>
          <w:sz w:val="24"/>
          <w:szCs w:val="24"/>
        </w:rPr>
      </w:pPr>
      <w:r>
        <w:rPr>
          <w:rFonts w:ascii="Times New Roman" w:hAnsi="Times New Roman"/>
          <w:sz w:val="24"/>
          <w:szCs w:val="24"/>
        </w:rPr>
        <w:t>Con relación a la tensión del</w:t>
      </w:r>
      <w:r w:rsidR="002C0A86">
        <w:rPr>
          <w:rFonts w:ascii="Times New Roman" w:hAnsi="Times New Roman"/>
          <w:sz w:val="24"/>
          <w:szCs w:val="24"/>
        </w:rPr>
        <w:t xml:space="preserve"> nivel de involucramiento de los</w:t>
      </w:r>
      <w:r w:rsidR="00933DAD">
        <w:rPr>
          <w:rFonts w:ascii="Times New Roman" w:hAnsi="Times New Roman"/>
          <w:sz w:val="24"/>
          <w:szCs w:val="24"/>
        </w:rPr>
        <w:t xml:space="preserve"> SLEP con los</w:t>
      </w:r>
      <w:r w:rsidR="002C0A86">
        <w:rPr>
          <w:rFonts w:ascii="Times New Roman" w:hAnsi="Times New Roman"/>
          <w:sz w:val="24"/>
          <w:szCs w:val="24"/>
        </w:rPr>
        <w:t xml:space="preserve"> distintos actores de la</w:t>
      </w:r>
      <w:r w:rsidR="000050A9">
        <w:rPr>
          <w:rFonts w:ascii="Times New Roman" w:hAnsi="Times New Roman"/>
          <w:sz w:val="24"/>
          <w:szCs w:val="24"/>
        </w:rPr>
        <w:t>s</w:t>
      </w:r>
      <w:r w:rsidR="002C0A86">
        <w:rPr>
          <w:rFonts w:ascii="Times New Roman" w:hAnsi="Times New Roman"/>
          <w:sz w:val="24"/>
          <w:szCs w:val="24"/>
        </w:rPr>
        <w:t xml:space="preserve"> comunidades escolares</w:t>
      </w:r>
      <w:r>
        <w:rPr>
          <w:rFonts w:ascii="Times New Roman" w:hAnsi="Times New Roman"/>
          <w:sz w:val="24"/>
          <w:szCs w:val="24"/>
        </w:rPr>
        <w:t xml:space="preserve"> se observa que l</w:t>
      </w:r>
      <w:r w:rsidR="000050A9">
        <w:rPr>
          <w:rFonts w:ascii="Times New Roman" w:hAnsi="Times New Roman"/>
          <w:sz w:val="24"/>
          <w:szCs w:val="24"/>
        </w:rPr>
        <w:t>os SLEP</w:t>
      </w:r>
      <w:r w:rsidR="006F08AA">
        <w:rPr>
          <w:rFonts w:ascii="Times New Roman" w:hAnsi="Times New Roman"/>
          <w:sz w:val="24"/>
          <w:szCs w:val="24"/>
        </w:rPr>
        <w:t>,</w:t>
      </w:r>
      <w:r w:rsidR="000050A9">
        <w:rPr>
          <w:rFonts w:ascii="Times New Roman" w:hAnsi="Times New Roman"/>
          <w:sz w:val="24"/>
          <w:szCs w:val="24"/>
        </w:rPr>
        <w:t xml:space="preserve"> no han fomentado el vínculo</w:t>
      </w:r>
      <w:r w:rsidR="004843A1">
        <w:rPr>
          <w:rFonts w:ascii="Times New Roman" w:hAnsi="Times New Roman"/>
          <w:sz w:val="24"/>
          <w:szCs w:val="24"/>
        </w:rPr>
        <w:t xml:space="preserve"> con</w:t>
      </w:r>
      <w:r w:rsidR="00933DAD">
        <w:rPr>
          <w:rFonts w:ascii="Times New Roman" w:hAnsi="Times New Roman"/>
          <w:sz w:val="24"/>
          <w:szCs w:val="24"/>
        </w:rPr>
        <w:t xml:space="preserve"> la </w:t>
      </w:r>
      <w:r w:rsidR="004843A1">
        <w:rPr>
          <w:rFonts w:ascii="Times New Roman" w:hAnsi="Times New Roman"/>
          <w:sz w:val="24"/>
          <w:szCs w:val="24"/>
        </w:rPr>
        <w:t>presencia</w:t>
      </w:r>
      <w:r w:rsidR="000050A9">
        <w:rPr>
          <w:rFonts w:ascii="Times New Roman" w:hAnsi="Times New Roman"/>
          <w:sz w:val="24"/>
          <w:szCs w:val="24"/>
        </w:rPr>
        <w:t xml:space="preserve"> </w:t>
      </w:r>
      <w:r w:rsidR="004843A1">
        <w:rPr>
          <w:rFonts w:ascii="Times New Roman" w:hAnsi="Times New Roman"/>
          <w:sz w:val="24"/>
          <w:szCs w:val="24"/>
        </w:rPr>
        <w:t>en los centros</w:t>
      </w:r>
      <w:r w:rsidR="000050A9">
        <w:rPr>
          <w:rFonts w:ascii="Times New Roman" w:hAnsi="Times New Roman"/>
          <w:sz w:val="24"/>
          <w:szCs w:val="24"/>
        </w:rPr>
        <w:t xml:space="preserve">, a través de espacios de participación </w:t>
      </w:r>
      <w:r w:rsidR="004843A1">
        <w:rPr>
          <w:rFonts w:ascii="Times New Roman" w:hAnsi="Times New Roman"/>
          <w:sz w:val="24"/>
          <w:szCs w:val="24"/>
        </w:rPr>
        <w:t>en</w:t>
      </w:r>
      <w:r w:rsidR="000050A9">
        <w:rPr>
          <w:rFonts w:ascii="Times New Roman" w:hAnsi="Times New Roman"/>
          <w:sz w:val="24"/>
          <w:szCs w:val="24"/>
        </w:rPr>
        <w:t xml:space="preserve"> niveles resolutivo y propositivo, que inviten a todos a </w:t>
      </w:r>
      <w:r w:rsidR="004843A1">
        <w:rPr>
          <w:rFonts w:ascii="Times New Roman" w:hAnsi="Times New Roman"/>
          <w:sz w:val="24"/>
          <w:szCs w:val="24"/>
        </w:rPr>
        <w:t xml:space="preserve">la </w:t>
      </w:r>
      <w:r w:rsidR="000050A9">
        <w:rPr>
          <w:rFonts w:ascii="Times New Roman" w:hAnsi="Times New Roman"/>
          <w:sz w:val="24"/>
          <w:szCs w:val="24"/>
        </w:rPr>
        <w:t>reflexi</w:t>
      </w:r>
      <w:r w:rsidR="005431C7">
        <w:rPr>
          <w:rFonts w:ascii="Times New Roman" w:hAnsi="Times New Roman"/>
          <w:sz w:val="24"/>
          <w:szCs w:val="24"/>
        </w:rPr>
        <w:t>ón conjunta para</w:t>
      </w:r>
      <w:r w:rsidR="000050A9">
        <w:rPr>
          <w:rFonts w:ascii="Times New Roman" w:hAnsi="Times New Roman"/>
          <w:sz w:val="24"/>
          <w:szCs w:val="24"/>
        </w:rPr>
        <w:t xml:space="preserve"> la toma de </w:t>
      </w:r>
      <w:r w:rsidR="004843A1">
        <w:rPr>
          <w:rFonts w:ascii="Times New Roman" w:hAnsi="Times New Roman"/>
          <w:sz w:val="24"/>
          <w:szCs w:val="24"/>
        </w:rPr>
        <w:t>decisión</w:t>
      </w:r>
      <w:r w:rsidR="000050A9">
        <w:rPr>
          <w:rFonts w:ascii="Times New Roman" w:hAnsi="Times New Roman"/>
          <w:sz w:val="24"/>
          <w:szCs w:val="24"/>
        </w:rPr>
        <w:t xml:space="preserve"> </w:t>
      </w:r>
      <w:r w:rsidR="004843A1">
        <w:rPr>
          <w:rFonts w:ascii="Times New Roman" w:hAnsi="Times New Roman"/>
          <w:sz w:val="24"/>
          <w:szCs w:val="24"/>
        </w:rPr>
        <w:t>hacia la</w:t>
      </w:r>
      <w:r w:rsidR="000050A9">
        <w:rPr>
          <w:rFonts w:ascii="Times New Roman" w:hAnsi="Times New Roman"/>
          <w:sz w:val="24"/>
          <w:szCs w:val="24"/>
        </w:rPr>
        <w:t xml:space="preserve"> mejora. </w:t>
      </w:r>
      <w:r w:rsidR="006F08AA">
        <w:rPr>
          <w:rFonts w:ascii="Times New Roman" w:hAnsi="Times New Roman"/>
          <w:sz w:val="24"/>
          <w:szCs w:val="24"/>
        </w:rPr>
        <w:t>Al respecto</w:t>
      </w:r>
      <w:r w:rsidR="000050A9">
        <w:rPr>
          <w:rFonts w:ascii="Times New Roman" w:hAnsi="Times New Roman"/>
          <w:sz w:val="24"/>
          <w:szCs w:val="24"/>
        </w:rPr>
        <w:t>, Leiva et. al.</w:t>
      </w:r>
      <w:r w:rsidR="004843A1">
        <w:rPr>
          <w:rFonts w:ascii="Times New Roman" w:hAnsi="Times New Roman"/>
          <w:sz w:val="24"/>
          <w:szCs w:val="24"/>
        </w:rPr>
        <w:t xml:space="preserve"> (2022)</w:t>
      </w:r>
      <w:r w:rsidR="000050A9">
        <w:rPr>
          <w:rFonts w:ascii="Times New Roman" w:hAnsi="Times New Roman"/>
          <w:sz w:val="24"/>
          <w:szCs w:val="24"/>
        </w:rPr>
        <w:t>, en un estudio realizado en 53 escuelas públicas</w:t>
      </w:r>
      <w:r w:rsidR="004843A1">
        <w:rPr>
          <w:rFonts w:ascii="Times New Roman" w:hAnsi="Times New Roman"/>
          <w:sz w:val="24"/>
          <w:szCs w:val="24"/>
        </w:rPr>
        <w:t>,</w:t>
      </w:r>
      <w:r w:rsidR="000050A9">
        <w:rPr>
          <w:rFonts w:ascii="Times New Roman" w:hAnsi="Times New Roman"/>
          <w:sz w:val="24"/>
          <w:szCs w:val="24"/>
        </w:rPr>
        <w:t xml:space="preserve"> </w:t>
      </w:r>
      <w:r w:rsidR="004843A1">
        <w:rPr>
          <w:rFonts w:ascii="Times New Roman" w:hAnsi="Times New Roman"/>
          <w:sz w:val="24"/>
          <w:szCs w:val="24"/>
        </w:rPr>
        <w:t>evidencia</w:t>
      </w:r>
      <w:r w:rsidR="000050A9">
        <w:rPr>
          <w:rFonts w:ascii="Times New Roman" w:hAnsi="Times New Roman"/>
          <w:sz w:val="24"/>
          <w:szCs w:val="24"/>
        </w:rPr>
        <w:t xml:space="preserve"> </w:t>
      </w:r>
      <w:r w:rsidR="004843A1">
        <w:rPr>
          <w:rFonts w:ascii="Times New Roman" w:hAnsi="Times New Roman"/>
          <w:sz w:val="24"/>
          <w:szCs w:val="24"/>
        </w:rPr>
        <w:t xml:space="preserve">que la </w:t>
      </w:r>
      <w:r w:rsidR="000050A9">
        <w:rPr>
          <w:rFonts w:ascii="Times New Roman" w:hAnsi="Times New Roman"/>
          <w:sz w:val="24"/>
          <w:szCs w:val="24"/>
        </w:rPr>
        <w:t xml:space="preserve">participación </w:t>
      </w:r>
      <w:r w:rsidR="004843A1">
        <w:rPr>
          <w:rFonts w:ascii="Times New Roman" w:hAnsi="Times New Roman"/>
          <w:sz w:val="24"/>
          <w:szCs w:val="24"/>
        </w:rPr>
        <w:t xml:space="preserve">es </w:t>
      </w:r>
      <w:r w:rsidR="00AF7938">
        <w:rPr>
          <w:rFonts w:ascii="Times New Roman" w:hAnsi="Times New Roman"/>
          <w:sz w:val="24"/>
          <w:szCs w:val="24"/>
        </w:rPr>
        <w:t>pasiv</w:t>
      </w:r>
      <w:r w:rsidR="004843A1">
        <w:rPr>
          <w:rFonts w:ascii="Times New Roman" w:hAnsi="Times New Roman"/>
          <w:sz w:val="24"/>
          <w:szCs w:val="24"/>
        </w:rPr>
        <w:t xml:space="preserve">a del tipo </w:t>
      </w:r>
      <w:r w:rsidR="00AF7938">
        <w:rPr>
          <w:rFonts w:ascii="Times New Roman" w:hAnsi="Times New Roman"/>
          <w:sz w:val="24"/>
          <w:szCs w:val="24"/>
        </w:rPr>
        <w:t>in</w:t>
      </w:r>
      <w:r w:rsidR="004843A1">
        <w:rPr>
          <w:rFonts w:ascii="Times New Roman" w:hAnsi="Times New Roman"/>
          <w:sz w:val="24"/>
          <w:szCs w:val="24"/>
        </w:rPr>
        <w:t>formativa</w:t>
      </w:r>
      <w:r w:rsidR="00AF7938">
        <w:rPr>
          <w:rFonts w:ascii="Times New Roman" w:hAnsi="Times New Roman"/>
          <w:sz w:val="24"/>
          <w:szCs w:val="24"/>
        </w:rPr>
        <w:t xml:space="preserve"> o </w:t>
      </w:r>
      <w:r w:rsidR="004843A1">
        <w:rPr>
          <w:rFonts w:ascii="Times New Roman" w:hAnsi="Times New Roman"/>
          <w:sz w:val="24"/>
          <w:szCs w:val="24"/>
        </w:rPr>
        <w:t xml:space="preserve">consultiva. </w:t>
      </w:r>
      <w:r w:rsidR="000540B4" w:rsidRPr="00AF7938">
        <w:rPr>
          <w:rFonts w:ascii="Times New Roman" w:hAnsi="Times New Roman"/>
          <w:sz w:val="24"/>
          <w:szCs w:val="24"/>
        </w:rPr>
        <w:t>Uribe, et al., (2019)</w:t>
      </w:r>
      <w:r w:rsidR="000540B4">
        <w:rPr>
          <w:rFonts w:ascii="Times New Roman" w:hAnsi="Times New Roman"/>
          <w:sz w:val="24"/>
          <w:szCs w:val="24"/>
        </w:rPr>
        <w:t xml:space="preserve">, es coincidente con esta tensión, ya que evidencia pocos espacios de participación, “con </w:t>
      </w:r>
      <w:r w:rsidR="000540B4" w:rsidRPr="000540B4">
        <w:rPr>
          <w:rFonts w:ascii="Times New Roman" w:hAnsi="Times New Roman"/>
          <w:sz w:val="24"/>
          <w:szCs w:val="24"/>
        </w:rPr>
        <w:t>un involucramiento menor entre profesores, estudiantes y apoderados en el proceso de instalación</w:t>
      </w:r>
      <w:r w:rsidR="000540B4">
        <w:rPr>
          <w:rFonts w:ascii="Times New Roman" w:hAnsi="Times New Roman"/>
          <w:sz w:val="24"/>
          <w:szCs w:val="24"/>
        </w:rPr>
        <w:t xml:space="preserve"> de los SLEP” (p. 146)</w:t>
      </w:r>
      <w:r w:rsidR="00377F59">
        <w:rPr>
          <w:rFonts w:ascii="Times New Roman" w:hAnsi="Times New Roman"/>
          <w:sz w:val="24"/>
          <w:szCs w:val="24"/>
        </w:rPr>
        <w:t>.</w:t>
      </w:r>
    </w:p>
    <w:p w14:paraId="15D75137" w14:textId="51F82AAA" w:rsidR="00377F59" w:rsidRPr="000540B4" w:rsidRDefault="0069667B" w:rsidP="000540B4">
      <w:pPr>
        <w:spacing w:line="240" w:lineRule="auto"/>
        <w:ind w:firstLine="284"/>
        <w:jc w:val="both"/>
        <w:rPr>
          <w:rFonts w:ascii="Times New Roman" w:hAnsi="Times New Roman"/>
          <w:sz w:val="24"/>
          <w:szCs w:val="24"/>
        </w:rPr>
      </w:pPr>
      <w:r>
        <w:rPr>
          <w:rFonts w:ascii="Times New Roman" w:hAnsi="Times New Roman"/>
          <w:sz w:val="24"/>
          <w:szCs w:val="24"/>
        </w:rPr>
        <w:t>E</w:t>
      </w:r>
      <w:r w:rsidR="00377F59">
        <w:rPr>
          <w:rFonts w:ascii="Times New Roman" w:hAnsi="Times New Roman"/>
          <w:sz w:val="24"/>
          <w:szCs w:val="24"/>
        </w:rPr>
        <w:t>l monitoreo efectivo del currículum aprendido por los estudiantes y las prácticas pedagógicas de los docentes para su desarrollo y fortalecimiento profesional</w:t>
      </w:r>
      <w:r>
        <w:rPr>
          <w:rFonts w:ascii="Times New Roman" w:hAnsi="Times New Roman"/>
          <w:sz w:val="24"/>
          <w:szCs w:val="24"/>
        </w:rPr>
        <w:t>, también forma parte de las preocupaciones para los directores</w:t>
      </w:r>
      <w:r w:rsidR="00377F59">
        <w:rPr>
          <w:rFonts w:ascii="Times New Roman" w:hAnsi="Times New Roman"/>
          <w:sz w:val="24"/>
          <w:szCs w:val="24"/>
        </w:rPr>
        <w:t xml:space="preserve">.  </w:t>
      </w:r>
      <w:r w:rsidR="007D3611">
        <w:rPr>
          <w:rFonts w:ascii="Times New Roman" w:hAnsi="Times New Roman"/>
          <w:sz w:val="24"/>
          <w:szCs w:val="24"/>
        </w:rPr>
        <w:t>Según Leiva et al., (2022), los directivos visualizan el monitoreo “como un proceso complejo, con orientación a la supervisión y con la única finalidad de establecer la cobertura curricular” (p. 96).</w:t>
      </w:r>
    </w:p>
    <w:p w14:paraId="6B4B717B" w14:textId="36A13685" w:rsidR="00AF7938" w:rsidRDefault="00935FA7" w:rsidP="000540B4">
      <w:pPr>
        <w:spacing w:line="240" w:lineRule="auto"/>
        <w:ind w:firstLine="284"/>
        <w:jc w:val="both"/>
        <w:rPr>
          <w:rFonts w:ascii="Times New Roman" w:hAnsi="Times New Roman"/>
          <w:sz w:val="24"/>
          <w:szCs w:val="24"/>
        </w:rPr>
      </w:pPr>
      <w:r>
        <w:rPr>
          <w:rFonts w:ascii="Times New Roman" w:hAnsi="Times New Roman"/>
          <w:sz w:val="24"/>
          <w:szCs w:val="24"/>
        </w:rPr>
        <w:t xml:space="preserve">Finalmente, ante estas tensiones la Nueva Educación Pública tiene grandes desafíos, </w:t>
      </w:r>
      <w:r w:rsidR="007D3611">
        <w:rPr>
          <w:rFonts w:ascii="Times New Roman" w:hAnsi="Times New Roman"/>
          <w:sz w:val="24"/>
          <w:szCs w:val="24"/>
        </w:rPr>
        <w:t>en términos de crear condiciones y capacidades en los distintos actores de las comunidades escolares y de los propios S</w:t>
      </w:r>
      <w:r w:rsidR="00205109">
        <w:rPr>
          <w:rFonts w:ascii="Times New Roman" w:hAnsi="Times New Roman"/>
          <w:sz w:val="24"/>
          <w:szCs w:val="24"/>
        </w:rPr>
        <w:t>LEP</w:t>
      </w:r>
      <w:r w:rsidR="007D3611">
        <w:rPr>
          <w:rFonts w:ascii="Times New Roman" w:hAnsi="Times New Roman"/>
          <w:sz w:val="24"/>
          <w:szCs w:val="24"/>
        </w:rPr>
        <w:t xml:space="preserve">. </w:t>
      </w:r>
      <w:r w:rsidR="00B74850">
        <w:rPr>
          <w:rFonts w:ascii="Times New Roman" w:hAnsi="Times New Roman"/>
          <w:sz w:val="24"/>
          <w:szCs w:val="24"/>
        </w:rPr>
        <w:t xml:space="preserve">Pero, estas condiciones y capacidades deben </w:t>
      </w:r>
      <w:r w:rsidR="003C08B4">
        <w:rPr>
          <w:rFonts w:ascii="Times New Roman" w:hAnsi="Times New Roman"/>
          <w:sz w:val="24"/>
          <w:szCs w:val="24"/>
        </w:rPr>
        <w:t>cimentarse primero en el entramado propio de cada escuela, desarrollando confianzas, trabajo colaborativo, participación activa y una cultura de altas expectativas</w:t>
      </w:r>
      <w:r w:rsidR="00FC1CBD">
        <w:rPr>
          <w:rFonts w:ascii="Times New Roman" w:hAnsi="Times New Roman"/>
          <w:sz w:val="24"/>
          <w:szCs w:val="24"/>
        </w:rPr>
        <w:t>,</w:t>
      </w:r>
      <w:r w:rsidR="003D61AD">
        <w:rPr>
          <w:rFonts w:ascii="Times New Roman" w:hAnsi="Times New Roman"/>
          <w:sz w:val="24"/>
          <w:szCs w:val="24"/>
        </w:rPr>
        <w:t xml:space="preserve"> que genere sanos espacios de trabajo profesional, apropiación e identidad con el </w:t>
      </w:r>
      <w:r w:rsidR="005A3169">
        <w:rPr>
          <w:rFonts w:ascii="Times New Roman" w:hAnsi="Times New Roman"/>
          <w:sz w:val="24"/>
          <w:szCs w:val="24"/>
        </w:rPr>
        <w:t>territorio</w:t>
      </w:r>
      <w:r w:rsidR="003D61AD">
        <w:rPr>
          <w:rFonts w:ascii="Times New Roman" w:hAnsi="Times New Roman"/>
          <w:sz w:val="24"/>
          <w:szCs w:val="24"/>
        </w:rPr>
        <w:t xml:space="preserve">. </w:t>
      </w:r>
    </w:p>
    <w:p w14:paraId="36E13198" w14:textId="0812889E" w:rsidR="00BB5412" w:rsidRP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t xml:space="preserve">REFERENCIAS </w:t>
      </w:r>
    </w:p>
    <w:p w14:paraId="317F15F4" w14:textId="77777777" w:rsidR="001D42F8" w:rsidRPr="00050E21" w:rsidRDefault="001D42F8" w:rsidP="006B4B3C">
      <w:pPr>
        <w:spacing w:line="240" w:lineRule="auto"/>
        <w:ind w:left="709" w:hanging="709"/>
        <w:jc w:val="both"/>
        <w:rPr>
          <w:rFonts w:ascii="Times New Roman" w:hAnsi="Times New Roman"/>
          <w:sz w:val="24"/>
          <w:szCs w:val="24"/>
          <w:lang w:val="es-CL"/>
        </w:rPr>
      </w:pPr>
      <w:r w:rsidRPr="001D42F8">
        <w:rPr>
          <w:rFonts w:ascii="Times New Roman" w:hAnsi="Times New Roman"/>
          <w:sz w:val="24"/>
          <w:szCs w:val="24"/>
          <w:lang w:val="en-US"/>
        </w:rPr>
        <w:t xml:space="preserve">Aranda, M., &amp; Rivera, M. (2021). </w:t>
      </w:r>
      <w:r w:rsidRPr="00AE485B">
        <w:rPr>
          <w:rFonts w:ascii="Times New Roman" w:hAnsi="Times New Roman"/>
          <w:i/>
          <w:sz w:val="24"/>
          <w:szCs w:val="24"/>
          <w:lang w:val="en-US"/>
        </w:rPr>
        <w:t>Resumen Ejecutivo. Estudio de planificación de la segunda etapa de implementación de la Ley 21.040</w:t>
      </w:r>
      <w:r w:rsidRPr="001D42F8">
        <w:rPr>
          <w:rFonts w:ascii="Times New Roman" w:hAnsi="Times New Roman"/>
          <w:sz w:val="24"/>
          <w:szCs w:val="24"/>
          <w:lang w:val="en-US"/>
        </w:rPr>
        <w:t xml:space="preserve">. </w:t>
      </w:r>
      <w:r w:rsidRPr="00050E21">
        <w:rPr>
          <w:rFonts w:ascii="Times New Roman" w:hAnsi="Times New Roman"/>
          <w:sz w:val="24"/>
          <w:szCs w:val="24"/>
          <w:lang w:val="es-CL"/>
        </w:rPr>
        <w:t>Santiago: Centro de políticas públicas. UC.</w:t>
      </w:r>
    </w:p>
    <w:p w14:paraId="48AE6FA0" w14:textId="77777777" w:rsidR="001D42F8" w:rsidRPr="001D42F8" w:rsidRDefault="001D42F8" w:rsidP="006B4B3C">
      <w:pPr>
        <w:spacing w:line="240" w:lineRule="auto"/>
        <w:ind w:left="709" w:hanging="709"/>
        <w:jc w:val="both"/>
        <w:rPr>
          <w:rFonts w:ascii="Times New Roman" w:hAnsi="Times New Roman"/>
          <w:sz w:val="24"/>
          <w:szCs w:val="24"/>
          <w:lang w:val="en-US"/>
        </w:rPr>
      </w:pPr>
      <w:r w:rsidRPr="00974055">
        <w:rPr>
          <w:rFonts w:ascii="Times New Roman" w:hAnsi="Times New Roman"/>
          <w:sz w:val="24"/>
          <w:szCs w:val="24"/>
          <w:lang w:val="es-CL"/>
        </w:rPr>
        <w:t xml:space="preserve">Bellei, C. (2016) Dificultades y resistencias de una reforma para des-mercantilizar la educación. </w:t>
      </w:r>
      <w:r w:rsidRPr="00AE485B">
        <w:rPr>
          <w:rFonts w:ascii="Times New Roman" w:hAnsi="Times New Roman"/>
          <w:i/>
          <w:sz w:val="24"/>
          <w:szCs w:val="24"/>
          <w:lang w:val="en-US"/>
        </w:rPr>
        <w:t>Revista de la Asociación de Sociología de la Educación. 9</w:t>
      </w:r>
      <w:r w:rsidRPr="001D42F8">
        <w:rPr>
          <w:rFonts w:ascii="Times New Roman" w:hAnsi="Times New Roman"/>
          <w:sz w:val="24"/>
          <w:szCs w:val="24"/>
          <w:lang w:val="en-US"/>
        </w:rPr>
        <w:t xml:space="preserve">(2), 232-247. </w:t>
      </w:r>
    </w:p>
    <w:p w14:paraId="66FD2072" w14:textId="77777777" w:rsidR="001D42F8" w:rsidRPr="001D42F8" w:rsidRDefault="001D42F8" w:rsidP="006B4B3C">
      <w:pPr>
        <w:spacing w:line="240" w:lineRule="auto"/>
        <w:ind w:left="709" w:hanging="709"/>
        <w:jc w:val="both"/>
        <w:rPr>
          <w:rFonts w:ascii="Times New Roman" w:hAnsi="Times New Roman"/>
          <w:sz w:val="24"/>
          <w:szCs w:val="24"/>
          <w:lang w:val="en-US"/>
        </w:rPr>
      </w:pPr>
      <w:r w:rsidRPr="001D42F8">
        <w:rPr>
          <w:rFonts w:ascii="Times New Roman" w:hAnsi="Times New Roman"/>
          <w:sz w:val="24"/>
          <w:szCs w:val="24"/>
          <w:lang w:val="en-US"/>
        </w:rPr>
        <w:t xml:space="preserve">Bellei, C. (2018) </w:t>
      </w:r>
      <w:r w:rsidRPr="00AE485B">
        <w:rPr>
          <w:rFonts w:ascii="Times New Roman" w:hAnsi="Times New Roman"/>
          <w:i/>
          <w:sz w:val="24"/>
          <w:szCs w:val="24"/>
          <w:lang w:val="en-US"/>
        </w:rPr>
        <w:t>Nueva Educación Pública. Contexto, contenidos y perspectivas de la desmunicipalización</w:t>
      </w:r>
      <w:r w:rsidRPr="001D42F8">
        <w:rPr>
          <w:rFonts w:ascii="Times New Roman" w:hAnsi="Times New Roman"/>
          <w:sz w:val="24"/>
          <w:szCs w:val="24"/>
          <w:lang w:val="en-US"/>
        </w:rPr>
        <w:t>. Santiago. LOM Ediciones.</w:t>
      </w:r>
    </w:p>
    <w:p w14:paraId="1AC940C8" w14:textId="63FE2309" w:rsidR="001D42F8" w:rsidRPr="00974055" w:rsidRDefault="001D42F8" w:rsidP="006B4B3C">
      <w:pPr>
        <w:spacing w:line="240" w:lineRule="auto"/>
        <w:ind w:left="709" w:hanging="709"/>
        <w:jc w:val="both"/>
        <w:rPr>
          <w:rFonts w:ascii="Times New Roman" w:hAnsi="Times New Roman"/>
          <w:sz w:val="24"/>
          <w:szCs w:val="24"/>
          <w:lang w:val="es-CL"/>
        </w:rPr>
      </w:pPr>
      <w:r w:rsidRPr="00974055">
        <w:rPr>
          <w:rFonts w:ascii="Times New Roman" w:hAnsi="Times New Roman"/>
          <w:sz w:val="24"/>
          <w:szCs w:val="24"/>
          <w:lang w:val="es-CL"/>
        </w:rPr>
        <w:t xml:space="preserve">Donoso, S., Reyes, D., Pincheira, G., &amp; Arias, O. (2019). </w:t>
      </w:r>
      <w:r w:rsidRPr="001D42F8">
        <w:rPr>
          <w:rFonts w:ascii="Times New Roman" w:hAnsi="Times New Roman"/>
          <w:sz w:val="24"/>
          <w:szCs w:val="24"/>
          <w:lang w:val="en-US"/>
        </w:rPr>
        <w:t xml:space="preserve">La Ejecución del Gasto del Nuevo Sistema de Educación Escolar Pública en Chile 2018-2019: Disonancias entre la letra y el espíritu de la reforma. </w:t>
      </w:r>
      <w:r w:rsidRPr="00974055">
        <w:rPr>
          <w:rFonts w:ascii="Times New Roman" w:hAnsi="Times New Roman"/>
          <w:i/>
          <w:sz w:val="24"/>
          <w:szCs w:val="24"/>
          <w:lang w:val="es-CL"/>
        </w:rPr>
        <w:t>Propuesta educativa, 2</w:t>
      </w:r>
      <w:r w:rsidRPr="00974055">
        <w:rPr>
          <w:rFonts w:ascii="Times New Roman" w:hAnsi="Times New Roman"/>
          <w:sz w:val="24"/>
          <w:szCs w:val="24"/>
          <w:lang w:val="es-CL"/>
        </w:rPr>
        <w:t xml:space="preserve">(52), 41-56. </w:t>
      </w:r>
    </w:p>
    <w:p w14:paraId="0BB17FDA" w14:textId="4B81BEDC" w:rsidR="00D75818" w:rsidRDefault="00D75818" w:rsidP="006B4B3C">
      <w:pPr>
        <w:spacing w:line="240" w:lineRule="auto"/>
        <w:ind w:left="709" w:hanging="709"/>
        <w:jc w:val="both"/>
        <w:rPr>
          <w:rFonts w:ascii="Times New Roman" w:hAnsi="Times New Roman"/>
          <w:sz w:val="24"/>
          <w:szCs w:val="24"/>
          <w:lang w:val="en-US"/>
        </w:rPr>
      </w:pPr>
      <w:r w:rsidRPr="00A27C4D">
        <w:rPr>
          <w:rFonts w:ascii="Times New Roman" w:hAnsi="Times New Roman"/>
          <w:sz w:val="24"/>
          <w:szCs w:val="24"/>
          <w:lang w:val="es-CL"/>
        </w:rPr>
        <w:t>Garretón, M</w:t>
      </w:r>
      <w:r w:rsidRPr="00A27C4D">
        <w:rPr>
          <w:rFonts w:ascii="Times New Roman" w:hAnsi="Times New Roman"/>
          <w:sz w:val="24"/>
          <w:szCs w:val="24"/>
          <w:lang w:val="es-CL"/>
        </w:rPr>
        <w:t>.</w:t>
      </w:r>
      <w:r w:rsidRPr="00A27C4D">
        <w:rPr>
          <w:rFonts w:ascii="Times New Roman" w:hAnsi="Times New Roman"/>
          <w:sz w:val="24"/>
          <w:szCs w:val="24"/>
          <w:lang w:val="es-CL"/>
        </w:rPr>
        <w:t>, Sanfuentes, M</w:t>
      </w:r>
      <w:r w:rsidRPr="00A27C4D">
        <w:rPr>
          <w:rFonts w:ascii="Times New Roman" w:hAnsi="Times New Roman"/>
          <w:sz w:val="24"/>
          <w:szCs w:val="24"/>
          <w:lang w:val="es-CL"/>
        </w:rPr>
        <w:t>.</w:t>
      </w:r>
      <w:r w:rsidRPr="00A27C4D">
        <w:rPr>
          <w:rFonts w:ascii="Times New Roman" w:hAnsi="Times New Roman"/>
          <w:sz w:val="24"/>
          <w:szCs w:val="24"/>
          <w:lang w:val="es-CL"/>
        </w:rPr>
        <w:t>, Valenzuela, J</w:t>
      </w:r>
      <w:r w:rsidRPr="00A27C4D">
        <w:rPr>
          <w:rFonts w:ascii="Times New Roman" w:hAnsi="Times New Roman"/>
          <w:sz w:val="24"/>
          <w:szCs w:val="24"/>
          <w:lang w:val="es-CL"/>
        </w:rPr>
        <w:t>.</w:t>
      </w:r>
      <w:r w:rsidRPr="00A27C4D">
        <w:rPr>
          <w:rFonts w:ascii="Times New Roman" w:hAnsi="Times New Roman"/>
          <w:sz w:val="24"/>
          <w:szCs w:val="24"/>
          <w:lang w:val="es-CL"/>
        </w:rPr>
        <w:t xml:space="preserve"> &amp; Núñez, I. (2022). </w:t>
      </w:r>
      <w:r w:rsidRPr="00D75818">
        <w:rPr>
          <w:rFonts w:ascii="Times New Roman" w:hAnsi="Times New Roman"/>
          <w:sz w:val="24"/>
          <w:szCs w:val="24"/>
          <w:lang w:val="en-US"/>
        </w:rPr>
        <w:t>Brechas y desafíos organizacionales en la implementación temprana de la Nueva Educación Pública en Chile. </w:t>
      </w:r>
      <w:r w:rsidR="004227B5">
        <w:rPr>
          <w:rFonts w:ascii="Times New Roman" w:hAnsi="Times New Roman"/>
          <w:i/>
          <w:sz w:val="24"/>
          <w:szCs w:val="24"/>
          <w:lang w:val="en-US"/>
        </w:rPr>
        <w:t>Pensamiento E</w:t>
      </w:r>
      <w:r w:rsidRPr="00F7639F">
        <w:rPr>
          <w:rFonts w:ascii="Times New Roman" w:hAnsi="Times New Roman"/>
          <w:i/>
          <w:sz w:val="24"/>
          <w:szCs w:val="24"/>
          <w:lang w:val="en-US"/>
        </w:rPr>
        <w:t>ducativo, 59</w:t>
      </w:r>
      <w:r w:rsidRPr="00D75818">
        <w:rPr>
          <w:rFonts w:ascii="Times New Roman" w:hAnsi="Times New Roman"/>
          <w:sz w:val="24"/>
          <w:szCs w:val="24"/>
          <w:lang w:val="en-US"/>
        </w:rPr>
        <w:t>(1),</w:t>
      </w:r>
      <w:r w:rsidR="004227B5">
        <w:rPr>
          <w:rFonts w:ascii="Times New Roman" w:hAnsi="Times New Roman"/>
          <w:sz w:val="24"/>
          <w:szCs w:val="24"/>
          <w:lang w:val="en-US"/>
        </w:rPr>
        <w:t xml:space="preserve"> 1-18.</w:t>
      </w:r>
      <w:r w:rsidRPr="00D75818">
        <w:rPr>
          <w:rFonts w:ascii="Times New Roman" w:hAnsi="Times New Roman"/>
          <w:sz w:val="24"/>
          <w:szCs w:val="24"/>
          <w:lang w:val="en-US"/>
        </w:rPr>
        <w:t> </w:t>
      </w:r>
      <w:r w:rsidR="004227B5">
        <w:rPr>
          <w:rFonts w:ascii="Times New Roman" w:hAnsi="Times New Roman"/>
          <w:sz w:val="24"/>
          <w:szCs w:val="24"/>
          <w:lang w:val="en-US"/>
        </w:rPr>
        <w:t xml:space="preserve"> </w:t>
      </w:r>
    </w:p>
    <w:p w14:paraId="19AC1C5C" w14:textId="4D720E20" w:rsidR="001B5864" w:rsidRPr="001B5864" w:rsidRDefault="001B5864" w:rsidP="006B4B3C">
      <w:pPr>
        <w:spacing w:line="240" w:lineRule="auto"/>
        <w:ind w:left="709" w:hanging="709"/>
        <w:jc w:val="both"/>
        <w:rPr>
          <w:rFonts w:ascii="Times New Roman" w:hAnsi="Times New Roman"/>
          <w:sz w:val="24"/>
          <w:szCs w:val="24"/>
          <w:lang w:val="en-US"/>
        </w:rPr>
      </w:pPr>
      <w:r w:rsidRPr="001B5864">
        <w:rPr>
          <w:rFonts w:ascii="Times New Roman" w:hAnsi="Times New Roman"/>
          <w:sz w:val="24"/>
          <w:szCs w:val="24"/>
          <w:lang w:val="en-US"/>
        </w:rPr>
        <w:t xml:space="preserve">Harris, A., &amp; Jones, M. (2017). Leading educational change and improvement at scale: Some inconvenient truths about system performance. </w:t>
      </w:r>
      <w:r w:rsidRPr="00F7639F">
        <w:rPr>
          <w:rFonts w:ascii="Times New Roman" w:hAnsi="Times New Roman"/>
          <w:i/>
          <w:sz w:val="24"/>
          <w:szCs w:val="24"/>
          <w:lang w:val="en-US"/>
        </w:rPr>
        <w:t>International Journal of Leadership in Education, 20</w:t>
      </w:r>
      <w:r w:rsidRPr="001B5864">
        <w:rPr>
          <w:rFonts w:ascii="Times New Roman" w:hAnsi="Times New Roman"/>
          <w:sz w:val="24"/>
          <w:szCs w:val="24"/>
          <w:lang w:val="en-US"/>
        </w:rPr>
        <w:t>(5), 632-641</w:t>
      </w:r>
    </w:p>
    <w:p w14:paraId="280FFAFE" w14:textId="234711C4" w:rsidR="00AF7938" w:rsidRPr="00AF7938" w:rsidRDefault="00AF7938" w:rsidP="006B4B3C">
      <w:pPr>
        <w:spacing w:line="240" w:lineRule="auto"/>
        <w:ind w:left="709" w:hanging="709"/>
        <w:jc w:val="both"/>
        <w:rPr>
          <w:rFonts w:ascii="Times New Roman" w:hAnsi="Times New Roman"/>
          <w:sz w:val="24"/>
          <w:szCs w:val="24"/>
          <w:lang w:val="en-US"/>
        </w:rPr>
      </w:pPr>
      <w:r w:rsidRPr="00F7639F">
        <w:rPr>
          <w:rFonts w:ascii="Times New Roman" w:hAnsi="Times New Roman"/>
          <w:sz w:val="24"/>
          <w:szCs w:val="24"/>
          <w:lang w:val="es-CL"/>
        </w:rPr>
        <w:t xml:space="preserve">Leiva, M. V., Loyola Bustos, C., &amp; Halim Donoso, R. (2022). </w:t>
      </w:r>
      <w:r w:rsidRPr="00AF7938">
        <w:rPr>
          <w:rFonts w:ascii="Times New Roman" w:hAnsi="Times New Roman"/>
          <w:sz w:val="24"/>
          <w:szCs w:val="24"/>
          <w:lang w:val="en-US"/>
        </w:rPr>
        <w:t>Liderazgo y participación en escuelas públicas chilenas. </w:t>
      </w:r>
      <w:r w:rsidRPr="00DB0F63">
        <w:rPr>
          <w:rFonts w:ascii="Times New Roman" w:hAnsi="Times New Roman"/>
          <w:i/>
          <w:sz w:val="24"/>
          <w:szCs w:val="24"/>
          <w:lang w:val="en-US"/>
        </w:rPr>
        <w:t>REXE- Revista De Estudios Y Experiencias</w:t>
      </w:r>
      <w:r w:rsidRPr="00AF7938">
        <w:rPr>
          <w:rFonts w:ascii="Times New Roman" w:hAnsi="Times New Roman"/>
          <w:sz w:val="24"/>
          <w:szCs w:val="24"/>
          <w:lang w:val="en-US"/>
        </w:rPr>
        <w:t xml:space="preserve"> </w:t>
      </w:r>
      <w:r w:rsidRPr="00F7639F">
        <w:rPr>
          <w:rFonts w:ascii="Times New Roman" w:hAnsi="Times New Roman"/>
          <w:i/>
          <w:sz w:val="24"/>
          <w:szCs w:val="24"/>
          <w:lang w:val="en-US"/>
        </w:rPr>
        <w:t>En Educación, 21</w:t>
      </w:r>
      <w:r w:rsidRPr="00AF7938">
        <w:rPr>
          <w:rFonts w:ascii="Times New Roman" w:hAnsi="Times New Roman"/>
          <w:sz w:val="24"/>
          <w:szCs w:val="24"/>
          <w:lang w:val="en-US"/>
        </w:rPr>
        <w:t xml:space="preserve">(45), 149–167. </w:t>
      </w:r>
    </w:p>
    <w:p w14:paraId="4021527B" w14:textId="6FD62DD6" w:rsidR="001D42F8" w:rsidRPr="001D42F8" w:rsidRDefault="001D42F8" w:rsidP="006B4B3C">
      <w:pPr>
        <w:spacing w:line="240" w:lineRule="auto"/>
        <w:ind w:left="709" w:hanging="709"/>
        <w:jc w:val="both"/>
        <w:rPr>
          <w:rFonts w:ascii="Times New Roman" w:hAnsi="Times New Roman"/>
          <w:sz w:val="24"/>
          <w:szCs w:val="24"/>
          <w:lang w:val="en-US"/>
        </w:rPr>
      </w:pPr>
      <w:r w:rsidRPr="00DD0B17">
        <w:rPr>
          <w:rFonts w:ascii="Times New Roman" w:hAnsi="Times New Roman"/>
          <w:sz w:val="24"/>
          <w:szCs w:val="24"/>
          <w:lang w:val="es-CL"/>
        </w:rPr>
        <w:t xml:space="preserve">MINEDUC (2020) </w:t>
      </w:r>
      <w:r w:rsidRPr="00DD0B17">
        <w:rPr>
          <w:rFonts w:ascii="Times New Roman" w:hAnsi="Times New Roman"/>
          <w:i/>
          <w:sz w:val="24"/>
          <w:szCs w:val="24"/>
          <w:lang w:val="es-CL"/>
        </w:rPr>
        <w:t>Primera estrategia nacional de Educación Pública</w:t>
      </w:r>
      <w:r w:rsidRPr="00DD0B17">
        <w:rPr>
          <w:rFonts w:ascii="Times New Roman" w:hAnsi="Times New Roman"/>
          <w:sz w:val="24"/>
          <w:szCs w:val="24"/>
          <w:lang w:val="es-CL"/>
        </w:rPr>
        <w:t xml:space="preserve">. </w:t>
      </w:r>
      <w:r w:rsidR="00DB0F63">
        <w:rPr>
          <w:rFonts w:ascii="Times New Roman" w:hAnsi="Times New Roman"/>
          <w:sz w:val="24"/>
          <w:szCs w:val="24"/>
          <w:lang w:val="es-CL"/>
        </w:rPr>
        <w:t xml:space="preserve">Santiago: </w:t>
      </w:r>
      <w:r w:rsidRPr="001D42F8">
        <w:rPr>
          <w:rFonts w:ascii="Times New Roman" w:hAnsi="Times New Roman"/>
          <w:sz w:val="24"/>
          <w:szCs w:val="24"/>
          <w:lang w:val="en-US"/>
        </w:rPr>
        <w:t>Ministerio de Educación</w:t>
      </w:r>
      <w:r w:rsidR="00DB0F63">
        <w:rPr>
          <w:rFonts w:ascii="Times New Roman" w:hAnsi="Times New Roman"/>
          <w:sz w:val="24"/>
          <w:szCs w:val="24"/>
          <w:lang w:val="en-US"/>
        </w:rPr>
        <w:t xml:space="preserve"> de Chile</w:t>
      </w:r>
      <w:r w:rsidRPr="001D42F8">
        <w:rPr>
          <w:rFonts w:ascii="Times New Roman" w:hAnsi="Times New Roman"/>
          <w:sz w:val="24"/>
          <w:szCs w:val="24"/>
          <w:lang w:val="en-US"/>
        </w:rPr>
        <w:t>.</w:t>
      </w:r>
    </w:p>
    <w:p w14:paraId="0D023B3E" w14:textId="25B01F65" w:rsidR="001D42F8" w:rsidRPr="00050E21" w:rsidRDefault="001D42F8" w:rsidP="006B4B3C">
      <w:pPr>
        <w:spacing w:line="240" w:lineRule="auto"/>
        <w:ind w:left="709" w:hanging="709"/>
        <w:jc w:val="both"/>
        <w:rPr>
          <w:rFonts w:ascii="Times New Roman" w:hAnsi="Times New Roman"/>
          <w:sz w:val="24"/>
          <w:szCs w:val="24"/>
          <w:lang w:val="es-CL"/>
        </w:rPr>
      </w:pPr>
      <w:r w:rsidRPr="001D42F8">
        <w:rPr>
          <w:rFonts w:ascii="Times New Roman" w:hAnsi="Times New Roman"/>
          <w:sz w:val="24"/>
          <w:szCs w:val="24"/>
          <w:lang w:val="en-US"/>
        </w:rPr>
        <w:t xml:space="preserve">Sanfuentes, M., &amp; Garretón, M. (2019). Dilemas organizacionales en la gestación de un nuevo sistema de gobernanza territorial para la educación escolar pública de Chile. </w:t>
      </w:r>
      <w:r w:rsidRPr="00050E21">
        <w:rPr>
          <w:rFonts w:ascii="Times New Roman" w:hAnsi="Times New Roman"/>
          <w:i/>
          <w:sz w:val="24"/>
          <w:szCs w:val="24"/>
          <w:lang w:val="es-CL"/>
        </w:rPr>
        <w:t>No</w:t>
      </w:r>
      <w:r w:rsidR="00F7639F" w:rsidRPr="00050E21">
        <w:rPr>
          <w:rFonts w:ascii="Times New Roman" w:hAnsi="Times New Roman"/>
          <w:i/>
          <w:sz w:val="24"/>
          <w:szCs w:val="24"/>
          <w:lang w:val="es-CL"/>
        </w:rPr>
        <w:t xml:space="preserve">ta COES de política pública, </w:t>
      </w:r>
      <w:r w:rsidRPr="00050E21">
        <w:rPr>
          <w:rFonts w:ascii="Times New Roman" w:hAnsi="Times New Roman"/>
          <w:i/>
          <w:sz w:val="24"/>
          <w:szCs w:val="24"/>
          <w:lang w:val="es-CL"/>
        </w:rPr>
        <w:t>18</w:t>
      </w:r>
      <w:r w:rsidRPr="00050E21">
        <w:rPr>
          <w:rFonts w:ascii="Times New Roman" w:hAnsi="Times New Roman"/>
          <w:sz w:val="24"/>
          <w:szCs w:val="24"/>
          <w:lang w:val="es-CL"/>
        </w:rPr>
        <w:t>, 1-15.</w:t>
      </w:r>
    </w:p>
    <w:p w14:paraId="0CDE6726" w14:textId="3767E93C" w:rsidR="006314EE" w:rsidRPr="006314EE" w:rsidRDefault="006314EE" w:rsidP="006B4B3C">
      <w:pPr>
        <w:spacing w:line="240" w:lineRule="auto"/>
        <w:ind w:left="709" w:hanging="709"/>
        <w:jc w:val="both"/>
        <w:rPr>
          <w:rFonts w:ascii="Times New Roman" w:hAnsi="Times New Roman"/>
          <w:sz w:val="24"/>
          <w:szCs w:val="24"/>
          <w:lang w:val="es-CL"/>
        </w:rPr>
      </w:pPr>
      <w:r w:rsidRPr="006314EE">
        <w:rPr>
          <w:rFonts w:ascii="Times New Roman" w:hAnsi="Times New Roman"/>
          <w:sz w:val="24"/>
          <w:szCs w:val="24"/>
          <w:lang w:val="es-CL"/>
        </w:rPr>
        <w:t xml:space="preserve">Uribe, M., Berkowitz, D., Torche, P., &amp; Galdames, S. (2017). </w:t>
      </w:r>
      <w:r w:rsidRPr="00F7639F">
        <w:rPr>
          <w:rFonts w:ascii="Times New Roman" w:hAnsi="Times New Roman"/>
          <w:i/>
          <w:sz w:val="24"/>
          <w:szCs w:val="24"/>
          <w:lang w:val="es-CL"/>
        </w:rPr>
        <w:t>Marco para la gestión y el liderazgo educativo local: Desarrollando prácticas de liderazgo intermedio en el territorio</w:t>
      </w:r>
      <w:r w:rsidRPr="006314EE">
        <w:rPr>
          <w:rFonts w:ascii="Times New Roman" w:hAnsi="Times New Roman"/>
          <w:sz w:val="24"/>
          <w:szCs w:val="24"/>
          <w:lang w:val="es-CL"/>
        </w:rPr>
        <w:t>. Universidad Católica de Valparaíso</w:t>
      </w:r>
    </w:p>
    <w:p w14:paraId="241BD152" w14:textId="77777777" w:rsidR="001D42F8" w:rsidRPr="001D42F8" w:rsidRDefault="001D42F8" w:rsidP="006B4B3C">
      <w:pPr>
        <w:spacing w:line="240" w:lineRule="auto"/>
        <w:ind w:left="709" w:hanging="709"/>
        <w:jc w:val="both"/>
        <w:rPr>
          <w:rFonts w:ascii="Times New Roman" w:hAnsi="Times New Roman"/>
          <w:sz w:val="24"/>
          <w:szCs w:val="24"/>
          <w:lang w:val="en-US"/>
        </w:rPr>
      </w:pPr>
      <w:r w:rsidRPr="006314EE">
        <w:rPr>
          <w:rFonts w:ascii="Times New Roman" w:hAnsi="Times New Roman"/>
          <w:sz w:val="24"/>
          <w:szCs w:val="24"/>
          <w:lang w:val="es-CL"/>
        </w:rPr>
        <w:t xml:space="preserve">Uribe, M.; Valenzuela, J. Núñez, I.; Hernández, C.; Anderson, S. y Cuglievan, G. (2019). </w:t>
      </w:r>
      <w:r w:rsidRPr="00F7639F">
        <w:rPr>
          <w:rFonts w:ascii="Times New Roman" w:hAnsi="Times New Roman"/>
          <w:i/>
          <w:sz w:val="24"/>
          <w:szCs w:val="24"/>
          <w:lang w:val="en-US"/>
        </w:rPr>
        <w:t>El primer año de los servicios locales de educación pública: reflexiones desde la voz de los actores. Chile:</w:t>
      </w:r>
      <w:r w:rsidRPr="001D42F8">
        <w:rPr>
          <w:rFonts w:ascii="Times New Roman" w:hAnsi="Times New Roman"/>
          <w:sz w:val="24"/>
          <w:szCs w:val="24"/>
          <w:lang w:val="en-US"/>
        </w:rPr>
        <w:t xml:space="preserve"> Informe Técnico Nº 6. Líderes educativos. Centro de Liderazgo para la mejora escolar.</w:t>
      </w:r>
    </w:p>
    <w:p w14:paraId="2B3ABE7D" w14:textId="62BD0CDE" w:rsidR="001D42F8" w:rsidRPr="001D42F8" w:rsidRDefault="001D42F8" w:rsidP="006B4B3C">
      <w:pPr>
        <w:spacing w:line="240" w:lineRule="auto"/>
        <w:ind w:left="709" w:hanging="709"/>
        <w:jc w:val="both"/>
        <w:rPr>
          <w:rFonts w:ascii="Times New Roman" w:hAnsi="Times New Roman"/>
          <w:sz w:val="24"/>
          <w:szCs w:val="24"/>
          <w:lang w:val="en-US"/>
        </w:rPr>
      </w:pPr>
      <w:r w:rsidRPr="001D42F8">
        <w:rPr>
          <w:rFonts w:ascii="Times New Roman" w:hAnsi="Times New Roman"/>
          <w:sz w:val="24"/>
          <w:szCs w:val="24"/>
          <w:lang w:val="en-US"/>
        </w:rPr>
        <w:t>Villalobos, C. (2015). El campo educativo en Chile post-dictadura (1990-2013): continuidad y ruptura en la implementación del neoliberalismo en educación. En A. Bazzi, Democracia versus Neoliberalismo 25 años de neoliberalismo en Chile</w:t>
      </w:r>
      <w:r w:rsidR="00DD0B17">
        <w:rPr>
          <w:rFonts w:ascii="Times New Roman" w:hAnsi="Times New Roman"/>
          <w:sz w:val="24"/>
          <w:szCs w:val="24"/>
          <w:lang w:val="en-US"/>
        </w:rPr>
        <w:t>. (pp. 159-178). Santiago: ICAL.</w:t>
      </w:r>
    </w:p>
    <w:sectPr w:rsidR="001D42F8" w:rsidRPr="001D42F8" w:rsidSect="00691D9A">
      <w:headerReference w:type="default" r:id="rId9"/>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2FEA0" w14:textId="77777777" w:rsidR="009348F3" w:rsidRDefault="009348F3" w:rsidP="003A1870">
      <w:pPr>
        <w:spacing w:after="0" w:line="240" w:lineRule="auto"/>
      </w:pPr>
      <w:r>
        <w:separator/>
      </w:r>
    </w:p>
  </w:endnote>
  <w:endnote w:type="continuationSeparator" w:id="0">
    <w:p w14:paraId="026DBD17" w14:textId="77777777" w:rsidR="009348F3" w:rsidRDefault="009348F3"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DBDAF" w14:textId="77777777" w:rsidR="009348F3" w:rsidRDefault="009348F3" w:rsidP="003A1870">
      <w:pPr>
        <w:spacing w:after="0" w:line="240" w:lineRule="auto"/>
      </w:pPr>
      <w:r>
        <w:separator/>
      </w:r>
    </w:p>
  </w:footnote>
  <w:footnote w:type="continuationSeparator" w:id="0">
    <w:p w14:paraId="337769FE" w14:textId="77777777" w:rsidR="009348F3" w:rsidRDefault="009348F3"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1A8D" w14:textId="58268163" w:rsidR="00304B09" w:rsidRDefault="00304B09" w:rsidP="00691D9A">
    <w:pPr>
      <w:pStyle w:val="Encabezado"/>
      <w:jc w:val="right"/>
    </w:pPr>
    <w:r>
      <w:rPr>
        <w:noProof/>
        <w:lang w:val="es-CL" w:eastAsia="es-CL"/>
      </w:rPr>
      <w:drawing>
        <wp:inline distT="0" distB="0" distL="0" distR="0" wp14:anchorId="0D53D54E" wp14:editId="642AC8B5">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208144B"/>
    <w:multiLevelType w:val="hybridMultilevel"/>
    <w:tmpl w:val="8DE40D10"/>
    <w:lvl w:ilvl="0" w:tplc="55C00C9C">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47F261D"/>
    <w:multiLevelType w:val="hybridMultilevel"/>
    <w:tmpl w:val="D8FCE6F6"/>
    <w:lvl w:ilvl="0" w:tplc="55C00C9C">
      <w:numFmt w:val="bullet"/>
      <w:lvlText w:val="-"/>
      <w:lvlJc w:val="left"/>
      <w:pPr>
        <w:ind w:left="1004" w:hanging="360"/>
      </w:pPr>
      <w:rPr>
        <w:rFonts w:ascii="Calibri" w:eastAsia="Times New Roman" w:hAnsi="Calibri"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 w15:restartNumberingAfterBreak="0">
    <w:nsid w:val="10E43A2A"/>
    <w:multiLevelType w:val="hybridMultilevel"/>
    <w:tmpl w:val="15EA1850"/>
    <w:lvl w:ilvl="0" w:tplc="08121940">
      <w:start w:val="1"/>
      <w:numFmt w:val="bullet"/>
      <w:lvlText w:val=""/>
      <w:lvlJc w:val="left"/>
      <w:pPr>
        <w:tabs>
          <w:tab w:val="num" w:pos="720"/>
        </w:tabs>
        <w:ind w:left="720" w:hanging="360"/>
      </w:pPr>
      <w:rPr>
        <w:rFonts w:ascii="Wingdings" w:hAnsi="Wingdings" w:hint="default"/>
      </w:rPr>
    </w:lvl>
    <w:lvl w:ilvl="1" w:tplc="F91C694E" w:tentative="1">
      <w:start w:val="1"/>
      <w:numFmt w:val="bullet"/>
      <w:lvlText w:val=""/>
      <w:lvlJc w:val="left"/>
      <w:pPr>
        <w:tabs>
          <w:tab w:val="num" w:pos="1440"/>
        </w:tabs>
        <w:ind w:left="1440" w:hanging="360"/>
      </w:pPr>
      <w:rPr>
        <w:rFonts w:ascii="Wingdings" w:hAnsi="Wingdings" w:hint="default"/>
      </w:rPr>
    </w:lvl>
    <w:lvl w:ilvl="2" w:tplc="4F96C0C6" w:tentative="1">
      <w:start w:val="1"/>
      <w:numFmt w:val="bullet"/>
      <w:lvlText w:val=""/>
      <w:lvlJc w:val="left"/>
      <w:pPr>
        <w:tabs>
          <w:tab w:val="num" w:pos="2160"/>
        </w:tabs>
        <w:ind w:left="2160" w:hanging="360"/>
      </w:pPr>
      <w:rPr>
        <w:rFonts w:ascii="Wingdings" w:hAnsi="Wingdings" w:hint="default"/>
      </w:rPr>
    </w:lvl>
    <w:lvl w:ilvl="3" w:tplc="215883E2" w:tentative="1">
      <w:start w:val="1"/>
      <w:numFmt w:val="bullet"/>
      <w:lvlText w:val=""/>
      <w:lvlJc w:val="left"/>
      <w:pPr>
        <w:tabs>
          <w:tab w:val="num" w:pos="2880"/>
        </w:tabs>
        <w:ind w:left="2880" w:hanging="360"/>
      </w:pPr>
      <w:rPr>
        <w:rFonts w:ascii="Wingdings" w:hAnsi="Wingdings" w:hint="default"/>
      </w:rPr>
    </w:lvl>
    <w:lvl w:ilvl="4" w:tplc="E8F47B8C" w:tentative="1">
      <w:start w:val="1"/>
      <w:numFmt w:val="bullet"/>
      <w:lvlText w:val=""/>
      <w:lvlJc w:val="left"/>
      <w:pPr>
        <w:tabs>
          <w:tab w:val="num" w:pos="3600"/>
        </w:tabs>
        <w:ind w:left="3600" w:hanging="360"/>
      </w:pPr>
      <w:rPr>
        <w:rFonts w:ascii="Wingdings" w:hAnsi="Wingdings" w:hint="default"/>
      </w:rPr>
    </w:lvl>
    <w:lvl w:ilvl="5" w:tplc="4B3A43FC" w:tentative="1">
      <w:start w:val="1"/>
      <w:numFmt w:val="bullet"/>
      <w:lvlText w:val=""/>
      <w:lvlJc w:val="left"/>
      <w:pPr>
        <w:tabs>
          <w:tab w:val="num" w:pos="4320"/>
        </w:tabs>
        <w:ind w:left="4320" w:hanging="360"/>
      </w:pPr>
      <w:rPr>
        <w:rFonts w:ascii="Wingdings" w:hAnsi="Wingdings" w:hint="default"/>
      </w:rPr>
    </w:lvl>
    <w:lvl w:ilvl="6" w:tplc="9F644762" w:tentative="1">
      <w:start w:val="1"/>
      <w:numFmt w:val="bullet"/>
      <w:lvlText w:val=""/>
      <w:lvlJc w:val="left"/>
      <w:pPr>
        <w:tabs>
          <w:tab w:val="num" w:pos="5040"/>
        </w:tabs>
        <w:ind w:left="5040" w:hanging="360"/>
      </w:pPr>
      <w:rPr>
        <w:rFonts w:ascii="Wingdings" w:hAnsi="Wingdings" w:hint="default"/>
      </w:rPr>
    </w:lvl>
    <w:lvl w:ilvl="7" w:tplc="0DB891A2" w:tentative="1">
      <w:start w:val="1"/>
      <w:numFmt w:val="bullet"/>
      <w:lvlText w:val=""/>
      <w:lvlJc w:val="left"/>
      <w:pPr>
        <w:tabs>
          <w:tab w:val="num" w:pos="5760"/>
        </w:tabs>
        <w:ind w:left="5760" w:hanging="360"/>
      </w:pPr>
      <w:rPr>
        <w:rFonts w:ascii="Wingdings" w:hAnsi="Wingdings" w:hint="default"/>
      </w:rPr>
    </w:lvl>
    <w:lvl w:ilvl="8" w:tplc="7B3E84D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52B8F"/>
    <w:multiLevelType w:val="multilevel"/>
    <w:tmpl w:val="A2901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10421C"/>
    <w:multiLevelType w:val="hybridMultilevel"/>
    <w:tmpl w:val="C27813F0"/>
    <w:lvl w:ilvl="0" w:tplc="55C00C9C">
      <w:numFmt w:val="bullet"/>
      <w:lvlText w:val="-"/>
      <w:lvlJc w:val="left"/>
      <w:pPr>
        <w:ind w:left="1440" w:hanging="360"/>
      </w:pPr>
      <w:rPr>
        <w:rFonts w:ascii="Calibri" w:eastAsia="Times New Roman" w:hAnsi="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18260D46"/>
    <w:multiLevelType w:val="hybridMultilevel"/>
    <w:tmpl w:val="C5EA3C58"/>
    <w:lvl w:ilvl="0" w:tplc="B4A47354">
      <w:start w:val="1"/>
      <w:numFmt w:val="bullet"/>
      <w:lvlText w:val="-"/>
      <w:lvlJc w:val="left"/>
      <w:pPr>
        <w:ind w:left="1145" w:hanging="360"/>
      </w:pPr>
      <w:rPr>
        <w:rFonts w:ascii="Calibri" w:eastAsia="Calibri" w:hAnsi="Calibri" w:cs="Calibri"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8" w15:restartNumberingAfterBreak="0">
    <w:nsid w:val="1B1A6D35"/>
    <w:multiLevelType w:val="hybridMultilevel"/>
    <w:tmpl w:val="AC6EA082"/>
    <w:lvl w:ilvl="0" w:tplc="55C00C9C">
      <w:numFmt w:val="bullet"/>
      <w:lvlText w:val="-"/>
      <w:lvlJc w:val="left"/>
      <w:pPr>
        <w:tabs>
          <w:tab w:val="num" w:pos="720"/>
        </w:tabs>
        <w:ind w:left="720" w:hanging="360"/>
      </w:pPr>
      <w:rPr>
        <w:rFonts w:ascii="Calibri" w:eastAsia="Times New Roman" w:hAnsi="Calibri" w:hint="default"/>
      </w:rPr>
    </w:lvl>
    <w:lvl w:ilvl="1" w:tplc="2EBEB84A" w:tentative="1">
      <w:start w:val="1"/>
      <w:numFmt w:val="bullet"/>
      <w:lvlText w:val="•"/>
      <w:lvlJc w:val="left"/>
      <w:pPr>
        <w:tabs>
          <w:tab w:val="num" w:pos="1440"/>
        </w:tabs>
        <w:ind w:left="1440" w:hanging="360"/>
      </w:pPr>
      <w:rPr>
        <w:rFonts w:ascii="Arial" w:hAnsi="Arial" w:hint="default"/>
      </w:rPr>
    </w:lvl>
    <w:lvl w:ilvl="2" w:tplc="7BCCAC20" w:tentative="1">
      <w:start w:val="1"/>
      <w:numFmt w:val="bullet"/>
      <w:lvlText w:val="•"/>
      <w:lvlJc w:val="left"/>
      <w:pPr>
        <w:tabs>
          <w:tab w:val="num" w:pos="2160"/>
        </w:tabs>
        <w:ind w:left="2160" w:hanging="360"/>
      </w:pPr>
      <w:rPr>
        <w:rFonts w:ascii="Arial" w:hAnsi="Arial" w:hint="default"/>
      </w:rPr>
    </w:lvl>
    <w:lvl w:ilvl="3" w:tplc="CD502B38" w:tentative="1">
      <w:start w:val="1"/>
      <w:numFmt w:val="bullet"/>
      <w:lvlText w:val="•"/>
      <w:lvlJc w:val="left"/>
      <w:pPr>
        <w:tabs>
          <w:tab w:val="num" w:pos="2880"/>
        </w:tabs>
        <w:ind w:left="2880" w:hanging="360"/>
      </w:pPr>
      <w:rPr>
        <w:rFonts w:ascii="Arial" w:hAnsi="Arial" w:hint="default"/>
      </w:rPr>
    </w:lvl>
    <w:lvl w:ilvl="4" w:tplc="6C7C6EEE" w:tentative="1">
      <w:start w:val="1"/>
      <w:numFmt w:val="bullet"/>
      <w:lvlText w:val="•"/>
      <w:lvlJc w:val="left"/>
      <w:pPr>
        <w:tabs>
          <w:tab w:val="num" w:pos="3600"/>
        </w:tabs>
        <w:ind w:left="3600" w:hanging="360"/>
      </w:pPr>
      <w:rPr>
        <w:rFonts w:ascii="Arial" w:hAnsi="Arial" w:hint="default"/>
      </w:rPr>
    </w:lvl>
    <w:lvl w:ilvl="5" w:tplc="0E3ECF46" w:tentative="1">
      <w:start w:val="1"/>
      <w:numFmt w:val="bullet"/>
      <w:lvlText w:val="•"/>
      <w:lvlJc w:val="left"/>
      <w:pPr>
        <w:tabs>
          <w:tab w:val="num" w:pos="4320"/>
        </w:tabs>
        <w:ind w:left="4320" w:hanging="360"/>
      </w:pPr>
      <w:rPr>
        <w:rFonts w:ascii="Arial" w:hAnsi="Arial" w:hint="default"/>
      </w:rPr>
    </w:lvl>
    <w:lvl w:ilvl="6" w:tplc="49DE2136" w:tentative="1">
      <w:start w:val="1"/>
      <w:numFmt w:val="bullet"/>
      <w:lvlText w:val="•"/>
      <w:lvlJc w:val="left"/>
      <w:pPr>
        <w:tabs>
          <w:tab w:val="num" w:pos="5040"/>
        </w:tabs>
        <w:ind w:left="5040" w:hanging="360"/>
      </w:pPr>
      <w:rPr>
        <w:rFonts w:ascii="Arial" w:hAnsi="Arial" w:hint="default"/>
      </w:rPr>
    </w:lvl>
    <w:lvl w:ilvl="7" w:tplc="80C6AB96" w:tentative="1">
      <w:start w:val="1"/>
      <w:numFmt w:val="bullet"/>
      <w:lvlText w:val="•"/>
      <w:lvlJc w:val="left"/>
      <w:pPr>
        <w:tabs>
          <w:tab w:val="num" w:pos="5760"/>
        </w:tabs>
        <w:ind w:left="5760" w:hanging="360"/>
      </w:pPr>
      <w:rPr>
        <w:rFonts w:ascii="Arial" w:hAnsi="Arial" w:hint="default"/>
      </w:rPr>
    </w:lvl>
    <w:lvl w:ilvl="8" w:tplc="3CA6155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BA3493"/>
    <w:multiLevelType w:val="hybridMultilevel"/>
    <w:tmpl w:val="6038C5E2"/>
    <w:lvl w:ilvl="0" w:tplc="F3F6EAB6">
      <w:start w:val="1"/>
      <w:numFmt w:val="bullet"/>
      <w:lvlText w:val="●"/>
      <w:lvlJc w:val="left"/>
      <w:pPr>
        <w:tabs>
          <w:tab w:val="num" w:pos="720"/>
        </w:tabs>
        <w:ind w:left="720" w:hanging="360"/>
      </w:pPr>
      <w:rPr>
        <w:rFonts w:ascii="Arial" w:hAnsi="Arial" w:hint="default"/>
      </w:rPr>
    </w:lvl>
    <w:lvl w:ilvl="1" w:tplc="F014B21A" w:tentative="1">
      <w:start w:val="1"/>
      <w:numFmt w:val="bullet"/>
      <w:lvlText w:val="●"/>
      <w:lvlJc w:val="left"/>
      <w:pPr>
        <w:tabs>
          <w:tab w:val="num" w:pos="1440"/>
        </w:tabs>
        <w:ind w:left="1440" w:hanging="360"/>
      </w:pPr>
      <w:rPr>
        <w:rFonts w:ascii="Arial" w:hAnsi="Arial" w:hint="default"/>
      </w:rPr>
    </w:lvl>
    <w:lvl w:ilvl="2" w:tplc="FDA2E2A4" w:tentative="1">
      <w:start w:val="1"/>
      <w:numFmt w:val="bullet"/>
      <w:lvlText w:val="●"/>
      <w:lvlJc w:val="left"/>
      <w:pPr>
        <w:tabs>
          <w:tab w:val="num" w:pos="2160"/>
        </w:tabs>
        <w:ind w:left="2160" w:hanging="360"/>
      </w:pPr>
      <w:rPr>
        <w:rFonts w:ascii="Arial" w:hAnsi="Arial" w:hint="default"/>
      </w:rPr>
    </w:lvl>
    <w:lvl w:ilvl="3" w:tplc="4E207AE8" w:tentative="1">
      <w:start w:val="1"/>
      <w:numFmt w:val="bullet"/>
      <w:lvlText w:val="●"/>
      <w:lvlJc w:val="left"/>
      <w:pPr>
        <w:tabs>
          <w:tab w:val="num" w:pos="2880"/>
        </w:tabs>
        <w:ind w:left="2880" w:hanging="360"/>
      </w:pPr>
      <w:rPr>
        <w:rFonts w:ascii="Arial" w:hAnsi="Arial" w:hint="default"/>
      </w:rPr>
    </w:lvl>
    <w:lvl w:ilvl="4" w:tplc="A37E9B4E" w:tentative="1">
      <w:start w:val="1"/>
      <w:numFmt w:val="bullet"/>
      <w:lvlText w:val="●"/>
      <w:lvlJc w:val="left"/>
      <w:pPr>
        <w:tabs>
          <w:tab w:val="num" w:pos="3600"/>
        </w:tabs>
        <w:ind w:left="3600" w:hanging="360"/>
      </w:pPr>
      <w:rPr>
        <w:rFonts w:ascii="Arial" w:hAnsi="Arial" w:hint="default"/>
      </w:rPr>
    </w:lvl>
    <w:lvl w:ilvl="5" w:tplc="8F3EE15A" w:tentative="1">
      <w:start w:val="1"/>
      <w:numFmt w:val="bullet"/>
      <w:lvlText w:val="●"/>
      <w:lvlJc w:val="left"/>
      <w:pPr>
        <w:tabs>
          <w:tab w:val="num" w:pos="4320"/>
        </w:tabs>
        <w:ind w:left="4320" w:hanging="360"/>
      </w:pPr>
      <w:rPr>
        <w:rFonts w:ascii="Arial" w:hAnsi="Arial" w:hint="default"/>
      </w:rPr>
    </w:lvl>
    <w:lvl w:ilvl="6" w:tplc="F27620FE" w:tentative="1">
      <w:start w:val="1"/>
      <w:numFmt w:val="bullet"/>
      <w:lvlText w:val="●"/>
      <w:lvlJc w:val="left"/>
      <w:pPr>
        <w:tabs>
          <w:tab w:val="num" w:pos="5040"/>
        </w:tabs>
        <w:ind w:left="5040" w:hanging="360"/>
      </w:pPr>
      <w:rPr>
        <w:rFonts w:ascii="Arial" w:hAnsi="Arial" w:hint="default"/>
      </w:rPr>
    </w:lvl>
    <w:lvl w:ilvl="7" w:tplc="3C6A2DB4" w:tentative="1">
      <w:start w:val="1"/>
      <w:numFmt w:val="bullet"/>
      <w:lvlText w:val="●"/>
      <w:lvlJc w:val="left"/>
      <w:pPr>
        <w:tabs>
          <w:tab w:val="num" w:pos="5760"/>
        </w:tabs>
        <w:ind w:left="5760" w:hanging="360"/>
      </w:pPr>
      <w:rPr>
        <w:rFonts w:ascii="Arial" w:hAnsi="Arial" w:hint="default"/>
      </w:rPr>
    </w:lvl>
    <w:lvl w:ilvl="8" w:tplc="B526E7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AE374D"/>
    <w:multiLevelType w:val="hybridMultilevel"/>
    <w:tmpl w:val="6E787F30"/>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1" w15:restartNumberingAfterBreak="0">
    <w:nsid w:val="1F0D7C34"/>
    <w:multiLevelType w:val="hybridMultilevel"/>
    <w:tmpl w:val="57CCBA9C"/>
    <w:lvl w:ilvl="0" w:tplc="55C00C9C">
      <w:numFmt w:val="bullet"/>
      <w:lvlText w:val="-"/>
      <w:lvlJc w:val="left"/>
      <w:pPr>
        <w:ind w:left="1145" w:hanging="360"/>
      </w:pPr>
      <w:rPr>
        <w:rFonts w:ascii="Calibri" w:eastAsia="Times New Roman" w:hAnsi="Calibri" w:hint="default"/>
      </w:rPr>
    </w:lvl>
    <w:lvl w:ilvl="1" w:tplc="340A0003" w:tentative="1">
      <w:start w:val="1"/>
      <w:numFmt w:val="bullet"/>
      <w:lvlText w:val="o"/>
      <w:lvlJc w:val="left"/>
      <w:pPr>
        <w:ind w:left="1865" w:hanging="360"/>
      </w:pPr>
      <w:rPr>
        <w:rFonts w:ascii="Courier New" w:hAnsi="Courier New" w:cs="Courier New" w:hint="default"/>
      </w:rPr>
    </w:lvl>
    <w:lvl w:ilvl="2" w:tplc="340A0005" w:tentative="1">
      <w:start w:val="1"/>
      <w:numFmt w:val="bullet"/>
      <w:lvlText w:val=""/>
      <w:lvlJc w:val="left"/>
      <w:pPr>
        <w:ind w:left="2585" w:hanging="360"/>
      </w:pPr>
      <w:rPr>
        <w:rFonts w:ascii="Wingdings" w:hAnsi="Wingdings" w:hint="default"/>
      </w:rPr>
    </w:lvl>
    <w:lvl w:ilvl="3" w:tplc="340A0001" w:tentative="1">
      <w:start w:val="1"/>
      <w:numFmt w:val="bullet"/>
      <w:lvlText w:val=""/>
      <w:lvlJc w:val="left"/>
      <w:pPr>
        <w:ind w:left="3305" w:hanging="360"/>
      </w:pPr>
      <w:rPr>
        <w:rFonts w:ascii="Symbol" w:hAnsi="Symbol" w:hint="default"/>
      </w:rPr>
    </w:lvl>
    <w:lvl w:ilvl="4" w:tplc="340A0003" w:tentative="1">
      <w:start w:val="1"/>
      <w:numFmt w:val="bullet"/>
      <w:lvlText w:val="o"/>
      <w:lvlJc w:val="left"/>
      <w:pPr>
        <w:ind w:left="4025" w:hanging="360"/>
      </w:pPr>
      <w:rPr>
        <w:rFonts w:ascii="Courier New" w:hAnsi="Courier New" w:cs="Courier New" w:hint="default"/>
      </w:rPr>
    </w:lvl>
    <w:lvl w:ilvl="5" w:tplc="340A0005" w:tentative="1">
      <w:start w:val="1"/>
      <w:numFmt w:val="bullet"/>
      <w:lvlText w:val=""/>
      <w:lvlJc w:val="left"/>
      <w:pPr>
        <w:ind w:left="4745" w:hanging="360"/>
      </w:pPr>
      <w:rPr>
        <w:rFonts w:ascii="Wingdings" w:hAnsi="Wingdings" w:hint="default"/>
      </w:rPr>
    </w:lvl>
    <w:lvl w:ilvl="6" w:tplc="340A0001" w:tentative="1">
      <w:start w:val="1"/>
      <w:numFmt w:val="bullet"/>
      <w:lvlText w:val=""/>
      <w:lvlJc w:val="left"/>
      <w:pPr>
        <w:ind w:left="5465" w:hanging="360"/>
      </w:pPr>
      <w:rPr>
        <w:rFonts w:ascii="Symbol" w:hAnsi="Symbol" w:hint="default"/>
      </w:rPr>
    </w:lvl>
    <w:lvl w:ilvl="7" w:tplc="340A0003" w:tentative="1">
      <w:start w:val="1"/>
      <w:numFmt w:val="bullet"/>
      <w:lvlText w:val="o"/>
      <w:lvlJc w:val="left"/>
      <w:pPr>
        <w:ind w:left="6185" w:hanging="360"/>
      </w:pPr>
      <w:rPr>
        <w:rFonts w:ascii="Courier New" w:hAnsi="Courier New" w:cs="Courier New" w:hint="default"/>
      </w:rPr>
    </w:lvl>
    <w:lvl w:ilvl="8" w:tplc="340A0005" w:tentative="1">
      <w:start w:val="1"/>
      <w:numFmt w:val="bullet"/>
      <w:lvlText w:val=""/>
      <w:lvlJc w:val="left"/>
      <w:pPr>
        <w:ind w:left="6905" w:hanging="360"/>
      </w:pPr>
      <w:rPr>
        <w:rFonts w:ascii="Wingdings" w:hAnsi="Wingdings" w:hint="default"/>
      </w:rPr>
    </w:lvl>
  </w:abstractNum>
  <w:abstractNum w:abstractNumId="1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7232A7C"/>
    <w:multiLevelType w:val="hybridMultilevel"/>
    <w:tmpl w:val="4630F7E0"/>
    <w:lvl w:ilvl="0" w:tplc="F9DAB0AA">
      <w:start w:val="1"/>
      <w:numFmt w:val="bullet"/>
      <w:lvlText w:val="●"/>
      <w:lvlJc w:val="left"/>
      <w:pPr>
        <w:tabs>
          <w:tab w:val="num" w:pos="720"/>
        </w:tabs>
        <w:ind w:left="720" w:hanging="360"/>
      </w:pPr>
      <w:rPr>
        <w:rFonts w:ascii="Arial" w:hAnsi="Arial" w:hint="default"/>
      </w:rPr>
    </w:lvl>
    <w:lvl w:ilvl="1" w:tplc="EC58AC84" w:tentative="1">
      <w:start w:val="1"/>
      <w:numFmt w:val="bullet"/>
      <w:lvlText w:val="●"/>
      <w:lvlJc w:val="left"/>
      <w:pPr>
        <w:tabs>
          <w:tab w:val="num" w:pos="1440"/>
        </w:tabs>
        <w:ind w:left="1440" w:hanging="360"/>
      </w:pPr>
      <w:rPr>
        <w:rFonts w:ascii="Arial" w:hAnsi="Arial" w:hint="default"/>
      </w:rPr>
    </w:lvl>
    <w:lvl w:ilvl="2" w:tplc="C7187174" w:tentative="1">
      <w:start w:val="1"/>
      <w:numFmt w:val="bullet"/>
      <w:lvlText w:val="●"/>
      <w:lvlJc w:val="left"/>
      <w:pPr>
        <w:tabs>
          <w:tab w:val="num" w:pos="2160"/>
        </w:tabs>
        <w:ind w:left="2160" w:hanging="360"/>
      </w:pPr>
      <w:rPr>
        <w:rFonts w:ascii="Arial" w:hAnsi="Arial" w:hint="default"/>
      </w:rPr>
    </w:lvl>
    <w:lvl w:ilvl="3" w:tplc="F9C0D834" w:tentative="1">
      <w:start w:val="1"/>
      <w:numFmt w:val="bullet"/>
      <w:lvlText w:val="●"/>
      <w:lvlJc w:val="left"/>
      <w:pPr>
        <w:tabs>
          <w:tab w:val="num" w:pos="2880"/>
        </w:tabs>
        <w:ind w:left="2880" w:hanging="360"/>
      </w:pPr>
      <w:rPr>
        <w:rFonts w:ascii="Arial" w:hAnsi="Arial" w:hint="default"/>
      </w:rPr>
    </w:lvl>
    <w:lvl w:ilvl="4" w:tplc="E7F43BCC" w:tentative="1">
      <w:start w:val="1"/>
      <w:numFmt w:val="bullet"/>
      <w:lvlText w:val="●"/>
      <w:lvlJc w:val="left"/>
      <w:pPr>
        <w:tabs>
          <w:tab w:val="num" w:pos="3600"/>
        </w:tabs>
        <w:ind w:left="3600" w:hanging="360"/>
      </w:pPr>
      <w:rPr>
        <w:rFonts w:ascii="Arial" w:hAnsi="Arial" w:hint="default"/>
      </w:rPr>
    </w:lvl>
    <w:lvl w:ilvl="5" w:tplc="92F6691A" w:tentative="1">
      <w:start w:val="1"/>
      <w:numFmt w:val="bullet"/>
      <w:lvlText w:val="●"/>
      <w:lvlJc w:val="left"/>
      <w:pPr>
        <w:tabs>
          <w:tab w:val="num" w:pos="4320"/>
        </w:tabs>
        <w:ind w:left="4320" w:hanging="360"/>
      </w:pPr>
      <w:rPr>
        <w:rFonts w:ascii="Arial" w:hAnsi="Arial" w:hint="default"/>
      </w:rPr>
    </w:lvl>
    <w:lvl w:ilvl="6" w:tplc="7FA20FCE" w:tentative="1">
      <w:start w:val="1"/>
      <w:numFmt w:val="bullet"/>
      <w:lvlText w:val="●"/>
      <w:lvlJc w:val="left"/>
      <w:pPr>
        <w:tabs>
          <w:tab w:val="num" w:pos="5040"/>
        </w:tabs>
        <w:ind w:left="5040" w:hanging="360"/>
      </w:pPr>
      <w:rPr>
        <w:rFonts w:ascii="Arial" w:hAnsi="Arial" w:hint="default"/>
      </w:rPr>
    </w:lvl>
    <w:lvl w:ilvl="7" w:tplc="A9442508" w:tentative="1">
      <w:start w:val="1"/>
      <w:numFmt w:val="bullet"/>
      <w:lvlText w:val="●"/>
      <w:lvlJc w:val="left"/>
      <w:pPr>
        <w:tabs>
          <w:tab w:val="num" w:pos="5760"/>
        </w:tabs>
        <w:ind w:left="5760" w:hanging="360"/>
      </w:pPr>
      <w:rPr>
        <w:rFonts w:ascii="Arial" w:hAnsi="Arial" w:hint="default"/>
      </w:rPr>
    </w:lvl>
    <w:lvl w:ilvl="8" w:tplc="27762EE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6D0BE7"/>
    <w:multiLevelType w:val="hybridMultilevel"/>
    <w:tmpl w:val="77323D68"/>
    <w:lvl w:ilvl="0" w:tplc="43EC4554">
      <w:start w:val="1"/>
      <w:numFmt w:val="bullet"/>
      <w:lvlText w:val="•"/>
      <w:lvlJc w:val="left"/>
      <w:pPr>
        <w:tabs>
          <w:tab w:val="num" w:pos="720"/>
        </w:tabs>
        <w:ind w:left="720" w:hanging="360"/>
      </w:pPr>
      <w:rPr>
        <w:rFonts w:ascii="Arial" w:hAnsi="Arial" w:hint="default"/>
      </w:rPr>
    </w:lvl>
    <w:lvl w:ilvl="1" w:tplc="2EBEB84A" w:tentative="1">
      <w:start w:val="1"/>
      <w:numFmt w:val="bullet"/>
      <w:lvlText w:val="•"/>
      <w:lvlJc w:val="left"/>
      <w:pPr>
        <w:tabs>
          <w:tab w:val="num" w:pos="1440"/>
        </w:tabs>
        <w:ind w:left="1440" w:hanging="360"/>
      </w:pPr>
      <w:rPr>
        <w:rFonts w:ascii="Arial" w:hAnsi="Arial" w:hint="default"/>
      </w:rPr>
    </w:lvl>
    <w:lvl w:ilvl="2" w:tplc="7BCCAC20" w:tentative="1">
      <w:start w:val="1"/>
      <w:numFmt w:val="bullet"/>
      <w:lvlText w:val="•"/>
      <w:lvlJc w:val="left"/>
      <w:pPr>
        <w:tabs>
          <w:tab w:val="num" w:pos="2160"/>
        </w:tabs>
        <w:ind w:left="2160" w:hanging="360"/>
      </w:pPr>
      <w:rPr>
        <w:rFonts w:ascii="Arial" w:hAnsi="Arial" w:hint="default"/>
      </w:rPr>
    </w:lvl>
    <w:lvl w:ilvl="3" w:tplc="CD502B38" w:tentative="1">
      <w:start w:val="1"/>
      <w:numFmt w:val="bullet"/>
      <w:lvlText w:val="•"/>
      <w:lvlJc w:val="left"/>
      <w:pPr>
        <w:tabs>
          <w:tab w:val="num" w:pos="2880"/>
        </w:tabs>
        <w:ind w:left="2880" w:hanging="360"/>
      </w:pPr>
      <w:rPr>
        <w:rFonts w:ascii="Arial" w:hAnsi="Arial" w:hint="default"/>
      </w:rPr>
    </w:lvl>
    <w:lvl w:ilvl="4" w:tplc="6C7C6EEE" w:tentative="1">
      <w:start w:val="1"/>
      <w:numFmt w:val="bullet"/>
      <w:lvlText w:val="•"/>
      <w:lvlJc w:val="left"/>
      <w:pPr>
        <w:tabs>
          <w:tab w:val="num" w:pos="3600"/>
        </w:tabs>
        <w:ind w:left="3600" w:hanging="360"/>
      </w:pPr>
      <w:rPr>
        <w:rFonts w:ascii="Arial" w:hAnsi="Arial" w:hint="default"/>
      </w:rPr>
    </w:lvl>
    <w:lvl w:ilvl="5" w:tplc="0E3ECF46" w:tentative="1">
      <w:start w:val="1"/>
      <w:numFmt w:val="bullet"/>
      <w:lvlText w:val="•"/>
      <w:lvlJc w:val="left"/>
      <w:pPr>
        <w:tabs>
          <w:tab w:val="num" w:pos="4320"/>
        </w:tabs>
        <w:ind w:left="4320" w:hanging="360"/>
      </w:pPr>
      <w:rPr>
        <w:rFonts w:ascii="Arial" w:hAnsi="Arial" w:hint="default"/>
      </w:rPr>
    </w:lvl>
    <w:lvl w:ilvl="6" w:tplc="49DE2136" w:tentative="1">
      <w:start w:val="1"/>
      <w:numFmt w:val="bullet"/>
      <w:lvlText w:val="•"/>
      <w:lvlJc w:val="left"/>
      <w:pPr>
        <w:tabs>
          <w:tab w:val="num" w:pos="5040"/>
        </w:tabs>
        <w:ind w:left="5040" w:hanging="360"/>
      </w:pPr>
      <w:rPr>
        <w:rFonts w:ascii="Arial" w:hAnsi="Arial" w:hint="default"/>
      </w:rPr>
    </w:lvl>
    <w:lvl w:ilvl="7" w:tplc="80C6AB96" w:tentative="1">
      <w:start w:val="1"/>
      <w:numFmt w:val="bullet"/>
      <w:lvlText w:val="•"/>
      <w:lvlJc w:val="left"/>
      <w:pPr>
        <w:tabs>
          <w:tab w:val="num" w:pos="5760"/>
        </w:tabs>
        <w:ind w:left="5760" w:hanging="360"/>
      </w:pPr>
      <w:rPr>
        <w:rFonts w:ascii="Arial" w:hAnsi="Arial" w:hint="default"/>
      </w:rPr>
    </w:lvl>
    <w:lvl w:ilvl="8" w:tplc="3CA6155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AAF36F5"/>
    <w:multiLevelType w:val="hybridMultilevel"/>
    <w:tmpl w:val="1C6A79C6"/>
    <w:lvl w:ilvl="0" w:tplc="03D681E2">
      <w:start w:val="1"/>
      <w:numFmt w:val="bullet"/>
      <w:lvlText w:val=""/>
      <w:lvlJc w:val="left"/>
      <w:pPr>
        <w:tabs>
          <w:tab w:val="num" w:pos="720"/>
        </w:tabs>
        <w:ind w:left="720" w:hanging="360"/>
      </w:pPr>
      <w:rPr>
        <w:rFonts w:ascii="Wingdings" w:hAnsi="Wingdings" w:hint="default"/>
      </w:rPr>
    </w:lvl>
    <w:lvl w:ilvl="1" w:tplc="46DA7D1A" w:tentative="1">
      <w:start w:val="1"/>
      <w:numFmt w:val="bullet"/>
      <w:lvlText w:val=""/>
      <w:lvlJc w:val="left"/>
      <w:pPr>
        <w:tabs>
          <w:tab w:val="num" w:pos="1440"/>
        </w:tabs>
        <w:ind w:left="1440" w:hanging="360"/>
      </w:pPr>
      <w:rPr>
        <w:rFonts w:ascii="Wingdings" w:hAnsi="Wingdings" w:hint="default"/>
      </w:rPr>
    </w:lvl>
    <w:lvl w:ilvl="2" w:tplc="E16A401A" w:tentative="1">
      <w:start w:val="1"/>
      <w:numFmt w:val="bullet"/>
      <w:lvlText w:val=""/>
      <w:lvlJc w:val="left"/>
      <w:pPr>
        <w:tabs>
          <w:tab w:val="num" w:pos="2160"/>
        </w:tabs>
        <w:ind w:left="2160" w:hanging="360"/>
      </w:pPr>
      <w:rPr>
        <w:rFonts w:ascii="Wingdings" w:hAnsi="Wingdings" w:hint="default"/>
      </w:rPr>
    </w:lvl>
    <w:lvl w:ilvl="3" w:tplc="99C0F458" w:tentative="1">
      <w:start w:val="1"/>
      <w:numFmt w:val="bullet"/>
      <w:lvlText w:val=""/>
      <w:lvlJc w:val="left"/>
      <w:pPr>
        <w:tabs>
          <w:tab w:val="num" w:pos="2880"/>
        </w:tabs>
        <w:ind w:left="2880" w:hanging="360"/>
      </w:pPr>
      <w:rPr>
        <w:rFonts w:ascii="Wingdings" w:hAnsi="Wingdings" w:hint="default"/>
      </w:rPr>
    </w:lvl>
    <w:lvl w:ilvl="4" w:tplc="56C8B68A" w:tentative="1">
      <w:start w:val="1"/>
      <w:numFmt w:val="bullet"/>
      <w:lvlText w:val=""/>
      <w:lvlJc w:val="left"/>
      <w:pPr>
        <w:tabs>
          <w:tab w:val="num" w:pos="3600"/>
        </w:tabs>
        <w:ind w:left="3600" w:hanging="360"/>
      </w:pPr>
      <w:rPr>
        <w:rFonts w:ascii="Wingdings" w:hAnsi="Wingdings" w:hint="default"/>
      </w:rPr>
    </w:lvl>
    <w:lvl w:ilvl="5" w:tplc="5ADE586A" w:tentative="1">
      <w:start w:val="1"/>
      <w:numFmt w:val="bullet"/>
      <w:lvlText w:val=""/>
      <w:lvlJc w:val="left"/>
      <w:pPr>
        <w:tabs>
          <w:tab w:val="num" w:pos="4320"/>
        </w:tabs>
        <w:ind w:left="4320" w:hanging="360"/>
      </w:pPr>
      <w:rPr>
        <w:rFonts w:ascii="Wingdings" w:hAnsi="Wingdings" w:hint="default"/>
      </w:rPr>
    </w:lvl>
    <w:lvl w:ilvl="6" w:tplc="6420ADA8" w:tentative="1">
      <w:start w:val="1"/>
      <w:numFmt w:val="bullet"/>
      <w:lvlText w:val=""/>
      <w:lvlJc w:val="left"/>
      <w:pPr>
        <w:tabs>
          <w:tab w:val="num" w:pos="5040"/>
        </w:tabs>
        <w:ind w:left="5040" w:hanging="360"/>
      </w:pPr>
      <w:rPr>
        <w:rFonts w:ascii="Wingdings" w:hAnsi="Wingdings" w:hint="default"/>
      </w:rPr>
    </w:lvl>
    <w:lvl w:ilvl="7" w:tplc="A538D224" w:tentative="1">
      <w:start w:val="1"/>
      <w:numFmt w:val="bullet"/>
      <w:lvlText w:val=""/>
      <w:lvlJc w:val="left"/>
      <w:pPr>
        <w:tabs>
          <w:tab w:val="num" w:pos="5760"/>
        </w:tabs>
        <w:ind w:left="5760" w:hanging="360"/>
      </w:pPr>
      <w:rPr>
        <w:rFonts w:ascii="Wingdings" w:hAnsi="Wingdings" w:hint="default"/>
      </w:rPr>
    </w:lvl>
    <w:lvl w:ilvl="8" w:tplc="348A054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80BD2"/>
    <w:multiLevelType w:val="hybridMultilevel"/>
    <w:tmpl w:val="30F46C26"/>
    <w:lvl w:ilvl="0" w:tplc="70725A6A">
      <w:start w:val="1"/>
      <w:numFmt w:val="bullet"/>
      <w:lvlText w:val="●"/>
      <w:lvlJc w:val="left"/>
      <w:pPr>
        <w:tabs>
          <w:tab w:val="num" w:pos="720"/>
        </w:tabs>
        <w:ind w:left="720" w:hanging="360"/>
      </w:pPr>
      <w:rPr>
        <w:rFonts w:ascii="Arial" w:hAnsi="Arial" w:hint="default"/>
      </w:rPr>
    </w:lvl>
    <w:lvl w:ilvl="1" w:tplc="0636AA46" w:tentative="1">
      <w:start w:val="1"/>
      <w:numFmt w:val="bullet"/>
      <w:lvlText w:val="●"/>
      <w:lvlJc w:val="left"/>
      <w:pPr>
        <w:tabs>
          <w:tab w:val="num" w:pos="1440"/>
        </w:tabs>
        <w:ind w:left="1440" w:hanging="360"/>
      </w:pPr>
      <w:rPr>
        <w:rFonts w:ascii="Arial" w:hAnsi="Arial" w:hint="default"/>
      </w:rPr>
    </w:lvl>
    <w:lvl w:ilvl="2" w:tplc="EE247FEC" w:tentative="1">
      <w:start w:val="1"/>
      <w:numFmt w:val="bullet"/>
      <w:lvlText w:val="●"/>
      <w:lvlJc w:val="left"/>
      <w:pPr>
        <w:tabs>
          <w:tab w:val="num" w:pos="2160"/>
        </w:tabs>
        <w:ind w:left="2160" w:hanging="360"/>
      </w:pPr>
      <w:rPr>
        <w:rFonts w:ascii="Arial" w:hAnsi="Arial" w:hint="default"/>
      </w:rPr>
    </w:lvl>
    <w:lvl w:ilvl="3" w:tplc="EA4AC984" w:tentative="1">
      <w:start w:val="1"/>
      <w:numFmt w:val="bullet"/>
      <w:lvlText w:val="●"/>
      <w:lvlJc w:val="left"/>
      <w:pPr>
        <w:tabs>
          <w:tab w:val="num" w:pos="2880"/>
        </w:tabs>
        <w:ind w:left="2880" w:hanging="360"/>
      </w:pPr>
      <w:rPr>
        <w:rFonts w:ascii="Arial" w:hAnsi="Arial" w:hint="default"/>
      </w:rPr>
    </w:lvl>
    <w:lvl w:ilvl="4" w:tplc="7262AD8E" w:tentative="1">
      <w:start w:val="1"/>
      <w:numFmt w:val="bullet"/>
      <w:lvlText w:val="●"/>
      <w:lvlJc w:val="left"/>
      <w:pPr>
        <w:tabs>
          <w:tab w:val="num" w:pos="3600"/>
        </w:tabs>
        <w:ind w:left="3600" w:hanging="360"/>
      </w:pPr>
      <w:rPr>
        <w:rFonts w:ascii="Arial" w:hAnsi="Arial" w:hint="default"/>
      </w:rPr>
    </w:lvl>
    <w:lvl w:ilvl="5" w:tplc="CEFE9AEE" w:tentative="1">
      <w:start w:val="1"/>
      <w:numFmt w:val="bullet"/>
      <w:lvlText w:val="●"/>
      <w:lvlJc w:val="left"/>
      <w:pPr>
        <w:tabs>
          <w:tab w:val="num" w:pos="4320"/>
        </w:tabs>
        <w:ind w:left="4320" w:hanging="360"/>
      </w:pPr>
      <w:rPr>
        <w:rFonts w:ascii="Arial" w:hAnsi="Arial" w:hint="default"/>
      </w:rPr>
    </w:lvl>
    <w:lvl w:ilvl="6" w:tplc="3F0ACA8E" w:tentative="1">
      <w:start w:val="1"/>
      <w:numFmt w:val="bullet"/>
      <w:lvlText w:val="●"/>
      <w:lvlJc w:val="left"/>
      <w:pPr>
        <w:tabs>
          <w:tab w:val="num" w:pos="5040"/>
        </w:tabs>
        <w:ind w:left="5040" w:hanging="360"/>
      </w:pPr>
      <w:rPr>
        <w:rFonts w:ascii="Arial" w:hAnsi="Arial" w:hint="default"/>
      </w:rPr>
    </w:lvl>
    <w:lvl w:ilvl="7" w:tplc="300479C0" w:tentative="1">
      <w:start w:val="1"/>
      <w:numFmt w:val="bullet"/>
      <w:lvlText w:val="●"/>
      <w:lvlJc w:val="left"/>
      <w:pPr>
        <w:tabs>
          <w:tab w:val="num" w:pos="5760"/>
        </w:tabs>
        <w:ind w:left="5760" w:hanging="360"/>
      </w:pPr>
      <w:rPr>
        <w:rFonts w:ascii="Arial" w:hAnsi="Arial" w:hint="default"/>
      </w:rPr>
    </w:lvl>
    <w:lvl w:ilvl="8" w:tplc="59F0B6D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DE15E9F"/>
    <w:multiLevelType w:val="hybridMultilevel"/>
    <w:tmpl w:val="6FDE3994"/>
    <w:lvl w:ilvl="0" w:tplc="70306146">
      <w:start w:val="1"/>
      <w:numFmt w:val="bullet"/>
      <w:lvlText w:val="•"/>
      <w:lvlJc w:val="left"/>
      <w:pPr>
        <w:tabs>
          <w:tab w:val="num" w:pos="720"/>
        </w:tabs>
        <w:ind w:left="720" w:hanging="360"/>
      </w:pPr>
      <w:rPr>
        <w:rFonts w:ascii="Arial" w:hAnsi="Arial" w:hint="default"/>
      </w:rPr>
    </w:lvl>
    <w:lvl w:ilvl="1" w:tplc="20D28E46" w:tentative="1">
      <w:start w:val="1"/>
      <w:numFmt w:val="bullet"/>
      <w:lvlText w:val="•"/>
      <w:lvlJc w:val="left"/>
      <w:pPr>
        <w:tabs>
          <w:tab w:val="num" w:pos="1440"/>
        </w:tabs>
        <w:ind w:left="1440" w:hanging="360"/>
      </w:pPr>
      <w:rPr>
        <w:rFonts w:ascii="Arial" w:hAnsi="Arial" w:hint="default"/>
      </w:rPr>
    </w:lvl>
    <w:lvl w:ilvl="2" w:tplc="7D360268" w:tentative="1">
      <w:start w:val="1"/>
      <w:numFmt w:val="bullet"/>
      <w:lvlText w:val="•"/>
      <w:lvlJc w:val="left"/>
      <w:pPr>
        <w:tabs>
          <w:tab w:val="num" w:pos="2160"/>
        </w:tabs>
        <w:ind w:left="2160" w:hanging="360"/>
      </w:pPr>
      <w:rPr>
        <w:rFonts w:ascii="Arial" w:hAnsi="Arial" w:hint="default"/>
      </w:rPr>
    </w:lvl>
    <w:lvl w:ilvl="3" w:tplc="8BBAD12C" w:tentative="1">
      <w:start w:val="1"/>
      <w:numFmt w:val="bullet"/>
      <w:lvlText w:val="•"/>
      <w:lvlJc w:val="left"/>
      <w:pPr>
        <w:tabs>
          <w:tab w:val="num" w:pos="2880"/>
        </w:tabs>
        <w:ind w:left="2880" w:hanging="360"/>
      </w:pPr>
      <w:rPr>
        <w:rFonts w:ascii="Arial" w:hAnsi="Arial" w:hint="default"/>
      </w:rPr>
    </w:lvl>
    <w:lvl w:ilvl="4" w:tplc="347A7AE8" w:tentative="1">
      <w:start w:val="1"/>
      <w:numFmt w:val="bullet"/>
      <w:lvlText w:val="•"/>
      <w:lvlJc w:val="left"/>
      <w:pPr>
        <w:tabs>
          <w:tab w:val="num" w:pos="3600"/>
        </w:tabs>
        <w:ind w:left="3600" w:hanging="360"/>
      </w:pPr>
      <w:rPr>
        <w:rFonts w:ascii="Arial" w:hAnsi="Arial" w:hint="default"/>
      </w:rPr>
    </w:lvl>
    <w:lvl w:ilvl="5" w:tplc="7654F93C" w:tentative="1">
      <w:start w:val="1"/>
      <w:numFmt w:val="bullet"/>
      <w:lvlText w:val="•"/>
      <w:lvlJc w:val="left"/>
      <w:pPr>
        <w:tabs>
          <w:tab w:val="num" w:pos="4320"/>
        </w:tabs>
        <w:ind w:left="4320" w:hanging="360"/>
      </w:pPr>
      <w:rPr>
        <w:rFonts w:ascii="Arial" w:hAnsi="Arial" w:hint="default"/>
      </w:rPr>
    </w:lvl>
    <w:lvl w:ilvl="6" w:tplc="2D44D84C" w:tentative="1">
      <w:start w:val="1"/>
      <w:numFmt w:val="bullet"/>
      <w:lvlText w:val="•"/>
      <w:lvlJc w:val="left"/>
      <w:pPr>
        <w:tabs>
          <w:tab w:val="num" w:pos="5040"/>
        </w:tabs>
        <w:ind w:left="5040" w:hanging="360"/>
      </w:pPr>
      <w:rPr>
        <w:rFonts w:ascii="Arial" w:hAnsi="Arial" w:hint="default"/>
      </w:rPr>
    </w:lvl>
    <w:lvl w:ilvl="7" w:tplc="603A087A" w:tentative="1">
      <w:start w:val="1"/>
      <w:numFmt w:val="bullet"/>
      <w:lvlText w:val="•"/>
      <w:lvlJc w:val="left"/>
      <w:pPr>
        <w:tabs>
          <w:tab w:val="num" w:pos="5760"/>
        </w:tabs>
        <w:ind w:left="5760" w:hanging="360"/>
      </w:pPr>
      <w:rPr>
        <w:rFonts w:ascii="Arial" w:hAnsi="Arial" w:hint="default"/>
      </w:rPr>
    </w:lvl>
    <w:lvl w:ilvl="8" w:tplc="8E0A7B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BB39A9"/>
    <w:multiLevelType w:val="hybridMultilevel"/>
    <w:tmpl w:val="75D85328"/>
    <w:lvl w:ilvl="0" w:tplc="81A63580">
      <w:start w:val="1"/>
      <w:numFmt w:val="bullet"/>
      <w:lvlText w:val=""/>
      <w:lvlJc w:val="left"/>
      <w:pPr>
        <w:tabs>
          <w:tab w:val="num" w:pos="720"/>
        </w:tabs>
        <w:ind w:left="720" w:hanging="360"/>
      </w:pPr>
      <w:rPr>
        <w:rFonts w:ascii="Wingdings" w:hAnsi="Wingdings" w:hint="default"/>
      </w:rPr>
    </w:lvl>
    <w:lvl w:ilvl="1" w:tplc="D9FAEC7E" w:tentative="1">
      <w:start w:val="1"/>
      <w:numFmt w:val="bullet"/>
      <w:lvlText w:val=""/>
      <w:lvlJc w:val="left"/>
      <w:pPr>
        <w:tabs>
          <w:tab w:val="num" w:pos="1440"/>
        </w:tabs>
        <w:ind w:left="1440" w:hanging="360"/>
      </w:pPr>
      <w:rPr>
        <w:rFonts w:ascii="Wingdings" w:hAnsi="Wingdings" w:hint="default"/>
      </w:rPr>
    </w:lvl>
    <w:lvl w:ilvl="2" w:tplc="2B8C19EC" w:tentative="1">
      <w:start w:val="1"/>
      <w:numFmt w:val="bullet"/>
      <w:lvlText w:val=""/>
      <w:lvlJc w:val="left"/>
      <w:pPr>
        <w:tabs>
          <w:tab w:val="num" w:pos="2160"/>
        </w:tabs>
        <w:ind w:left="2160" w:hanging="360"/>
      </w:pPr>
      <w:rPr>
        <w:rFonts w:ascii="Wingdings" w:hAnsi="Wingdings" w:hint="default"/>
      </w:rPr>
    </w:lvl>
    <w:lvl w:ilvl="3" w:tplc="C224656A" w:tentative="1">
      <w:start w:val="1"/>
      <w:numFmt w:val="bullet"/>
      <w:lvlText w:val=""/>
      <w:lvlJc w:val="left"/>
      <w:pPr>
        <w:tabs>
          <w:tab w:val="num" w:pos="2880"/>
        </w:tabs>
        <w:ind w:left="2880" w:hanging="360"/>
      </w:pPr>
      <w:rPr>
        <w:rFonts w:ascii="Wingdings" w:hAnsi="Wingdings" w:hint="default"/>
      </w:rPr>
    </w:lvl>
    <w:lvl w:ilvl="4" w:tplc="1144CF90" w:tentative="1">
      <w:start w:val="1"/>
      <w:numFmt w:val="bullet"/>
      <w:lvlText w:val=""/>
      <w:lvlJc w:val="left"/>
      <w:pPr>
        <w:tabs>
          <w:tab w:val="num" w:pos="3600"/>
        </w:tabs>
        <w:ind w:left="3600" w:hanging="360"/>
      </w:pPr>
      <w:rPr>
        <w:rFonts w:ascii="Wingdings" w:hAnsi="Wingdings" w:hint="default"/>
      </w:rPr>
    </w:lvl>
    <w:lvl w:ilvl="5" w:tplc="3BE6484E" w:tentative="1">
      <w:start w:val="1"/>
      <w:numFmt w:val="bullet"/>
      <w:lvlText w:val=""/>
      <w:lvlJc w:val="left"/>
      <w:pPr>
        <w:tabs>
          <w:tab w:val="num" w:pos="4320"/>
        </w:tabs>
        <w:ind w:left="4320" w:hanging="360"/>
      </w:pPr>
      <w:rPr>
        <w:rFonts w:ascii="Wingdings" w:hAnsi="Wingdings" w:hint="default"/>
      </w:rPr>
    </w:lvl>
    <w:lvl w:ilvl="6" w:tplc="6DFA723E" w:tentative="1">
      <w:start w:val="1"/>
      <w:numFmt w:val="bullet"/>
      <w:lvlText w:val=""/>
      <w:lvlJc w:val="left"/>
      <w:pPr>
        <w:tabs>
          <w:tab w:val="num" w:pos="5040"/>
        </w:tabs>
        <w:ind w:left="5040" w:hanging="360"/>
      </w:pPr>
      <w:rPr>
        <w:rFonts w:ascii="Wingdings" w:hAnsi="Wingdings" w:hint="default"/>
      </w:rPr>
    </w:lvl>
    <w:lvl w:ilvl="7" w:tplc="4DE6E4A6" w:tentative="1">
      <w:start w:val="1"/>
      <w:numFmt w:val="bullet"/>
      <w:lvlText w:val=""/>
      <w:lvlJc w:val="left"/>
      <w:pPr>
        <w:tabs>
          <w:tab w:val="num" w:pos="5760"/>
        </w:tabs>
        <w:ind w:left="5760" w:hanging="360"/>
      </w:pPr>
      <w:rPr>
        <w:rFonts w:ascii="Wingdings" w:hAnsi="Wingdings" w:hint="default"/>
      </w:rPr>
    </w:lvl>
    <w:lvl w:ilvl="8" w:tplc="66BEF9F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3757FB"/>
    <w:multiLevelType w:val="multilevel"/>
    <w:tmpl w:val="E58E0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9843510"/>
    <w:multiLevelType w:val="hybridMultilevel"/>
    <w:tmpl w:val="BD1695FA"/>
    <w:lvl w:ilvl="0" w:tplc="33A22900">
      <w:start w:val="1"/>
      <w:numFmt w:val="bullet"/>
      <w:lvlText w:val=""/>
      <w:lvlJc w:val="left"/>
      <w:pPr>
        <w:tabs>
          <w:tab w:val="num" w:pos="720"/>
        </w:tabs>
        <w:ind w:left="720" w:hanging="360"/>
      </w:pPr>
      <w:rPr>
        <w:rFonts w:ascii="Wingdings" w:hAnsi="Wingdings" w:hint="default"/>
      </w:rPr>
    </w:lvl>
    <w:lvl w:ilvl="1" w:tplc="28409A2E" w:tentative="1">
      <w:start w:val="1"/>
      <w:numFmt w:val="bullet"/>
      <w:lvlText w:val=""/>
      <w:lvlJc w:val="left"/>
      <w:pPr>
        <w:tabs>
          <w:tab w:val="num" w:pos="1440"/>
        </w:tabs>
        <w:ind w:left="1440" w:hanging="360"/>
      </w:pPr>
      <w:rPr>
        <w:rFonts w:ascii="Wingdings" w:hAnsi="Wingdings" w:hint="default"/>
      </w:rPr>
    </w:lvl>
    <w:lvl w:ilvl="2" w:tplc="6062FC7C" w:tentative="1">
      <w:start w:val="1"/>
      <w:numFmt w:val="bullet"/>
      <w:lvlText w:val=""/>
      <w:lvlJc w:val="left"/>
      <w:pPr>
        <w:tabs>
          <w:tab w:val="num" w:pos="2160"/>
        </w:tabs>
        <w:ind w:left="2160" w:hanging="360"/>
      </w:pPr>
      <w:rPr>
        <w:rFonts w:ascii="Wingdings" w:hAnsi="Wingdings" w:hint="default"/>
      </w:rPr>
    </w:lvl>
    <w:lvl w:ilvl="3" w:tplc="A67091D4" w:tentative="1">
      <w:start w:val="1"/>
      <w:numFmt w:val="bullet"/>
      <w:lvlText w:val=""/>
      <w:lvlJc w:val="left"/>
      <w:pPr>
        <w:tabs>
          <w:tab w:val="num" w:pos="2880"/>
        </w:tabs>
        <w:ind w:left="2880" w:hanging="360"/>
      </w:pPr>
      <w:rPr>
        <w:rFonts w:ascii="Wingdings" w:hAnsi="Wingdings" w:hint="default"/>
      </w:rPr>
    </w:lvl>
    <w:lvl w:ilvl="4" w:tplc="0C7C3922" w:tentative="1">
      <w:start w:val="1"/>
      <w:numFmt w:val="bullet"/>
      <w:lvlText w:val=""/>
      <w:lvlJc w:val="left"/>
      <w:pPr>
        <w:tabs>
          <w:tab w:val="num" w:pos="3600"/>
        </w:tabs>
        <w:ind w:left="3600" w:hanging="360"/>
      </w:pPr>
      <w:rPr>
        <w:rFonts w:ascii="Wingdings" w:hAnsi="Wingdings" w:hint="default"/>
      </w:rPr>
    </w:lvl>
    <w:lvl w:ilvl="5" w:tplc="279E4C7E" w:tentative="1">
      <w:start w:val="1"/>
      <w:numFmt w:val="bullet"/>
      <w:lvlText w:val=""/>
      <w:lvlJc w:val="left"/>
      <w:pPr>
        <w:tabs>
          <w:tab w:val="num" w:pos="4320"/>
        </w:tabs>
        <w:ind w:left="4320" w:hanging="360"/>
      </w:pPr>
      <w:rPr>
        <w:rFonts w:ascii="Wingdings" w:hAnsi="Wingdings" w:hint="default"/>
      </w:rPr>
    </w:lvl>
    <w:lvl w:ilvl="6" w:tplc="D73C9F06" w:tentative="1">
      <w:start w:val="1"/>
      <w:numFmt w:val="bullet"/>
      <w:lvlText w:val=""/>
      <w:lvlJc w:val="left"/>
      <w:pPr>
        <w:tabs>
          <w:tab w:val="num" w:pos="5040"/>
        </w:tabs>
        <w:ind w:left="5040" w:hanging="360"/>
      </w:pPr>
      <w:rPr>
        <w:rFonts w:ascii="Wingdings" w:hAnsi="Wingdings" w:hint="default"/>
      </w:rPr>
    </w:lvl>
    <w:lvl w:ilvl="7" w:tplc="5888CEFE" w:tentative="1">
      <w:start w:val="1"/>
      <w:numFmt w:val="bullet"/>
      <w:lvlText w:val=""/>
      <w:lvlJc w:val="left"/>
      <w:pPr>
        <w:tabs>
          <w:tab w:val="num" w:pos="5760"/>
        </w:tabs>
        <w:ind w:left="5760" w:hanging="360"/>
      </w:pPr>
      <w:rPr>
        <w:rFonts w:ascii="Wingdings" w:hAnsi="Wingdings" w:hint="default"/>
      </w:rPr>
    </w:lvl>
    <w:lvl w:ilvl="8" w:tplc="681EE44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73088F"/>
    <w:multiLevelType w:val="multilevel"/>
    <w:tmpl w:val="171CD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A9470D6"/>
    <w:multiLevelType w:val="multilevel"/>
    <w:tmpl w:val="06E4B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0B51809"/>
    <w:multiLevelType w:val="hybridMultilevel"/>
    <w:tmpl w:val="B2DE94C4"/>
    <w:lvl w:ilvl="0" w:tplc="B4A47354">
      <w:start w:val="1"/>
      <w:numFmt w:val="bullet"/>
      <w:lvlText w:val="-"/>
      <w:lvlJc w:val="left"/>
      <w:pPr>
        <w:ind w:left="1724" w:hanging="360"/>
      </w:pPr>
      <w:rPr>
        <w:rFonts w:ascii="Calibri" w:eastAsia="Calibri" w:hAnsi="Calibri" w:cs="Calibri" w:hint="default"/>
      </w:rPr>
    </w:lvl>
    <w:lvl w:ilvl="1" w:tplc="340A0003" w:tentative="1">
      <w:start w:val="1"/>
      <w:numFmt w:val="bullet"/>
      <w:lvlText w:val="o"/>
      <w:lvlJc w:val="left"/>
      <w:pPr>
        <w:ind w:left="2444" w:hanging="360"/>
      </w:pPr>
      <w:rPr>
        <w:rFonts w:ascii="Courier New" w:hAnsi="Courier New" w:cs="Courier New" w:hint="default"/>
      </w:rPr>
    </w:lvl>
    <w:lvl w:ilvl="2" w:tplc="340A0005" w:tentative="1">
      <w:start w:val="1"/>
      <w:numFmt w:val="bullet"/>
      <w:lvlText w:val=""/>
      <w:lvlJc w:val="left"/>
      <w:pPr>
        <w:ind w:left="3164" w:hanging="360"/>
      </w:pPr>
      <w:rPr>
        <w:rFonts w:ascii="Wingdings" w:hAnsi="Wingdings" w:hint="default"/>
      </w:rPr>
    </w:lvl>
    <w:lvl w:ilvl="3" w:tplc="340A0001" w:tentative="1">
      <w:start w:val="1"/>
      <w:numFmt w:val="bullet"/>
      <w:lvlText w:val=""/>
      <w:lvlJc w:val="left"/>
      <w:pPr>
        <w:ind w:left="3884" w:hanging="360"/>
      </w:pPr>
      <w:rPr>
        <w:rFonts w:ascii="Symbol" w:hAnsi="Symbol" w:hint="default"/>
      </w:rPr>
    </w:lvl>
    <w:lvl w:ilvl="4" w:tplc="340A0003" w:tentative="1">
      <w:start w:val="1"/>
      <w:numFmt w:val="bullet"/>
      <w:lvlText w:val="o"/>
      <w:lvlJc w:val="left"/>
      <w:pPr>
        <w:ind w:left="4604" w:hanging="360"/>
      </w:pPr>
      <w:rPr>
        <w:rFonts w:ascii="Courier New" w:hAnsi="Courier New" w:cs="Courier New" w:hint="default"/>
      </w:rPr>
    </w:lvl>
    <w:lvl w:ilvl="5" w:tplc="340A0005" w:tentative="1">
      <w:start w:val="1"/>
      <w:numFmt w:val="bullet"/>
      <w:lvlText w:val=""/>
      <w:lvlJc w:val="left"/>
      <w:pPr>
        <w:ind w:left="5324" w:hanging="360"/>
      </w:pPr>
      <w:rPr>
        <w:rFonts w:ascii="Wingdings" w:hAnsi="Wingdings" w:hint="default"/>
      </w:rPr>
    </w:lvl>
    <w:lvl w:ilvl="6" w:tplc="340A0001" w:tentative="1">
      <w:start w:val="1"/>
      <w:numFmt w:val="bullet"/>
      <w:lvlText w:val=""/>
      <w:lvlJc w:val="left"/>
      <w:pPr>
        <w:ind w:left="6044" w:hanging="360"/>
      </w:pPr>
      <w:rPr>
        <w:rFonts w:ascii="Symbol" w:hAnsi="Symbol" w:hint="default"/>
      </w:rPr>
    </w:lvl>
    <w:lvl w:ilvl="7" w:tplc="340A0003" w:tentative="1">
      <w:start w:val="1"/>
      <w:numFmt w:val="bullet"/>
      <w:lvlText w:val="o"/>
      <w:lvlJc w:val="left"/>
      <w:pPr>
        <w:ind w:left="6764" w:hanging="360"/>
      </w:pPr>
      <w:rPr>
        <w:rFonts w:ascii="Courier New" w:hAnsi="Courier New" w:cs="Courier New" w:hint="default"/>
      </w:rPr>
    </w:lvl>
    <w:lvl w:ilvl="8" w:tplc="340A0005" w:tentative="1">
      <w:start w:val="1"/>
      <w:numFmt w:val="bullet"/>
      <w:lvlText w:val=""/>
      <w:lvlJc w:val="left"/>
      <w:pPr>
        <w:ind w:left="7484" w:hanging="360"/>
      </w:pPr>
      <w:rPr>
        <w:rFonts w:ascii="Wingdings" w:hAnsi="Wingdings" w:hint="default"/>
      </w:rPr>
    </w:lvl>
  </w:abstractNum>
  <w:abstractNum w:abstractNumId="24" w15:restartNumberingAfterBreak="0">
    <w:nsid w:val="41632875"/>
    <w:multiLevelType w:val="hybridMultilevel"/>
    <w:tmpl w:val="90744330"/>
    <w:lvl w:ilvl="0" w:tplc="340A000F">
      <w:start w:val="1"/>
      <w:numFmt w:val="decimal"/>
      <w:lvlText w:val="%1."/>
      <w:lvlJc w:val="left"/>
      <w:pPr>
        <w:ind w:left="1004" w:hanging="360"/>
      </w:pPr>
    </w:lvl>
    <w:lvl w:ilvl="1" w:tplc="340A0019" w:tentative="1">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5" w15:restartNumberingAfterBreak="0">
    <w:nsid w:val="45760501"/>
    <w:multiLevelType w:val="hybridMultilevel"/>
    <w:tmpl w:val="7324A396"/>
    <w:lvl w:ilvl="0" w:tplc="223CD1DA">
      <w:start w:val="1"/>
      <w:numFmt w:val="bullet"/>
      <w:lvlText w:val=""/>
      <w:lvlJc w:val="left"/>
      <w:pPr>
        <w:tabs>
          <w:tab w:val="num" w:pos="720"/>
        </w:tabs>
        <w:ind w:left="720" w:hanging="360"/>
      </w:pPr>
      <w:rPr>
        <w:rFonts w:ascii="Wingdings" w:hAnsi="Wingdings" w:hint="default"/>
      </w:rPr>
    </w:lvl>
    <w:lvl w:ilvl="1" w:tplc="42645FC0" w:tentative="1">
      <w:start w:val="1"/>
      <w:numFmt w:val="bullet"/>
      <w:lvlText w:val=""/>
      <w:lvlJc w:val="left"/>
      <w:pPr>
        <w:tabs>
          <w:tab w:val="num" w:pos="1440"/>
        </w:tabs>
        <w:ind w:left="1440" w:hanging="360"/>
      </w:pPr>
      <w:rPr>
        <w:rFonts w:ascii="Wingdings" w:hAnsi="Wingdings" w:hint="default"/>
      </w:rPr>
    </w:lvl>
    <w:lvl w:ilvl="2" w:tplc="B216A0DA" w:tentative="1">
      <w:start w:val="1"/>
      <w:numFmt w:val="bullet"/>
      <w:lvlText w:val=""/>
      <w:lvlJc w:val="left"/>
      <w:pPr>
        <w:tabs>
          <w:tab w:val="num" w:pos="2160"/>
        </w:tabs>
        <w:ind w:left="2160" w:hanging="360"/>
      </w:pPr>
      <w:rPr>
        <w:rFonts w:ascii="Wingdings" w:hAnsi="Wingdings" w:hint="default"/>
      </w:rPr>
    </w:lvl>
    <w:lvl w:ilvl="3" w:tplc="5A362522" w:tentative="1">
      <w:start w:val="1"/>
      <w:numFmt w:val="bullet"/>
      <w:lvlText w:val=""/>
      <w:lvlJc w:val="left"/>
      <w:pPr>
        <w:tabs>
          <w:tab w:val="num" w:pos="2880"/>
        </w:tabs>
        <w:ind w:left="2880" w:hanging="360"/>
      </w:pPr>
      <w:rPr>
        <w:rFonts w:ascii="Wingdings" w:hAnsi="Wingdings" w:hint="default"/>
      </w:rPr>
    </w:lvl>
    <w:lvl w:ilvl="4" w:tplc="D0362FC0" w:tentative="1">
      <w:start w:val="1"/>
      <w:numFmt w:val="bullet"/>
      <w:lvlText w:val=""/>
      <w:lvlJc w:val="left"/>
      <w:pPr>
        <w:tabs>
          <w:tab w:val="num" w:pos="3600"/>
        </w:tabs>
        <w:ind w:left="3600" w:hanging="360"/>
      </w:pPr>
      <w:rPr>
        <w:rFonts w:ascii="Wingdings" w:hAnsi="Wingdings" w:hint="default"/>
      </w:rPr>
    </w:lvl>
    <w:lvl w:ilvl="5" w:tplc="229C1E3A" w:tentative="1">
      <w:start w:val="1"/>
      <w:numFmt w:val="bullet"/>
      <w:lvlText w:val=""/>
      <w:lvlJc w:val="left"/>
      <w:pPr>
        <w:tabs>
          <w:tab w:val="num" w:pos="4320"/>
        </w:tabs>
        <w:ind w:left="4320" w:hanging="360"/>
      </w:pPr>
      <w:rPr>
        <w:rFonts w:ascii="Wingdings" w:hAnsi="Wingdings" w:hint="default"/>
      </w:rPr>
    </w:lvl>
    <w:lvl w:ilvl="6" w:tplc="1D94405A" w:tentative="1">
      <w:start w:val="1"/>
      <w:numFmt w:val="bullet"/>
      <w:lvlText w:val=""/>
      <w:lvlJc w:val="left"/>
      <w:pPr>
        <w:tabs>
          <w:tab w:val="num" w:pos="5040"/>
        </w:tabs>
        <w:ind w:left="5040" w:hanging="360"/>
      </w:pPr>
      <w:rPr>
        <w:rFonts w:ascii="Wingdings" w:hAnsi="Wingdings" w:hint="default"/>
      </w:rPr>
    </w:lvl>
    <w:lvl w:ilvl="7" w:tplc="42A8933E" w:tentative="1">
      <w:start w:val="1"/>
      <w:numFmt w:val="bullet"/>
      <w:lvlText w:val=""/>
      <w:lvlJc w:val="left"/>
      <w:pPr>
        <w:tabs>
          <w:tab w:val="num" w:pos="5760"/>
        </w:tabs>
        <w:ind w:left="5760" w:hanging="360"/>
      </w:pPr>
      <w:rPr>
        <w:rFonts w:ascii="Wingdings" w:hAnsi="Wingdings" w:hint="default"/>
      </w:rPr>
    </w:lvl>
    <w:lvl w:ilvl="8" w:tplc="492A43B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1B1CDF"/>
    <w:multiLevelType w:val="hybridMultilevel"/>
    <w:tmpl w:val="8AC4FE60"/>
    <w:lvl w:ilvl="0" w:tplc="648CECCE">
      <w:start w:val="1"/>
      <w:numFmt w:val="bullet"/>
      <w:lvlText w:val=""/>
      <w:lvlJc w:val="left"/>
      <w:pPr>
        <w:tabs>
          <w:tab w:val="num" w:pos="720"/>
        </w:tabs>
        <w:ind w:left="720" w:hanging="360"/>
      </w:pPr>
      <w:rPr>
        <w:rFonts w:ascii="Wingdings" w:hAnsi="Wingdings" w:hint="default"/>
      </w:rPr>
    </w:lvl>
    <w:lvl w:ilvl="1" w:tplc="2BDCEAC4" w:tentative="1">
      <w:start w:val="1"/>
      <w:numFmt w:val="bullet"/>
      <w:lvlText w:val=""/>
      <w:lvlJc w:val="left"/>
      <w:pPr>
        <w:tabs>
          <w:tab w:val="num" w:pos="1440"/>
        </w:tabs>
        <w:ind w:left="1440" w:hanging="360"/>
      </w:pPr>
      <w:rPr>
        <w:rFonts w:ascii="Wingdings" w:hAnsi="Wingdings" w:hint="default"/>
      </w:rPr>
    </w:lvl>
    <w:lvl w:ilvl="2" w:tplc="F23A2D7C" w:tentative="1">
      <w:start w:val="1"/>
      <w:numFmt w:val="bullet"/>
      <w:lvlText w:val=""/>
      <w:lvlJc w:val="left"/>
      <w:pPr>
        <w:tabs>
          <w:tab w:val="num" w:pos="2160"/>
        </w:tabs>
        <w:ind w:left="2160" w:hanging="360"/>
      </w:pPr>
      <w:rPr>
        <w:rFonts w:ascii="Wingdings" w:hAnsi="Wingdings" w:hint="default"/>
      </w:rPr>
    </w:lvl>
    <w:lvl w:ilvl="3" w:tplc="4CAEFF72" w:tentative="1">
      <w:start w:val="1"/>
      <w:numFmt w:val="bullet"/>
      <w:lvlText w:val=""/>
      <w:lvlJc w:val="left"/>
      <w:pPr>
        <w:tabs>
          <w:tab w:val="num" w:pos="2880"/>
        </w:tabs>
        <w:ind w:left="2880" w:hanging="360"/>
      </w:pPr>
      <w:rPr>
        <w:rFonts w:ascii="Wingdings" w:hAnsi="Wingdings" w:hint="default"/>
      </w:rPr>
    </w:lvl>
    <w:lvl w:ilvl="4" w:tplc="3FEEE63C" w:tentative="1">
      <w:start w:val="1"/>
      <w:numFmt w:val="bullet"/>
      <w:lvlText w:val=""/>
      <w:lvlJc w:val="left"/>
      <w:pPr>
        <w:tabs>
          <w:tab w:val="num" w:pos="3600"/>
        </w:tabs>
        <w:ind w:left="3600" w:hanging="360"/>
      </w:pPr>
      <w:rPr>
        <w:rFonts w:ascii="Wingdings" w:hAnsi="Wingdings" w:hint="default"/>
      </w:rPr>
    </w:lvl>
    <w:lvl w:ilvl="5" w:tplc="33E427B4" w:tentative="1">
      <w:start w:val="1"/>
      <w:numFmt w:val="bullet"/>
      <w:lvlText w:val=""/>
      <w:lvlJc w:val="left"/>
      <w:pPr>
        <w:tabs>
          <w:tab w:val="num" w:pos="4320"/>
        </w:tabs>
        <w:ind w:left="4320" w:hanging="360"/>
      </w:pPr>
      <w:rPr>
        <w:rFonts w:ascii="Wingdings" w:hAnsi="Wingdings" w:hint="default"/>
      </w:rPr>
    </w:lvl>
    <w:lvl w:ilvl="6" w:tplc="851CFACE" w:tentative="1">
      <w:start w:val="1"/>
      <w:numFmt w:val="bullet"/>
      <w:lvlText w:val=""/>
      <w:lvlJc w:val="left"/>
      <w:pPr>
        <w:tabs>
          <w:tab w:val="num" w:pos="5040"/>
        </w:tabs>
        <w:ind w:left="5040" w:hanging="360"/>
      </w:pPr>
      <w:rPr>
        <w:rFonts w:ascii="Wingdings" w:hAnsi="Wingdings" w:hint="default"/>
      </w:rPr>
    </w:lvl>
    <w:lvl w:ilvl="7" w:tplc="7D3CDCCE" w:tentative="1">
      <w:start w:val="1"/>
      <w:numFmt w:val="bullet"/>
      <w:lvlText w:val=""/>
      <w:lvlJc w:val="left"/>
      <w:pPr>
        <w:tabs>
          <w:tab w:val="num" w:pos="5760"/>
        </w:tabs>
        <w:ind w:left="5760" w:hanging="360"/>
      </w:pPr>
      <w:rPr>
        <w:rFonts w:ascii="Wingdings" w:hAnsi="Wingdings" w:hint="default"/>
      </w:rPr>
    </w:lvl>
    <w:lvl w:ilvl="8" w:tplc="68AE423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5840C6"/>
    <w:multiLevelType w:val="hybridMultilevel"/>
    <w:tmpl w:val="58ECF060"/>
    <w:lvl w:ilvl="0" w:tplc="55C00C9C">
      <w:numFmt w:val="bullet"/>
      <w:lvlText w:val="-"/>
      <w:lvlJc w:val="left"/>
      <w:pPr>
        <w:ind w:left="1865" w:hanging="360"/>
      </w:pPr>
      <w:rPr>
        <w:rFonts w:ascii="Calibri" w:eastAsia="Times New Roman" w:hAnsi="Calibri" w:hint="default"/>
      </w:rPr>
    </w:lvl>
    <w:lvl w:ilvl="1" w:tplc="340A0003" w:tentative="1">
      <w:start w:val="1"/>
      <w:numFmt w:val="bullet"/>
      <w:lvlText w:val="o"/>
      <w:lvlJc w:val="left"/>
      <w:pPr>
        <w:ind w:left="2585" w:hanging="360"/>
      </w:pPr>
      <w:rPr>
        <w:rFonts w:ascii="Courier New" w:hAnsi="Courier New" w:cs="Courier New" w:hint="default"/>
      </w:rPr>
    </w:lvl>
    <w:lvl w:ilvl="2" w:tplc="340A0005" w:tentative="1">
      <w:start w:val="1"/>
      <w:numFmt w:val="bullet"/>
      <w:lvlText w:val=""/>
      <w:lvlJc w:val="left"/>
      <w:pPr>
        <w:ind w:left="3305" w:hanging="360"/>
      </w:pPr>
      <w:rPr>
        <w:rFonts w:ascii="Wingdings" w:hAnsi="Wingdings" w:hint="default"/>
      </w:rPr>
    </w:lvl>
    <w:lvl w:ilvl="3" w:tplc="340A0001" w:tentative="1">
      <w:start w:val="1"/>
      <w:numFmt w:val="bullet"/>
      <w:lvlText w:val=""/>
      <w:lvlJc w:val="left"/>
      <w:pPr>
        <w:ind w:left="4025" w:hanging="360"/>
      </w:pPr>
      <w:rPr>
        <w:rFonts w:ascii="Symbol" w:hAnsi="Symbol" w:hint="default"/>
      </w:rPr>
    </w:lvl>
    <w:lvl w:ilvl="4" w:tplc="340A0003" w:tentative="1">
      <w:start w:val="1"/>
      <w:numFmt w:val="bullet"/>
      <w:lvlText w:val="o"/>
      <w:lvlJc w:val="left"/>
      <w:pPr>
        <w:ind w:left="4745" w:hanging="360"/>
      </w:pPr>
      <w:rPr>
        <w:rFonts w:ascii="Courier New" w:hAnsi="Courier New" w:cs="Courier New" w:hint="default"/>
      </w:rPr>
    </w:lvl>
    <w:lvl w:ilvl="5" w:tplc="340A0005" w:tentative="1">
      <w:start w:val="1"/>
      <w:numFmt w:val="bullet"/>
      <w:lvlText w:val=""/>
      <w:lvlJc w:val="left"/>
      <w:pPr>
        <w:ind w:left="5465" w:hanging="360"/>
      </w:pPr>
      <w:rPr>
        <w:rFonts w:ascii="Wingdings" w:hAnsi="Wingdings" w:hint="default"/>
      </w:rPr>
    </w:lvl>
    <w:lvl w:ilvl="6" w:tplc="340A0001" w:tentative="1">
      <w:start w:val="1"/>
      <w:numFmt w:val="bullet"/>
      <w:lvlText w:val=""/>
      <w:lvlJc w:val="left"/>
      <w:pPr>
        <w:ind w:left="6185" w:hanging="360"/>
      </w:pPr>
      <w:rPr>
        <w:rFonts w:ascii="Symbol" w:hAnsi="Symbol" w:hint="default"/>
      </w:rPr>
    </w:lvl>
    <w:lvl w:ilvl="7" w:tplc="340A0003" w:tentative="1">
      <w:start w:val="1"/>
      <w:numFmt w:val="bullet"/>
      <w:lvlText w:val="o"/>
      <w:lvlJc w:val="left"/>
      <w:pPr>
        <w:ind w:left="6905" w:hanging="360"/>
      </w:pPr>
      <w:rPr>
        <w:rFonts w:ascii="Courier New" w:hAnsi="Courier New" w:cs="Courier New" w:hint="default"/>
      </w:rPr>
    </w:lvl>
    <w:lvl w:ilvl="8" w:tplc="340A0005" w:tentative="1">
      <w:start w:val="1"/>
      <w:numFmt w:val="bullet"/>
      <w:lvlText w:val=""/>
      <w:lvlJc w:val="left"/>
      <w:pPr>
        <w:ind w:left="7625" w:hanging="360"/>
      </w:pPr>
      <w:rPr>
        <w:rFonts w:ascii="Wingdings" w:hAnsi="Wingdings" w:hint="default"/>
      </w:rPr>
    </w:lvl>
  </w:abstractNum>
  <w:abstractNum w:abstractNumId="28"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29" w15:restartNumberingAfterBreak="0">
    <w:nsid w:val="54DC3600"/>
    <w:multiLevelType w:val="hybridMultilevel"/>
    <w:tmpl w:val="9AECDB46"/>
    <w:lvl w:ilvl="0" w:tplc="8E80544A">
      <w:start w:val="1"/>
      <w:numFmt w:val="bullet"/>
      <w:lvlText w:val="●"/>
      <w:lvlJc w:val="left"/>
      <w:pPr>
        <w:tabs>
          <w:tab w:val="num" w:pos="720"/>
        </w:tabs>
        <w:ind w:left="720" w:hanging="360"/>
      </w:pPr>
      <w:rPr>
        <w:rFonts w:ascii="Arial" w:hAnsi="Arial" w:hint="default"/>
      </w:rPr>
    </w:lvl>
    <w:lvl w:ilvl="1" w:tplc="EF0AD640" w:tentative="1">
      <w:start w:val="1"/>
      <w:numFmt w:val="bullet"/>
      <w:lvlText w:val="●"/>
      <w:lvlJc w:val="left"/>
      <w:pPr>
        <w:tabs>
          <w:tab w:val="num" w:pos="1440"/>
        </w:tabs>
        <w:ind w:left="1440" w:hanging="360"/>
      </w:pPr>
      <w:rPr>
        <w:rFonts w:ascii="Arial" w:hAnsi="Arial" w:hint="default"/>
      </w:rPr>
    </w:lvl>
    <w:lvl w:ilvl="2" w:tplc="DEF88546" w:tentative="1">
      <w:start w:val="1"/>
      <w:numFmt w:val="bullet"/>
      <w:lvlText w:val="●"/>
      <w:lvlJc w:val="left"/>
      <w:pPr>
        <w:tabs>
          <w:tab w:val="num" w:pos="2160"/>
        </w:tabs>
        <w:ind w:left="2160" w:hanging="360"/>
      </w:pPr>
      <w:rPr>
        <w:rFonts w:ascii="Arial" w:hAnsi="Arial" w:hint="default"/>
      </w:rPr>
    </w:lvl>
    <w:lvl w:ilvl="3" w:tplc="5ECADE4E" w:tentative="1">
      <w:start w:val="1"/>
      <w:numFmt w:val="bullet"/>
      <w:lvlText w:val="●"/>
      <w:lvlJc w:val="left"/>
      <w:pPr>
        <w:tabs>
          <w:tab w:val="num" w:pos="2880"/>
        </w:tabs>
        <w:ind w:left="2880" w:hanging="360"/>
      </w:pPr>
      <w:rPr>
        <w:rFonts w:ascii="Arial" w:hAnsi="Arial" w:hint="default"/>
      </w:rPr>
    </w:lvl>
    <w:lvl w:ilvl="4" w:tplc="04F0C03E" w:tentative="1">
      <w:start w:val="1"/>
      <w:numFmt w:val="bullet"/>
      <w:lvlText w:val="●"/>
      <w:lvlJc w:val="left"/>
      <w:pPr>
        <w:tabs>
          <w:tab w:val="num" w:pos="3600"/>
        </w:tabs>
        <w:ind w:left="3600" w:hanging="360"/>
      </w:pPr>
      <w:rPr>
        <w:rFonts w:ascii="Arial" w:hAnsi="Arial" w:hint="default"/>
      </w:rPr>
    </w:lvl>
    <w:lvl w:ilvl="5" w:tplc="C05ADA0E" w:tentative="1">
      <w:start w:val="1"/>
      <w:numFmt w:val="bullet"/>
      <w:lvlText w:val="●"/>
      <w:lvlJc w:val="left"/>
      <w:pPr>
        <w:tabs>
          <w:tab w:val="num" w:pos="4320"/>
        </w:tabs>
        <w:ind w:left="4320" w:hanging="360"/>
      </w:pPr>
      <w:rPr>
        <w:rFonts w:ascii="Arial" w:hAnsi="Arial" w:hint="default"/>
      </w:rPr>
    </w:lvl>
    <w:lvl w:ilvl="6" w:tplc="042C6D22" w:tentative="1">
      <w:start w:val="1"/>
      <w:numFmt w:val="bullet"/>
      <w:lvlText w:val="●"/>
      <w:lvlJc w:val="left"/>
      <w:pPr>
        <w:tabs>
          <w:tab w:val="num" w:pos="5040"/>
        </w:tabs>
        <w:ind w:left="5040" w:hanging="360"/>
      </w:pPr>
      <w:rPr>
        <w:rFonts w:ascii="Arial" w:hAnsi="Arial" w:hint="default"/>
      </w:rPr>
    </w:lvl>
    <w:lvl w:ilvl="7" w:tplc="3C666F0A" w:tentative="1">
      <w:start w:val="1"/>
      <w:numFmt w:val="bullet"/>
      <w:lvlText w:val="●"/>
      <w:lvlJc w:val="left"/>
      <w:pPr>
        <w:tabs>
          <w:tab w:val="num" w:pos="5760"/>
        </w:tabs>
        <w:ind w:left="5760" w:hanging="360"/>
      </w:pPr>
      <w:rPr>
        <w:rFonts w:ascii="Arial" w:hAnsi="Arial" w:hint="default"/>
      </w:rPr>
    </w:lvl>
    <w:lvl w:ilvl="8" w:tplc="4410A8A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745FC3"/>
    <w:multiLevelType w:val="multilevel"/>
    <w:tmpl w:val="FAC28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74B24BD"/>
    <w:multiLevelType w:val="hybridMultilevel"/>
    <w:tmpl w:val="473C583E"/>
    <w:lvl w:ilvl="0" w:tplc="A5C86214">
      <w:start w:val="1"/>
      <w:numFmt w:val="bullet"/>
      <w:lvlText w:val=""/>
      <w:lvlJc w:val="left"/>
      <w:pPr>
        <w:tabs>
          <w:tab w:val="num" w:pos="720"/>
        </w:tabs>
        <w:ind w:left="720" w:hanging="360"/>
      </w:pPr>
      <w:rPr>
        <w:rFonts w:ascii="Wingdings" w:hAnsi="Wingdings" w:hint="default"/>
      </w:rPr>
    </w:lvl>
    <w:lvl w:ilvl="1" w:tplc="2EB8CB2A" w:tentative="1">
      <w:start w:val="1"/>
      <w:numFmt w:val="bullet"/>
      <w:lvlText w:val=""/>
      <w:lvlJc w:val="left"/>
      <w:pPr>
        <w:tabs>
          <w:tab w:val="num" w:pos="1440"/>
        </w:tabs>
        <w:ind w:left="1440" w:hanging="360"/>
      </w:pPr>
      <w:rPr>
        <w:rFonts w:ascii="Wingdings" w:hAnsi="Wingdings" w:hint="default"/>
      </w:rPr>
    </w:lvl>
    <w:lvl w:ilvl="2" w:tplc="A04864E4" w:tentative="1">
      <w:start w:val="1"/>
      <w:numFmt w:val="bullet"/>
      <w:lvlText w:val=""/>
      <w:lvlJc w:val="left"/>
      <w:pPr>
        <w:tabs>
          <w:tab w:val="num" w:pos="2160"/>
        </w:tabs>
        <w:ind w:left="2160" w:hanging="360"/>
      </w:pPr>
      <w:rPr>
        <w:rFonts w:ascii="Wingdings" w:hAnsi="Wingdings" w:hint="default"/>
      </w:rPr>
    </w:lvl>
    <w:lvl w:ilvl="3" w:tplc="0EF2C72C" w:tentative="1">
      <w:start w:val="1"/>
      <w:numFmt w:val="bullet"/>
      <w:lvlText w:val=""/>
      <w:lvlJc w:val="left"/>
      <w:pPr>
        <w:tabs>
          <w:tab w:val="num" w:pos="2880"/>
        </w:tabs>
        <w:ind w:left="2880" w:hanging="360"/>
      </w:pPr>
      <w:rPr>
        <w:rFonts w:ascii="Wingdings" w:hAnsi="Wingdings" w:hint="default"/>
      </w:rPr>
    </w:lvl>
    <w:lvl w:ilvl="4" w:tplc="6BDC57BC" w:tentative="1">
      <w:start w:val="1"/>
      <w:numFmt w:val="bullet"/>
      <w:lvlText w:val=""/>
      <w:lvlJc w:val="left"/>
      <w:pPr>
        <w:tabs>
          <w:tab w:val="num" w:pos="3600"/>
        </w:tabs>
        <w:ind w:left="3600" w:hanging="360"/>
      </w:pPr>
      <w:rPr>
        <w:rFonts w:ascii="Wingdings" w:hAnsi="Wingdings" w:hint="default"/>
      </w:rPr>
    </w:lvl>
    <w:lvl w:ilvl="5" w:tplc="1B12F156" w:tentative="1">
      <w:start w:val="1"/>
      <w:numFmt w:val="bullet"/>
      <w:lvlText w:val=""/>
      <w:lvlJc w:val="left"/>
      <w:pPr>
        <w:tabs>
          <w:tab w:val="num" w:pos="4320"/>
        </w:tabs>
        <w:ind w:left="4320" w:hanging="360"/>
      </w:pPr>
      <w:rPr>
        <w:rFonts w:ascii="Wingdings" w:hAnsi="Wingdings" w:hint="default"/>
      </w:rPr>
    </w:lvl>
    <w:lvl w:ilvl="6" w:tplc="FB78D1A6" w:tentative="1">
      <w:start w:val="1"/>
      <w:numFmt w:val="bullet"/>
      <w:lvlText w:val=""/>
      <w:lvlJc w:val="left"/>
      <w:pPr>
        <w:tabs>
          <w:tab w:val="num" w:pos="5040"/>
        </w:tabs>
        <w:ind w:left="5040" w:hanging="360"/>
      </w:pPr>
      <w:rPr>
        <w:rFonts w:ascii="Wingdings" w:hAnsi="Wingdings" w:hint="default"/>
      </w:rPr>
    </w:lvl>
    <w:lvl w:ilvl="7" w:tplc="76A03ACA" w:tentative="1">
      <w:start w:val="1"/>
      <w:numFmt w:val="bullet"/>
      <w:lvlText w:val=""/>
      <w:lvlJc w:val="left"/>
      <w:pPr>
        <w:tabs>
          <w:tab w:val="num" w:pos="5760"/>
        </w:tabs>
        <w:ind w:left="5760" w:hanging="360"/>
      </w:pPr>
      <w:rPr>
        <w:rFonts w:ascii="Wingdings" w:hAnsi="Wingdings" w:hint="default"/>
      </w:rPr>
    </w:lvl>
    <w:lvl w:ilvl="8" w:tplc="E4460A9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621353"/>
    <w:multiLevelType w:val="multilevel"/>
    <w:tmpl w:val="0A5EF1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C2720FB"/>
    <w:multiLevelType w:val="hybridMultilevel"/>
    <w:tmpl w:val="C6B6BF16"/>
    <w:lvl w:ilvl="0" w:tplc="B4A47354">
      <w:start w:val="1"/>
      <w:numFmt w:val="bullet"/>
      <w:lvlText w:val="-"/>
      <w:lvlJc w:val="left"/>
      <w:pPr>
        <w:ind w:left="1440" w:hanging="360"/>
      </w:pPr>
      <w:rPr>
        <w:rFonts w:ascii="Calibri" w:eastAsia="Calibri" w:hAnsi="Calibri"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4" w15:restartNumberingAfterBreak="0">
    <w:nsid w:val="65CD2A1E"/>
    <w:multiLevelType w:val="hybridMultilevel"/>
    <w:tmpl w:val="DF2AE44A"/>
    <w:lvl w:ilvl="0" w:tplc="A57E732E">
      <w:start w:val="1"/>
      <w:numFmt w:val="bullet"/>
      <w:lvlText w:val=""/>
      <w:lvlJc w:val="left"/>
      <w:pPr>
        <w:tabs>
          <w:tab w:val="num" w:pos="720"/>
        </w:tabs>
        <w:ind w:left="720" w:hanging="360"/>
      </w:pPr>
      <w:rPr>
        <w:rFonts w:ascii="Wingdings" w:hAnsi="Wingdings" w:hint="default"/>
      </w:rPr>
    </w:lvl>
    <w:lvl w:ilvl="1" w:tplc="4A8A0A68" w:tentative="1">
      <w:start w:val="1"/>
      <w:numFmt w:val="bullet"/>
      <w:lvlText w:val=""/>
      <w:lvlJc w:val="left"/>
      <w:pPr>
        <w:tabs>
          <w:tab w:val="num" w:pos="1440"/>
        </w:tabs>
        <w:ind w:left="1440" w:hanging="360"/>
      </w:pPr>
      <w:rPr>
        <w:rFonts w:ascii="Wingdings" w:hAnsi="Wingdings" w:hint="default"/>
      </w:rPr>
    </w:lvl>
    <w:lvl w:ilvl="2" w:tplc="B99AC21E" w:tentative="1">
      <w:start w:val="1"/>
      <w:numFmt w:val="bullet"/>
      <w:lvlText w:val=""/>
      <w:lvlJc w:val="left"/>
      <w:pPr>
        <w:tabs>
          <w:tab w:val="num" w:pos="2160"/>
        </w:tabs>
        <w:ind w:left="2160" w:hanging="360"/>
      </w:pPr>
      <w:rPr>
        <w:rFonts w:ascii="Wingdings" w:hAnsi="Wingdings" w:hint="default"/>
      </w:rPr>
    </w:lvl>
    <w:lvl w:ilvl="3" w:tplc="990CFBC2" w:tentative="1">
      <w:start w:val="1"/>
      <w:numFmt w:val="bullet"/>
      <w:lvlText w:val=""/>
      <w:lvlJc w:val="left"/>
      <w:pPr>
        <w:tabs>
          <w:tab w:val="num" w:pos="2880"/>
        </w:tabs>
        <w:ind w:left="2880" w:hanging="360"/>
      </w:pPr>
      <w:rPr>
        <w:rFonts w:ascii="Wingdings" w:hAnsi="Wingdings" w:hint="default"/>
      </w:rPr>
    </w:lvl>
    <w:lvl w:ilvl="4" w:tplc="C9C048B0" w:tentative="1">
      <w:start w:val="1"/>
      <w:numFmt w:val="bullet"/>
      <w:lvlText w:val=""/>
      <w:lvlJc w:val="left"/>
      <w:pPr>
        <w:tabs>
          <w:tab w:val="num" w:pos="3600"/>
        </w:tabs>
        <w:ind w:left="3600" w:hanging="360"/>
      </w:pPr>
      <w:rPr>
        <w:rFonts w:ascii="Wingdings" w:hAnsi="Wingdings" w:hint="default"/>
      </w:rPr>
    </w:lvl>
    <w:lvl w:ilvl="5" w:tplc="12B6141E" w:tentative="1">
      <w:start w:val="1"/>
      <w:numFmt w:val="bullet"/>
      <w:lvlText w:val=""/>
      <w:lvlJc w:val="left"/>
      <w:pPr>
        <w:tabs>
          <w:tab w:val="num" w:pos="4320"/>
        </w:tabs>
        <w:ind w:left="4320" w:hanging="360"/>
      </w:pPr>
      <w:rPr>
        <w:rFonts w:ascii="Wingdings" w:hAnsi="Wingdings" w:hint="default"/>
      </w:rPr>
    </w:lvl>
    <w:lvl w:ilvl="6" w:tplc="261A271E" w:tentative="1">
      <w:start w:val="1"/>
      <w:numFmt w:val="bullet"/>
      <w:lvlText w:val=""/>
      <w:lvlJc w:val="left"/>
      <w:pPr>
        <w:tabs>
          <w:tab w:val="num" w:pos="5040"/>
        </w:tabs>
        <w:ind w:left="5040" w:hanging="360"/>
      </w:pPr>
      <w:rPr>
        <w:rFonts w:ascii="Wingdings" w:hAnsi="Wingdings" w:hint="default"/>
      </w:rPr>
    </w:lvl>
    <w:lvl w:ilvl="7" w:tplc="01209BFC" w:tentative="1">
      <w:start w:val="1"/>
      <w:numFmt w:val="bullet"/>
      <w:lvlText w:val=""/>
      <w:lvlJc w:val="left"/>
      <w:pPr>
        <w:tabs>
          <w:tab w:val="num" w:pos="5760"/>
        </w:tabs>
        <w:ind w:left="5760" w:hanging="360"/>
      </w:pPr>
      <w:rPr>
        <w:rFonts w:ascii="Wingdings" w:hAnsi="Wingdings" w:hint="default"/>
      </w:rPr>
    </w:lvl>
    <w:lvl w:ilvl="8" w:tplc="A012718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69E24566"/>
    <w:multiLevelType w:val="hybridMultilevel"/>
    <w:tmpl w:val="484258E2"/>
    <w:lvl w:ilvl="0" w:tplc="37CAC91A">
      <w:start w:val="1"/>
      <w:numFmt w:val="bullet"/>
      <w:lvlText w:val="●"/>
      <w:lvlJc w:val="left"/>
      <w:pPr>
        <w:tabs>
          <w:tab w:val="num" w:pos="720"/>
        </w:tabs>
        <w:ind w:left="720" w:hanging="360"/>
      </w:pPr>
      <w:rPr>
        <w:rFonts w:ascii="Arial" w:hAnsi="Arial" w:hint="default"/>
      </w:rPr>
    </w:lvl>
    <w:lvl w:ilvl="1" w:tplc="7ACC44F4" w:tentative="1">
      <w:start w:val="1"/>
      <w:numFmt w:val="bullet"/>
      <w:lvlText w:val="●"/>
      <w:lvlJc w:val="left"/>
      <w:pPr>
        <w:tabs>
          <w:tab w:val="num" w:pos="1440"/>
        </w:tabs>
        <w:ind w:left="1440" w:hanging="360"/>
      </w:pPr>
      <w:rPr>
        <w:rFonts w:ascii="Arial" w:hAnsi="Arial" w:hint="default"/>
      </w:rPr>
    </w:lvl>
    <w:lvl w:ilvl="2" w:tplc="9D86A32E" w:tentative="1">
      <w:start w:val="1"/>
      <w:numFmt w:val="bullet"/>
      <w:lvlText w:val="●"/>
      <w:lvlJc w:val="left"/>
      <w:pPr>
        <w:tabs>
          <w:tab w:val="num" w:pos="2160"/>
        </w:tabs>
        <w:ind w:left="2160" w:hanging="360"/>
      </w:pPr>
      <w:rPr>
        <w:rFonts w:ascii="Arial" w:hAnsi="Arial" w:hint="default"/>
      </w:rPr>
    </w:lvl>
    <w:lvl w:ilvl="3" w:tplc="9A58D02E" w:tentative="1">
      <w:start w:val="1"/>
      <w:numFmt w:val="bullet"/>
      <w:lvlText w:val="●"/>
      <w:lvlJc w:val="left"/>
      <w:pPr>
        <w:tabs>
          <w:tab w:val="num" w:pos="2880"/>
        </w:tabs>
        <w:ind w:left="2880" w:hanging="360"/>
      </w:pPr>
      <w:rPr>
        <w:rFonts w:ascii="Arial" w:hAnsi="Arial" w:hint="default"/>
      </w:rPr>
    </w:lvl>
    <w:lvl w:ilvl="4" w:tplc="32A09246" w:tentative="1">
      <w:start w:val="1"/>
      <w:numFmt w:val="bullet"/>
      <w:lvlText w:val="●"/>
      <w:lvlJc w:val="left"/>
      <w:pPr>
        <w:tabs>
          <w:tab w:val="num" w:pos="3600"/>
        </w:tabs>
        <w:ind w:left="3600" w:hanging="360"/>
      </w:pPr>
      <w:rPr>
        <w:rFonts w:ascii="Arial" w:hAnsi="Arial" w:hint="default"/>
      </w:rPr>
    </w:lvl>
    <w:lvl w:ilvl="5" w:tplc="28E4FE96" w:tentative="1">
      <w:start w:val="1"/>
      <w:numFmt w:val="bullet"/>
      <w:lvlText w:val="●"/>
      <w:lvlJc w:val="left"/>
      <w:pPr>
        <w:tabs>
          <w:tab w:val="num" w:pos="4320"/>
        </w:tabs>
        <w:ind w:left="4320" w:hanging="360"/>
      </w:pPr>
      <w:rPr>
        <w:rFonts w:ascii="Arial" w:hAnsi="Arial" w:hint="default"/>
      </w:rPr>
    </w:lvl>
    <w:lvl w:ilvl="6" w:tplc="4328B652" w:tentative="1">
      <w:start w:val="1"/>
      <w:numFmt w:val="bullet"/>
      <w:lvlText w:val="●"/>
      <w:lvlJc w:val="left"/>
      <w:pPr>
        <w:tabs>
          <w:tab w:val="num" w:pos="5040"/>
        </w:tabs>
        <w:ind w:left="5040" w:hanging="360"/>
      </w:pPr>
      <w:rPr>
        <w:rFonts w:ascii="Arial" w:hAnsi="Arial" w:hint="default"/>
      </w:rPr>
    </w:lvl>
    <w:lvl w:ilvl="7" w:tplc="F6025722" w:tentative="1">
      <w:start w:val="1"/>
      <w:numFmt w:val="bullet"/>
      <w:lvlText w:val="●"/>
      <w:lvlJc w:val="left"/>
      <w:pPr>
        <w:tabs>
          <w:tab w:val="num" w:pos="5760"/>
        </w:tabs>
        <w:ind w:left="5760" w:hanging="360"/>
      </w:pPr>
      <w:rPr>
        <w:rFonts w:ascii="Arial" w:hAnsi="Arial" w:hint="default"/>
      </w:rPr>
    </w:lvl>
    <w:lvl w:ilvl="8" w:tplc="28C4658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B1A245F"/>
    <w:multiLevelType w:val="hybridMultilevel"/>
    <w:tmpl w:val="3652687A"/>
    <w:lvl w:ilvl="0" w:tplc="67908EC8">
      <w:start w:val="1"/>
      <w:numFmt w:val="bullet"/>
      <w:lvlText w:val=""/>
      <w:lvlJc w:val="left"/>
      <w:pPr>
        <w:tabs>
          <w:tab w:val="num" w:pos="720"/>
        </w:tabs>
        <w:ind w:left="720" w:hanging="360"/>
      </w:pPr>
      <w:rPr>
        <w:rFonts w:ascii="Wingdings" w:hAnsi="Wingdings" w:hint="default"/>
      </w:rPr>
    </w:lvl>
    <w:lvl w:ilvl="1" w:tplc="327C23E0" w:tentative="1">
      <w:start w:val="1"/>
      <w:numFmt w:val="bullet"/>
      <w:lvlText w:val=""/>
      <w:lvlJc w:val="left"/>
      <w:pPr>
        <w:tabs>
          <w:tab w:val="num" w:pos="1440"/>
        </w:tabs>
        <w:ind w:left="1440" w:hanging="360"/>
      </w:pPr>
      <w:rPr>
        <w:rFonts w:ascii="Wingdings" w:hAnsi="Wingdings" w:hint="default"/>
      </w:rPr>
    </w:lvl>
    <w:lvl w:ilvl="2" w:tplc="8E641174" w:tentative="1">
      <w:start w:val="1"/>
      <w:numFmt w:val="bullet"/>
      <w:lvlText w:val=""/>
      <w:lvlJc w:val="left"/>
      <w:pPr>
        <w:tabs>
          <w:tab w:val="num" w:pos="2160"/>
        </w:tabs>
        <w:ind w:left="2160" w:hanging="360"/>
      </w:pPr>
      <w:rPr>
        <w:rFonts w:ascii="Wingdings" w:hAnsi="Wingdings" w:hint="default"/>
      </w:rPr>
    </w:lvl>
    <w:lvl w:ilvl="3" w:tplc="CE449588" w:tentative="1">
      <w:start w:val="1"/>
      <w:numFmt w:val="bullet"/>
      <w:lvlText w:val=""/>
      <w:lvlJc w:val="left"/>
      <w:pPr>
        <w:tabs>
          <w:tab w:val="num" w:pos="2880"/>
        </w:tabs>
        <w:ind w:left="2880" w:hanging="360"/>
      </w:pPr>
      <w:rPr>
        <w:rFonts w:ascii="Wingdings" w:hAnsi="Wingdings" w:hint="default"/>
      </w:rPr>
    </w:lvl>
    <w:lvl w:ilvl="4" w:tplc="F91E95D4" w:tentative="1">
      <w:start w:val="1"/>
      <w:numFmt w:val="bullet"/>
      <w:lvlText w:val=""/>
      <w:lvlJc w:val="left"/>
      <w:pPr>
        <w:tabs>
          <w:tab w:val="num" w:pos="3600"/>
        </w:tabs>
        <w:ind w:left="3600" w:hanging="360"/>
      </w:pPr>
      <w:rPr>
        <w:rFonts w:ascii="Wingdings" w:hAnsi="Wingdings" w:hint="default"/>
      </w:rPr>
    </w:lvl>
    <w:lvl w:ilvl="5" w:tplc="5246970E" w:tentative="1">
      <w:start w:val="1"/>
      <w:numFmt w:val="bullet"/>
      <w:lvlText w:val=""/>
      <w:lvlJc w:val="left"/>
      <w:pPr>
        <w:tabs>
          <w:tab w:val="num" w:pos="4320"/>
        </w:tabs>
        <w:ind w:left="4320" w:hanging="360"/>
      </w:pPr>
      <w:rPr>
        <w:rFonts w:ascii="Wingdings" w:hAnsi="Wingdings" w:hint="default"/>
      </w:rPr>
    </w:lvl>
    <w:lvl w:ilvl="6" w:tplc="98962FC2" w:tentative="1">
      <w:start w:val="1"/>
      <w:numFmt w:val="bullet"/>
      <w:lvlText w:val=""/>
      <w:lvlJc w:val="left"/>
      <w:pPr>
        <w:tabs>
          <w:tab w:val="num" w:pos="5040"/>
        </w:tabs>
        <w:ind w:left="5040" w:hanging="360"/>
      </w:pPr>
      <w:rPr>
        <w:rFonts w:ascii="Wingdings" w:hAnsi="Wingdings" w:hint="default"/>
      </w:rPr>
    </w:lvl>
    <w:lvl w:ilvl="7" w:tplc="92FAE8CE" w:tentative="1">
      <w:start w:val="1"/>
      <w:numFmt w:val="bullet"/>
      <w:lvlText w:val=""/>
      <w:lvlJc w:val="left"/>
      <w:pPr>
        <w:tabs>
          <w:tab w:val="num" w:pos="5760"/>
        </w:tabs>
        <w:ind w:left="5760" w:hanging="360"/>
      </w:pPr>
      <w:rPr>
        <w:rFonts w:ascii="Wingdings" w:hAnsi="Wingdings" w:hint="default"/>
      </w:rPr>
    </w:lvl>
    <w:lvl w:ilvl="8" w:tplc="A66AE1B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7F3263"/>
    <w:multiLevelType w:val="hybridMultilevel"/>
    <w:tmpl w:val="67F0CEE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B233F05"/>
    <w:multiLevelType w:val="multilevel"/>
    <w:tmpl w:val="EDC64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E403086"/>
    <w:multiLevelType w:val="hybridMultilevel"/>
    <w:tmpl w:val="89503792"/>
    <w:lvl w:ilvl="0" w:tplc="2D347C98">
      <w:start w:val="1"/>
      <w:numFmt w:val="bullet"/>
      <w:lvlText w:val=""/>
      <w:lvlJc w:val="left"/>
      <w:pPr>
        <w:tabs>
          <w:tab w:val="num" w:pos="720"/>
        </w:tabs>
        <w:ind w:left="720" w:hanging="360"/>
      </w:pPr>
      <w:rPr>
        <w:rFonts w:ascii="Wingdings" w:hAnsi="Wingdings" w:hint="default"/>
      </w:rPr>
    </w:lvl>
    <w:lvl w:ilvl="1" w:tplc="41D6FA90" w:tentative="1">
      <w:start w:val="1"/>
      <w:numFmt w:val="bullet"/>
      <w:lvlText w:val=""/>
      <w:lvlJc w:val="left"/>
      <w:pPr>
        <w:tabs>
          <w:tab w:val="num" w:pos="1440"/>
        </w:tabs>
        <w:ind w:left="1440" w:hanging="360"/>
      </w:pPr>
      <w:rPr>
        <w:rFonts w:ascii="Wingdings" w:hAnsi="Wingdings" w:hint="default"/>
      </w:rPr>
    </w:lvl>
    <w:lvl w:ilvl="2" w:tplc="24843172" w:tentative="1">
      <w:start w:val="1"/>
      <w:numFmt w:val="bullet"/>
      <w:lvlText w:val=""/>
      <w:lvlJc w:val="left"/>
      <w:pPr>
        <w:tabs>
          <w:tab w:val="num" w:pos="2160"/>
        </w:tabs>
        <w:ind w:left="2160" w:hanging="360"/>
      </w:pPr>
      <w:rPr>
        <w:rFonts w:ascii="Wingdings" w:hAnsi="Wingdings" w:hint="default"/>
      </w:rPr>
    </w:lvl>
    <w:lvl w:ilvl="3" w:tplc="45FAD43E" w:tentative="1">
      <w:start w:val="1"/>
      <w:numFmt w:val="bullet"/>
      <w:lvlText w:val=""/>
      <w:lvlJc w:val="left"/>
      <w:pPr>
        <w:tabs>
          <w:tab w:val="num" w:pos="2880"/>
        </w:tabs>
        <w:ind w:left="2880" w:hanging="360"/>
      </w:pPr>
      <w:rPr>
        <w:rFonts w:ascii="Wingdings" w:hAnsi="Wingdings" w:hint="default"/>
      </w:rPr>
    </w:lvl>
    <w:lvl w:ilvl="4" w:tplc="CB1EDC34" w:tentative="1">
      <w:start w:val="1"/>
      <w:numFmt w:val="bullet"/>
      <w:lvlText w:val=""/>
      <w:lvlJc w:val="left"/>
      <w:pPr>
        <w:tabs>
          <w:tab w:val="num" w:pos="3600"/>
        </w:tabs>
        <w:ind w:left="3600" w:hanging="360"/>
      </w:pPr>
      <w:rPr>
        <w:rFonts w:ascii="Wingdings" w:hAnsi="Wingdings" w:hint="default"/>
      </w:rPr>
    </w:lvl>
    <w:lvl w:ilvl="5" w:tplc="7252132A" w:tentative="1">
      <w:start w:val="1"/>
      <w:numFmt w:val="bullet"/>
      <w:lvlText w:val=""/>
      <w:lvlJc w:val="left"/>
      <w:pPr>
        <w:tabs>
          <w:tab w:val="num" w:pos="4320"/>
        </w:tabs>
        <w:ind w:left="4320" w:hanging="360"/>
      </w:pPr>
      <w:rPr>
        <w:rFonts w:ascii="Wingdings" w:hAnsi="Wingdings" w:hint="default"/>
      </w:rPr>
    </w:lvl>
    <w:lvl w:ilvl="6" w:tplc="9FD89F04" w:tentative="1">
      <w:start w:val="1"/>
      <w:numFmt w:val="bullet"/>
      <w:lvlText w:val=""/>
      <w:lvlJc w:val="left"/>
      <w:pPr>
        <w:tabs>
          <w:tab w:val="num" w:pos="5040"/>
        </w:tabs>
        <w:ind w:left="5040" w:hanging="360"/>
      </w:pPr>
      <w:rPr>
        <w:rFonts w:ascii="Wingdings" w:hAnsi="Wingdings" w:hint="default"/>
      </w:rPr>
    </w:lvl>
    <w:lvl w:ilvl="7" w:tplc="0E367EDE" w:tentative="1">
      <w:start w:val="1"/>
      <w:numFmt w:val="bullet"/>
      <w:lvlText w:val=""/>
      <w:lvlJc w:val="left"/>
      <w:pPr>
        <w:tabs>
          <w:tab w:val="num" w:pos="5760"/>
        </w:tabs>
        <w:ind w:left="5760" w:hanging="360"/>
      </w:pPr>
      <w:rPr>
        <w:rFonts w:ascii="Wingdings" w:hAnsi="Wingdings" w:hint="default"/>
      </w:rPr>
    </w:lvl>
    <w:lvl w:ilvl="8" w:tplc="A642B47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E43E4"/>
    <w:multiLevelType w:val="multilevel"/>
    <w:tmpl w:val="677221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2"/>
  </w:num>
  <w:num w:numId="2">
    <w:abstractNumId w:val="0"/>
  </w:num>
  <w:num w:numId="3">
    <w:abstractNumId w:val="6"/>
  </w:num>
  <w:num w:numId="4">
    <w:abstractNumId w:val="35"/>
  </w:num>
  <w:num w:numId="5">
    <w:abstractNumId w:val="28"/>
  </w:num>
  <w:num w:numId="6">
    <w:abstractNumId w:val="38"/>
  </w:num>
  <w:num w:numId="7">
    <w:abstractNumId w:val="10"/>
  </w:num>
  <w:num w:numId="8">
    <w:abstractNumId w:val="41"/>
  </w:num>
  <w:num w:numId="9">
    <w:abstractNumId w:val="1"/>
  </w:num>
  <w:num w:numId="10">
    <w:abstractNumId w:val="30"/>
  </w:num>
  <w:num w:numId="11">
    <w:abstractNumId w:val="2"/>
  </w:num>
  <w:num w:numId="12">
    <w:abstractNumId w:val="25"/>
  </w:num>
  <w:num w:numId="13">
    <w:abstractNumId w:val="37"/>
  </w:num>
  <w:num w:numId="14">
    <w:abstractNumId w:val="26"/>
  </w:num>
  <w:num w:numId="15">
    <w:abstractNumId w:val="3"/>
  </w:num>
  <w:num w:numId="16">
    <w:abstractNumId w:val="14"/>
  </w:num>
  <w:num w:numId="17">
    <w:abstractNumId w:val="17"/>
  </w:num>
  <w:num w:numId="18">
    <w:abstractNumId w:val="18"/>
  </w:num>
  <w:num w:numId="19">
    <w:abstractNumId w:val="31"/>
  </w:num>
  <w:num w:numId="20">
    <w:abstractNumId w:val="34"/>
  </w:num>
  <w:num w:numId="21">
    <w:abstractNumId w:val="16"/>
  </w:num>
  <w:num w:numId="22">
    <w:abstractNumId w:val="9"/>
  </w:num>
  <w:num w:numId="23">
    <w:abstractNumId w:val="36"/>
  </w:num>
  <w:num w:numId="24">
    <w:abstractNumId w:val="39"/>
  </w:num>
  <w:num w:numId="25">
    <w:abstractNumId w:val="7"/>
  </w:num>
  <w:num w:numId="26">
    <w:abstractNumId w:val="21"/>
  </w:num>
  <w:num w:numId="27">
    <w:abstractNumId w:val="11"/>
  </w:num>
  <w:num w:numId="28">
    <w:abstractNumId w:val="27"/>
  </w:num>
  <w:num w:numId="29">
    <w:abstractNumId w:val="15"/>
  </w:num>
  <w:num w:numId="30">
    <w:abstractNumId w:val="40"/>
  </w:num>
  <w:num w:numId="31">
    <w:abstractNumId w:val="20"/>
  </w:num>
  <w:num w:numId="32">
    <w:abstractNumId w:val="5"/>
  </w:num>
  <w:num w:numId="33">
    <w:abstractNumId w:val="13"/>
  </w:num>
  <w:num w:numId="34">
    <w:abstractNumId w:val="29"/>
  </w:num>
  <w:num w:numId="35">
    <w:abstractNumId w:val="33"/>
  </w:num>
  <w:num w:numId="36">
    <w:abstractNumId w:val="22"/>
  </w:num>
  <w:num w:numId="37">
    <w:abstractNumId w:val="32"/>
  </w:num>
  <w:num w:numId="38">
    <w:abstractNumId w:val="8"/>
  </w:num>
  <w:num w:numId="39">
    <w:abstractNumId w:val="24"/>
  </w:num>
  <w:num w:numId="40">
    <w:abstractNumId w:val="23"/>
  </w:num>
  <w:num w:numId="41">
    <w:abstractNumId w:val="19"/>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D0"/>
    <w:rsid w:val="00001341"/>
    <w:rsid w:val="000050A9"/>
    <w:rsid w:val="00017567"/>
    <w:rsid w:val="00022C64"/>
    <w:rsid w:val="00033E9C"/>
    <w:rsid w:val="00041DF3"/>
    <w:rsid w:val="00050E21"/>
    <w:rsid w:val="000540B4"/>
    <w:rsid w:val="00060260"/>
    <w:rsid w:val="00060BCE"/>
    <w:rsid w:val="00077CB7"/>
    <w:rsid w:val="00082810"/>
    <w:rsid w:val="00082C7B"/>
    <w:rsid w:val="00085793"/>
    <w:rsid w:val="00087C91"/>
    <w:rsid w:val="000B3C3E"/>
    <w:rsid w:val="000B4081"/>
    <w:rsid w:val="000C68F2"/>
    <w:rsid w:val="000D5682"/>
    <w:rsid w:val="000E23A8"/>
    <w:rsid w:val="000F12E2"/>
    <w:rsid w:val="00107A59"/>
    <w:rsid w:val="001119E2"/>
    <w:rsid w:val="00114597"/>
    <w:rsid w:val="0011576F"/>
    <w:rsid w:val="00116BC6"/>
    <w:rsid w:val="001204A3"/>
    <w:rsid w:val="00121204"/>
    <w:rsid w:val="00124946"/>
    <w:rsid w:val="00124DA9"/>
    <w:rsid w:val="00143422"/>
    <w:rsid w:val="00143C60"/>
    <w:rsid w:val="00146456"/>
    <w:rsid w:val="00147454"/>
    <w:rsid w:val="00152D97"/>
    <w:rsid w:val="00156522"/>
    <w:rsid w:val="001601F6"/>
    <w:rsid w:val="00162835"/>
    <w:rsid w:val="00174B22"/>
    <w:rsid w:val="001979AC"/>
    <w:rsid w:val="001A0D3E"/>
    <w:rsid w:val="001A2156"/>
    <w:rsid w:val="001A4A47"/>
    <w:rsid w:val="001B5864"/>
    <w:rsid w:val="001B750D"/>
    <w:rsid w:val="001B796B"/>
    <w:rsid w:val="001C4488"/>
    <w:rsid w:val="001D0BC0"/>
    <w:rsid w:val="001D42F8"/>
    <w:rsid w:val="001E57CA"/>
    <w:rsid w:val="001F2465"/>
    <w:rsid w:val="001F37D7"/>
    <w:rsid w:val="00205109"/>
    <w:rsid w:val="00216732"/>
    <w:rsid w:val="00221624"/>
    <w:rsid w:val="00234A39"/>
    <w:rsid w:val="0024150E"/>
    <w:rsid w:val="002613F5"/>
    <w:rsid w:val="00261C7E"/>
    <w:rsid w:val="002733D5"/>
    <w:rsid w:val="002773E8"/>
    <w:rsid w:val="0028110D"/>
    <w:rsid w:val="0029073C"/>
    <w:rsid w:val="00291C86"/>
    <w:rsid w:val="00296896"/>
    <w:rsid w:val="002A457A"/>
    <w:rsid w:val="002B4C82"/>
    <w:rsid w:val="002B7CA3"/>
    <w:rsid w:val="002C0A86"/>
    <w:rsid w:val="002D2610"/>
    <w:rsid w:val="002D483B"/>
    <w:rsid w:val="002E2E77"/>
    <w:rsid w:val="002F003B"/>
    <w:rsid w:val="002F1013"/>
    <w:rsid w:val="002F18CA"/>
    <w:rsid w:val="00304B09"/>
    <w:rsid w:val="00310145"/>
    <w:rsid w:val="00316D2D"/>
    <w:rsid w:val="00330773"/>
    <w:rsid w:val="003351AF"/>
    <w:rsid w:val="00336FFE"/>
    <w:rsid w:val="00370D25"/>
    <w:rsid w:val="00377F59"/>
    <w:rsid w:val="00383B81"/>
    <w:rsid w:val="00383D44"/>
    <w:rsid w:val="003848CC"/>
    <w:rsid w:val="003901F0"/>
    <w:rsid w:val="00393CC2"/>
    <w:rsid w:val="003953C7"/>
    <w:rsid w:val="00396195"/>
    <w:rsid w:val="003A1870"/>
    <w:rsid w:val="003A5275"/>
    <w:rsid w:val="003B4E02"/>
    <w:rsid w:val="003B70B6"/>
    <w:rsid w:val="003C08B4"/>
    <w:rsid w:val="003C3210"/>
    <w:rsid w:val="003D416F"/>
    <w:rsid w:val="003D61AD"/>
    <w:rsid w:val="003D6EC3"/>
    <w:rsid w:val="003E7A50"/>
    <w:rsid w:val="003F3D1D"/>
    <w:rsid w:val="003F602A"/>
    <w:rsid w:val="00405066"/>
    <w:rsid w:val="004101C6"/>
    <w:rsid w:val="0041635D"/>
    <w:rsid w:val="00416D7C"/>
    <w:rsid w:val="004179A0"/>
    <w:rsid w:val="004227B5"/>
    <w:rsid w:val="00423238"/>
    <w:rsid w:val="00423DD8"/>
    <w:rsid w:val="00423E1C"/>
    <w:rsid w:val="004242C3"/>
    <w:rsid w:val="00426B40"/>
    <w:rsid w:val="00426F76"/>
    <w:rsid w:val="00434B39"/>
    <w:rsid w:val="0045352F"/>
    <w:rsid w:val="00453DC6"/>
    <w:rsid w:val="00467248"/>
    <w:rsid w:val="0047323F"/>
    <w:rsid w:val="00477B4A"/>
    <w:rsid w:val="00481315"/>
    <w:rsid w:val="004843A1"/>
    <w:rsid w:val="00491C0D"/>
    <w:rsid w:val="0049300E"/>
    <w:rsid w:val="004931BD"/>
    <w:rsid w:val="00495052"/>
    <w:rsid w:val="004D0EF3"/>
    <w:rsid w:val="004D3B87"/>
    <w:rsid w:val="004D7B0B"/>
    <w:rsid w:val="004E5B1F"/>
    <w:rsid w:val="004F6B67"/>
    <w:rsid w:val="00503594"/>
    <w:rsid w:val="005055F9"/>
    <w:rsid w:val="00517906"/>
    <w:rsid w:val="00517E27"/>
    <w:rsid w:val="0053494A"/>
    <w:rsid w:val="00542E7B"/>
    <w:rsid w:val="005431C7"/>
    <w:rsid w:val="00544489"/>
    <w:rsid w:val="00556627"/>
    <w:rsid w:val="005867B8"/>
    <w:rsid w:val="005968F8"/>
    <w:rsid w:val="005A3169"/>
    <w:rsid w:val="005A72CE"/>
    <w:rsid w:val="005B408F"/>
    <w:rsid w:val="005C7E9C"/>
    <w:rsid w:val="005D1F90"/>
    <w:rsid w:val="005D4FAF"/>
    <w:rsid w:val="005E17A2"/>
    <w:rsid w:val="005E2150"/>
    <w:rsid w:val="005E7287"/>
    <w:rsid w:val="005F0371"/>
    <w:rsid w:val="005F1B55"/>
    <w:rsid w:val="005F439C"/>
    <w:rsid w:val="005F5030"/>
    <w:rsid w:val="0061324E"/>
    <w:rsid w:val="006314EE"/>
    <w:rsid w:val="006352C1"/>
    <w:rsid w:val="0063664B"/>
    <w:rsid w:val="006413B4"/>
    <w:rsid w:val="0064416C"/>
    <w:rsid w:val="00652865"/>
    <w:rsid w:val="0065516F"/>
    <w:rsid w:val="00655885"/>
    <w:rsid w:val="00656A8F"/>
    <w:rsid w:val="00660ED3"/>
    <w:rsid w:val="00673734"/>
    <w:rsid w:val="00676950"/>
    <w:rsid w:val="00690E7F"/>
    <w:rsid w:val="00691D9A"/>
    <w:rsid w:val="00692520"/>
    <w:rsid w:val="0069667B"/>
    <w:rsid w:val="006A0BD8"/>
    <w:rsid w:val="006B4B3C"/>
    <w:rsid w:val="006D4B7C"/>
    <w:rsid w:val="006E0BAF"/>
    <w:rsid w:val="006E6A0E"/>
    <w:rsid w:val="006F08AA"/>
    <w:rsid w:val="00711C0C"/>
    <w:rsid w:val="00711F4B"/>
    <w:rsid w:val="00715E7F"/>
    <w:rsid w:val="0071605E"/>
    <w:rsid w:val="00742746"/>
    <w:rsid w:val="00744A22"/>
    <w:rsid w:val="00747B1C"/>
    <w:rsid w:val="0075027A"/>
    <w:rsid w:val="00760222"/>
    <w:rsid w:val="00762D6E"/>
    <w:rsid w:val="007703E8"/>
    <w:rsid w:val="00771613"/>
    <w:rsid w:val="00775755"/>
    <w:rsid w:val="00775B11"/>
    <w:rsid w:val="00786A34"/>
    <w:rsid w:val="007A40B8"/>
    <w:rsid w:val="007B02C3"/>
    <w:rsid w:val="007B04C6"/>
    <w:rsid w:val="007B0E97"/>
    <w:rsid w:val="007B123F"/>
    <w:rsid w:val="007B3777"/>
    <w:rsid w:val="007B4450"/>
    <w:rsid w:val="007C15B4"/>
    <w:rsid w:val="007C3967"/>
    <w:rsid w:val="007C42CF"/>
    <w:rsid w:val="007C65E1"/>
    <w:rsid w:val="007D0BA7"/>
    <w:rsid w:val="007D15F3"/>
    <w:rsid w:val="007D3611"/>
    <w:rsid w:val="007E0B32"/>
    <w:rsid w:val="007E44C0"/>
    <w:rsid w:val="007E4A1F"/>
    <w:rsid w:val="007F414F"/>
    <w:rsid w:val="0080297A"/>
    <w:rsid w:val="00807AD4"/>
    <w:rsid w:val="00811F6E"/>
    <w:rsid w:val="008126FE"/>
    <w:rsid w:val="00821B35"/>
    <w:rsid w:val="008322F1"/>
    <w:rsid w:val="008534D2"/>
    <w:rsid w:val="00865769"/>
    <w:rsid w:val="008669E6"/>
    <w:rsid w:val="008769D7"/>
    <w:rsid w:val="00886617"/>
    <w:rsid w:val="00895C22"/>
    <w:rsid w:val="008A308A"/>
    <w:rsid w:val="008B01A3"/>
    <w:rsid w:val="008C577A"/>
    <w:rsid w:val="008C7683"/>
    <w:rsid w:val="008D11C4"/>
    <w:rsid w:val="00916BB3"/>
    <w:rsid w:val="00923610"/>
    <w:rsid w:val="00924A49"/>
    <w:rsid w:val="00926C4D"/>
    <w:rsid w:val="00933DAD"/>
    <w:rsid w:val="009348F3"/>
    <w:rsid w:val="00935FA7"/>
    <w:rsid w:val="00941A04"/>
    <w:rsid w:val="00946CCC"/>
    <w:rsid w:val="00947763"/>
    <w:rsid w:val="00950224"/>
    <w:rsid w:val="00954D5C"/>
    <w:rsid w:val="0095631C"/>
    <w:rsid w:val="00972BF0"/>
    <w:rsid w:val="00974055"/>
    <w:rsid w:val="00982688"/>
    <w:rsid w:val="009966F9"/>
    <w:rsid w:val="009A6374"/>
    <w:rsid w:val="009B6351"/>
    <w:rsid w:val="009C0B9E"/>
    <w:rsid w:val="009C2FDF"/>
    <w:rsid w:val="009E41CB"/>
    <w:rsid w:val="009E7CE8"/>
    <w:rsid w:val="009F5D7A"/>
    <w:rsid w:val="00A061C3"/>
    <w:rsid w:val="00A12A75"/>
    <w:rsid w:val="00A13571"/>
    <w:rsid w:val="00A27C4D"/>
    <w:rsid w:val="00A34186"/>
    <w:rsid w:val="00A400A7"/>
    <w:rsid w:val="00A44CC7"/>
    <w:rsid w:val="00A713D0"/>
    <w:rsid w:val="00A83EDD"/>
    <w:rsid w:val="00A86C41"/>
    <w:rsid w:val="00A913B9"/>
    <w:rsid w:val="00A920DD"/>
    <w:rsid w:val="00AD5BCA"/>
    <w:rsid w:val="00AE485B"/>
    <w:rsid w:val="00AF33DA"/>
    <w:rsid w:val="00AF442B"/>
    <w:rsid w:val="00AF7938"/>
    <w:rsid w:val="00B02555"/>
    <w:rsid w:val="00B05E46"/>
    <w:rsid w:val="00B135C3"/>
    <w:rsid w:val="00B1482C"/>
    <w:rsid w:val="00B2490A"/>
    <w:rsid w:val="00B31A85"/>
    <w:rsid w:val="00B54B09"/>
    <w:rsid w:val="00B56C9E"/>
    <w:rsid w:val="00B56EFA"/>
    <w:rsid w:val="00B57162"/>
    <w:rsid w:val="00B57C29"/>
    <w:rsid w:val="00B66C8E"/>
    <w:rsid w:val="00B719D5"/>
    <w:rsid w:val="00B74850"/>
    <w:rsid w:val="00B779BA"/>
    <w:rsid w:val="00B9176E"/>
    <w:rsid w:val="00BA3710"/>
    <w:rsid w:val="00BB262F"/>
    <w:rsid w:val="00BB28B3"/>
    <w:rsid w:val="00BB5412"/>
    <w:rsid w:val="00BC7D48"/>
    <w:rsid w:val="00BD3753"/>
    <w:rsid w:val="00BD4A09"/>
    <w:rsid w:val="00BD7627"/>
    <w:rsid w:val="00BE1BA6"/>
    <w:rsid w:val="00BF457B"/>
    <w:rsid w:val="00C01A3A"/>
    <w:rsid w:val="00C1761E"/>
    <w:rsid w:val="00C22234"/>
    <w:rsid w:val="00C224C3"/>
    <w:rsid w:val="00C23C73"/>
    <w:rsid w:val="00C242E1"/>
    <w:rsid w:val="00C33B90"/>
    <w:rsid w:val="00C360E9"/>
    <w:rsid w:val="00C4704F"/>
    <w:rsid w:val="00C4787F"/>
    <w:rsid w:val="00C504D2"/>
    <w:rsid w:val="00C507D1"/>
    <w:rsid w:val="00C51960"/>
    <w:rsid w:val="00C5435F"/>
    <w:rsid w:val="00C73303"/>
    <w:rsid w:val="00CA5396"/>
    <w:rsid w:val="00CA5E6F"/>
    <w:rsid w:val="00CA7E06"/>
    <w:rsid w:val="00CB1720"/>
    <w:rsid w:val="00CB4033"/>
    <w:rsid w:val="00CB495E"/>
    <w:rsid w:val="00CC0EAF"/>
    <w:rsid w:val="00CC4628"/>
    <w:rsid w:val="00CE17AD"/>
    <w:rsid w:val="00CE7773"/>
    <w:rsid w:val="00CF08D7"/>
    <w:rsid w:val="00D040D0"/>
    <w:rsid w:val="00D10CD9"/>
    <w:rsid w:val="00D22D1F"/>
    <w:rsid w:val="00D24FBA"/>
    <w:rsid w:val="00D2501A"/>
    <w:rsid w:val="00D326AE"/>
    <w:rsid w:val="00D35FD8"/>
    <w:rsid w:val="00D40067"/>
    <w:rsid w:val="00D50307"/>
    <w:rsid w:val="00D554DD"/>
    <w:rsid w:val="00D73CC5"/>
    <w:rsid w:val="00D75818"/>
    <w:rsid w:val="00DA1374"/>
    <w:rsid w:val="00DB0F63"/>
    <w:rsid w:val="00DC0995"/>
    <w:rsid w:val="00DD0B17"/>
    <w:rsid w:val="00DD2EB8"/>
    <w:rsid w:val="00DD3A4E"/>
    <w:rsid w:val="00DE4B4A"/>
    <w:rsid w:val="00DE5642"/>
    <w:rsid w:val="00DF0F7B"/>
    <w:rsid w:val="00E03395"/>
    <w:rsid w:val="00E11E31"/>
    <w:rsid w:val="00E2185E"/>
    <w:rsid w:val="00E25F9D"/>
    <w:rsid w:val="00E31851"/>
    <w:rsid w:val="00E341F7"/>
    <w:rsid w:val="00E34E0D"/>
    <w:rsid w:val="00E367A2"/>
    <w:rsid w:val="00E36FB1"/>
    <w:rsid w:val="00E42E76"/>
    <w:rsid w:val="00E44D22"/>
    <w:rsid w:val="00E50E04"/>
    <w:rsid w:val="00E63674"/>
    <w:rsid w:val="00E72121"/>
    <w:rsid w:val="00E77DD2"/>
    <w:rsid w:val="00E84C03"/>
    <w:rsid w:val="00E9275E"/>
    <w:rsid w:val="00EA063C"/>
    <w:rsid w:val="00EA5B16"/>
    <w:rsid w:val="00EA64CD"/>
    <w:rsid w:val="00EC3C73"/>
    <w:rsid w:val="00ED4714"/>
    <w:rsid w:val="00ED7394"/>
    <w:rsid w:val="00EE2137"/>
    <w:rsid w:val="00EE2AD6"/>
    <w:rsid w:val="00EF0BCC"/>
    <w:rsid w:val="00EF639B"/>
    <w:rsid w:val="00EF70A4"/>
    <w:rsid w:val="00F1098E"/>
    <w:rsid w:val="00F14356"/>
    <w:rsid w:val="00F163CB"/>
    <w:rsid w:val="00F22D4B"/>
    <w:rsid w:val="00F303E1"/>
    <w:rsid w:val="00F37B2C"/>
    <w:rsid w:val="00F55A6A"/>
    <w:rsid w:val="00F60300"/>
    <w:rsid w:val="00F6365B"/>
    <w:rsid w:val="00F7315C"/>
    <w:rsid w:val="00F7456E"/>
    <w:rsid w:val="00F7639F"/>
    <w:rsid w:val="00F83FEE"/>
    <w:rsid w:val="00F86148"/>
    <w:rsid w:val="00F916B1"/>
    <w:rsid w:val="00F92A41"/>
    <w:rsid w:val="00FA3299"/>
    <w:rsid w:val="00FA3EC4"/>
    <w:rsid w:val="00FA70B1"/>
    <w:rsid w:val="00FB03AC"/>
    <w:rsid w:val="00FB3F0A"/>
    <w:rsid w:val="00FC1CBD"/>
    <w:rsid w:val="00FC7E94"/>
    <w:rsid w:val="00FD239D"/>
    <w:rsid w:val="00FD5A02"/>
    <w:rsid w:val="00FE29F2"/>
    <w:rsid w:val="00FE3C46"/>
    <w:rsid w:val="00FE4DF8"/>
    <w:rsid w:val="00FE71D0"/>
    <w:rsid w:val="00FF12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paragraph" w:customStyle="1" w:styleId="Default">
    <w:name w:val="Default"/>
    <w:rsid w:val="00FB3F0A"/>
    <w:pPr>
      <w:autoSpaceDE w:val="0"/>
      <w:autoSpaceDN w:val="0"/>
      <w:adjustRightInd w:val="0"/>
      <w:spacing w:after="0" w:line="240" w:lineRule="auto"/>
    </w:pPr>
    <w:rPr>
      <w:rFonts w:ascii="Myriad Pro" w:hAnsi="Myriad Pro" w:cs="Myriad Pro"/>
      <w:color w:val="000000"/>
      <w:sz w:val="24"/>
      <w:szCs w:val="24"/>
      <w:lang w:val="es-CL"/>
    </w:rPr>
  </w:style>
  <w:style w:type="character" w:customStyle="1" w:styleId="A5">
    <w:name w:val="A5"/>
    <w:uiPriority w:val="99"/>
    <w:rsid w:val="00FB3F0A"/>
    <w:rPr>
      <w:rFonts w:cs="Myriad Pro"/>
      <w:color w:val="211D1E"/>
      <w:sz w:val="20"/>
      <w:szCs w:val="20"/>
    </w:rPr>
  </w:style>
  <w:style w:type="paragraph" w:styleId="Textosinformato">
    <w:name w:val="Plain Text"/>
    <w:basedOn w:val="Normal"/>
    <w:link w:val="TextosinformatoCar"/>
    <w:uiPriority w:val="99"/>
    <w:unhideWhenUsed/>
    <w:rsid w:val="001D42F8"/>
    <w:pPr>
      <w:spacing w:before="100" w:beforeAutospacing="1" w:after="100" w:afterAutospacing="1" w:line="240" w:lineRule="auto"/>
    </w:pPr>
    <w:rPr>
      <w:rFonts w:ascii="Times New Roman" w:eastAsia="Calibri" w:hAnsi="Times New Roman"/>
      <w:sz w:val="24"/>
      <w:szCs w:val="24"/>
      <w:lang w:val="es-CL" w:eastAsia="es-CL"/>
    </w:rPr>
  </w:style>
  <w:style w:type="character" w:customStyle="1" w:styleId="TextosinformatoCar">
    <w:name w:val="Texto sin formato Car"/>
    <w:basedOn w:val="Fuentedeprrafopredeter"/>
    <w:link w:val="Textosinformato"/>
    <w:uiPriority w:val="99"/>
    <w:rsid w:val="001D42F8"/>
    <w:rPr>
      <w:rFonts w:ascii="Times New Roman" w:eastAsia="Calibri" w:hAnsi="Times New Roman" w:cs="Times New Roman"/>
      <w:sz w:val="24"/>
      <w:szCs w:val="24"/>
      <w:lang w:val="es-CL" w:eastAsia="es-CL"/>
    </w:rPr>
  </w:style>
  <w:style w:type="character" w:customStyle="1" w:styleId="separator">
    <w:name w:val="_separator"/>
    <w:rsid w:val="001D4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1254">
      <w:bodyDiv w:val="1"/>
      <w:marLeft w:val="0"/>
      <w:marRight w:val="0"/>
      <w:marTop w:val="0"/>
      <w:marBottom w:val="0"/>
      <w:divBdr>
        <w:top w:val="none" w:sz="0" w:space="0" w:color="auto"/>
        <w:left w:val="none" w:sz="0" w:space="0" w:color="auto"/>
        <w:bottom w:val="none" w:sz="0" w:space="0" w:color="auto"/>
        <w:right w:val="none" w:sz="0" w:space="0" w:color="auto"/>
      </w:divBdr>
      <w:divsChild>
        <w:div w:id="1731152331">
          <w:marLeft w:val="446"/>
          <w:marRight w:val="0"/>
          <w:marTop w:val="0"/>
          <w:marBottom w:val="0"/>
          <w:divBdr>
            <w:top w:val="none" w:sz="0" w:space="0" w:color="auto"/>
            <w:left w:val="none" w:sz="0" w:space="0" w:color="auto"/>
            <w:bottom w:val="none" w:sz="0" w:space="0" w:color="auto"/>
            <w:right w:val="none" w:sz="0" w:space="0" w:color="auto"/>
          </w:divBdr>
        </w:div>
      </w:divsChild>
    </w:div>
    <w:div w:id="176164600">
      <w:bodyDiv w:val="1"/>
      <w:marLeft w:val="0"/>
      <w:marRight w:val="0"/>
      <w:marTop w:val="0"/>
      <w:marBottom w:val="0"/>
      <w:divBdr>
        <w:top w:val="none" w:sz="0" w:space="0" w:color="auto"/>
        <w:left w:val="none" w:sz="0" w:space="0" w:color="auto"/>
        <w:bottom w:val="none" w:sz="0" w:space="0" w:color="auto"/>
        <w:right w:val="none" w:sz="0" w:space="0" w:color="auto"/>
      </w:divBdr>
      <w:divsChild>
        <w:div w:id="1695765967">
          <w:marLeft w:val="547"/>
          <w:marRight w:val="0"/>
          <w:marTop w:val="0"/>
          <w:marBottom w:val="160"/>
          <w:divBdr>
            <w:top w:val="none" w:sz="0" w:space="0" w:color="auto"/>
            <w:left w:val="none" w:sz="0" w:space="0" w:color="auto"/>
            <w:bottom w:val="none" w:sz="0" w:space="0" w:color="auto"/>
            <w:right w:val="none" w:sz="0" w:space="0" w:color="auto"/>
          </w:divBdr>
        </w:div>
      </w:divsChild>
    </w:div>
    <w:div w:id="177546142">
      <w:bodyDiv w:val="1"/>
      <w:marLeft w:val="0"/>
      <w:marRight w:val="0"/>
      <w:marTop w:val="0"/>
      <w:marBottom w:val="0"/>
      <w:divBdr>
        <w:top w:val="none" w:sz="0" w:space="0" w:color="auto"/>
        <w:left w:val="none" w:sz="0" w:space="0" w:color="auto"/>
        <w:bottom w:val="none" w:sz="0" w:space="0" w:color="auto"/>
        <w:right w:val="none" w:sz="0" w:space="0" w:color="auto"/>
      </w:divBdr>
      <w:divsChild>
        <w:div w:id="99375667">
          <w:marLeft w:val="446"/>
          <w:marRight w:val="0"/>
          <w:marTop w:val="0"/>
          <w:marBottom w:val="160"/>
          <w:divBdr>
            <w:top w:val="none" w:sz="0" w:space="0" w:color="auto"/>
            <w:left w:val="none" w:sz="0" w:space="0" w:color="auto"/>
            <w:bottom w:val="none" w:sz="0" w:space="0" w:color="auto"/>
            <w:right w:val="none" w:sz="0" w:space="0" w:color="auto"/>
          </w:divBdr>
        </w:div>
      </w:divsChild>
    </w:div>
    <w:div w:id="250744644">
      <w:bodyDiv w:val="1"/>
      <w:marLeft w:val="0"/>
      <w:marRight w:val="0"/>
      <w:marTop w:val="0"/>
      <w:marBottom w:val="0"/>
      <w:divBdr>
        <w:top w:val="none" w:sz="0" w:space="0" w:color="auto"/>
        <w:left w:val="none" w:sz="0" w:space="0" w:color="auto"/>
        <w:bottom w:val="none" w:sz="0" w:space="0" w:color="auto"/>
        <w:right w:val="none" w:sz="0" w:space="0" w:color="auto"/>
      </w:divBdr>
      <w:divsChild>
        <w:div w:id="1016998682">
          <w:marLeft w:val="547"/>
          <w:marRight w:val="0"/>
          <w:marTop w:val="0"/>
          <w:marBottom w:val="160"/>
          <w:divBdr>
            <w:top w:val="none" w:sz="0" w:space="0" w:color="auto"/>
            <w:left w:val="none" w:sz="0" w:space="0" w:color="auto"/>
            <w:bottom w:val="none" w:sz="0" w:space="0" w:color="auto"/>
            <w:right w:val="none" w:sz="0" w:space="0" w:color="auto"/>
          </w:divBdr>
        </w:div>
      </w:divsChild>
    </w:div>
    <w:div w:id="303202035">
      <w:bodyDiv w:val="1"/>
      <w:marLeft w:val="0"/>
      <w:marRight w:val="0"/>
      <w:marTop w:val="0"/>
      <w:marBottom w:val="0"/>
      <w:divBdr>
        <w:top w:val="none" w:sz="0" w:space="0" w:color="auto"/>
        <w:left w:val="none" w:sz="0" w:space="0" w:color="auto"/>
        <w:bottom w:val="none" w:sz="0" w:space="0" w:color="auto"/>
        <w:right w:val="none" w:sz="0" w:space="0" w:color="auto"/>
      </w:divBdr>
    </w:div>
    <w:div w:id="314533922">
      <w:bodyDiv w:val="1"/>
      <w:marLeft w:val="0"/>
      <w:marRight w:val="0"/>
      <w:marTop w:val="0"/>
      <w:marBottom w:val="0"/>
      <w:divBdr>
        <w:top w:val="none" w:sz="0" w:space="0" w:color="auto"/>
        <w:left w:val="none" w:sz="0" w:space="0" w:color="auto"/>
        <w:bottom w:val="none" w:sz="0" w:space="0" w:color="auto"/>
        <w:right w:val="none" w:sz="0" w:space="0" w:color="auto"/>
      </w:divBdr>
      <w:divsChild>
        <w:div w:id="1896887497">
          <w:marLeft w:val="446"/>
          <w:marRight w:val="0"/>
          <w:marTop w:val="0"/>
          <w:marBottom w:val="160"/>
          <w:divBdr>
            <w:top w:val="none" w:sz="0" w:space="0" w:color="auto"/>
            <w:left w:val="none" w:sz="0" w:space="0" w:color="auto"/>
            <w:bottom w:val="none" w:sz="0" w:space="0" w:color="auto"/>
            <w:right w:val="none" w:sz="0" w:space="0" w:color="auto"/>
          </w:divBdr>
        </w:div>
      </w:divsChild>
    </w:div>
    <w:div w:id="376778262">
      <w:bodyDiv w:val="1"/>
      <w:marLeft w:val="0"/>
      <w:marRight w:val="0"/>
      <w:marTop w:val="0"/>
      <w:marBottom w:val="0"/>
      <w:divBdr>
        <w:top w:val="none" w:sz="0" w:space="0" w:color="auto"/>
        <w:left w:val="none" w:sz="0" w:space="0" w:color="auto"/>
        <w:bottom w:val="none" w:sz="0" w:space="0" w:color="auto"/>
        <w:right w:val="none" w:sz="0" w:space="0" w:color="auto"/>
      </w:divBdr>
      <w:divsChild>
        <w:div w:id="361322266">
          <w:marLeft w:val="446"/>
          <w:marRight w:val="0"/>
          <w:marTop w:val="0"/>
          <w:marBottom w:val="0"/>
          <w:divBdr>
            <w:top w:val="none" w:sz="0" w:space="0" w:color="auto"/>
            <w:left w:val="none" w:sz="0" w:space="0" w:color="auto"/>
            <w:bottom w:val="none" w:sz="0" w:space="0" w:color="auto"/>
            <w:right w:val="none" w:sz="0" w:space="0" w:color="auto"/>
          </w:divBdr>
        </w:div>
      </w:divsChild>
    </w:div>
    <w:div w:id="392699993">
      <w:bodyDiv w:val="1"/>
      <w:marLeft w:val="0"/>
      <w:marRight w:val="0"/>
      <w:marTop w:val="0"/>
      <w:marBottom w:val="0"/>
      <w:divBdr>
        <w:top w:val="none" w:sz="0" w:space="0" w:color="auto"/>
        <w:left w:val="none" w:sz="0" w:space="0" w:color="auto"/>
        <w:bottom w:val="none" w:sz="0" w:space="0" w:color="auto"/>
        <w:right w:val="none" w:sz="0" w:space="0" w:color="auto"/>
      </w:divBdr>
    </w:div>
    <w:div w:id="658777219">
      <w:bodyDiv w:val="1"/>
      <w:marLeft w:val="0"/>
      <w:marRight w:val="0"/>
      <w:marTop w:val="0"/>
      <w:marBottom w:val="0"/>
      <w:divBdr>
        <w:top w:val="none" w:sz="0" w:space="0" w:color="auto"/>
        <w:left w:val="none" w:sz="0" w:space="0" w:color="auto"/>
        <w:bottom w:val="none" w:sz="0" w:space="0" w:color="auto"/>
        <w:right w:val="none" w:sz="0" w:space="0" w:color="auto"/>
      </w:divBdr>
      <w:divsChild>
        <w:div w:id="22286251">
          <w:marLeft w:val="547"/>
          <w:marRight w:val="0"/>
          <w:marTop w:val="0"/>
          <w:marBottom w:val="160"/>
          <w:divBdr>
            <w:top w:val="none" w:sz="0" w:space="0" w:color="auto"/>
            <w:left w:val="none" w:sz="0" w:space="0" w:color="auto"/>
            <w:bottom w:val="none" w:sz="0" w:space="0" w:color="auto"/>
            <w:right w:val="none" w:sz="0" w:space="0" w:color="auto"/>
          </w:divBdr>
        </w:div>
      </w:divsChild>
    </w:div>
    <w:div w:id="669068639">
      <w:bodyDiv w:val="1"/>
      <w:marLeft w:val="0"/>
      <w:marRight w:val="0"/>
      <w:marTop w:val="0"/>
      <w:marBottom w:val="0"/>
      <w:divBdr>
        <w:top w:val="none" w:sz="0" w:space="0" w:color="auto"/>
        <w:left w:val="none" w:sz="0" w:space="0" w:color="auto"/>
        <w:bottom w:val="none" w:sz="0" w:space="0" w:color="auto"/>
        <w:right w:val="none" w:sz="0" w:space="0" w:color="auto"/>
      </w:divBdr>
      <w:divsChild>
        <w:div w:id="771823639">
          <w:marLeft w:val="547"/>
          <w:marRight w:val="0"/>
          <w:marTop w:val="0"/>
          <w:marBottom w:val="160"/>
          <w:divBdr>
            <w:top w:val="none" w:sz="0" w:space="0" w:color="auto"/>
            <w:left w:val="none" w:sz="0" w:space="0" w:color="auto"/>
            <w:bottom w:val="none" w:sz="0" w:space="0" w:color="auto"/>
            <w:right w:val="none" w:sz="0" w:space="0" w:color="auto"/>
          </w:divBdr>
        </w:div>
      </w:divsChild>
    </w:div>
    <w:div w:id="679502385">
      <w:bodyDiv w:val="1"/>
      <w:marLeft w:val="0"/>
      <w:marRight w:val="0"/>
      <w:marTop w:val="0"/>
      <w:marBottom w:val="0"/>
      <w:divBdr>
        <w:top w:val="none" w:sz="0" w:space="0" w:color="auto"/>
        <w:left w:val="none" w:sz="0" w:space="0" w:color="auto"/>
        <w:bottom w:val="none" w:sz="0" w:space="0" w:color="auto"/>
        <w:right w:val="none" w:sz="0" w:space="0" w:color="auto"/>
      </w:divBdr>
      <w:divsChild>
        <w:div w:id="1552499744">
          <w:marLeft w:val="547"/>
          <w:marRight w:val="0"/>
          <w:marTop w:val="0"/>
          <w:marBottom w:val="160"/>
          <w:divBdr>
            <w:top w:val="none" w:sz="0" w:space="0" w:color="auto"/>
            <w:left w:val="none" w:sz="0" w:space="0" w:color="auto"/>
            <w:bottom w:val="none" w:sz="0" w:space="0" w:color="auto"/>
            <w:right w:val="none" w:sz="0" w:space="0" w:color="auto"/>
          </w:divBdr>
        </w:div>
      </w:divsChild>
    </w:div>
    <w:div w:id="847409457">
      <w:bodyDiv w:val="1"/>
      <w:marLeft w:val="0"/>
      <w:marRight w:val="0"/>
      <w:marTop w:val="0"/>
      <w:marBottom w:val="0"/>
      <w:divBdr>
        <w:top w:val="none" w:sz="0" w:space="0" w:color="auto"/>
        <w:left w:val="none" w:sz="0" w:space="0" w:color="auto"/>
        <w:bottom w:val="none" w:sz="0" w:space="0" w:color="auto"/>
        <w:right w:val="none" w:sz="0" w:space="0" w:color="auto"/>
      </w:divBdr>
      <w:divsChild>
        <w:div w:id="1997955057">
          <w:marLeft w:val="547"/>
          <w:marRight w:val="0"/>
          <w:marTop w:val="0"/>
          <w:marBottom w:val="160"/>
          <w:divBdr>
            <w:top w:val="none" w:sz="0" w:space="0" w:color="auto"/>
            <w:left w:val="none" w:sz="0" w:space="0" w:color="auto"/>
            <w:bottom w:val="none" w:sz="0" w:space="0" w:color="auto"/>
            <w:right w:val="none" w:sz="0" w:space="0" w:color="auto"/>
          </w:divBdr>
        </w:div>
      </w:divsChild>
    </w:div>
    <w:div w:id="1141384609">
      <w:bodyDiv w:val="1"/>
      <w:marLeft w:val="0"/>
      <w:marRight w:val="0"/>
      <w:marTop w:val="0"/>
      <w:marBottom w:val="0"/>
      <w:divBdr>
        <w:top w:val="none" w:sz="0" w:space="0" w:color="auto"/>
        <w:left w:val="none" w:sz="0" w:space="0" w:color="auto"/>
        <w:bottom w:val="none" w:sz="0" w:space="0" w:color="auto"/>
        <w:right w:val="none" w:sz="0" w:space="0" w:color="auto"/>
      </w:divBdr>
      <w:divsChild>
        <w:div w:id="1484467869">
          <w:marLeft w:val="446"/>
          <w:marRight w:val="0"/>
          <w:marTop w:val="0"/>
          <w:marBottom w:val="0"/>
          <w:divBdr>
            <w:top w:val="none" w:sz="0" w:space="0" w:color="auto"/>
            <w:left w:val="none" w:sz="0" w:space="0" w:color="auto"/>
            <w:bottom w:val="none" w:sz="0" w:space="0" w:color="auto"/>
            <w:right w:val="none" w:sz="0" w:space="0" w:color="auto"/>
          </w:divBdr>
        </w:div>
      </w:divsChild>
    </w:div>
    <w:div w:id="1279408562">
      <w:bodyDiv w:val="1"/>
      <w:marLeft w:val="0"/>
      <w:marRight w:val="0"/>
      <w:marTop w:val="0"/>
      <w:marBottom w:val="0"/>
      <w:divBdr>
        <w:top w:val="none" w:sz="0" w:space="0" w:color="auto"/>
        <w:left w:val="none" w:sz="0" w:space="0" w:color="auto"/>
        <w:bottom w:val="none" w:sz="0" w:space="0" w:color="auto"/>
        <w:right w:val="none" w:sz="0" w:space="0" w:color="auto"/>
      </w:divBdr>
      <w:divsChild>
        <w:div w:id="1298534099">
          <w:marLeft w:val="547"/>
          <w:marRight w:val="0"/>
          <w:marTop w:val="0"/>
          <w:marBottom w:val="160"/>
          <w:divBdr>
            <w:top w:val="none" w:sz="0" w:space="0" w:color="auto"/>
            <w:left w:val="none" w:sz="0" w:space="0" w:color="auto"/>
            <w:bottom w:val="none" w:sz="0" w:space="0" w:color="auto"/>
            <w:right w:val="none" w:sz="0" w:space="0" w:color="auto"/>
          </w:divBdr>
        </w:div>
      </w:divsChild>
    </w:div>
    <w:div w:id="1403139888">
      <w:bodyDiv w:val="1"/>
      <w:marLeft w:val="0"/>
      <w:marRight w:val="0"/>
      <w:marTop w:val="0"/>
      <w:marBottom w:val="0"/>
      <w:divBdr>
        <w:top w:val="none" w:sz="0" w:space="0" w:color="auto"/>
        <w:left w:val="none" w:sz="0" w:space="0" w:color="auto"/>
        <w:bottom w:val="none" w:sz="0" w:space="0" w:color="auto"/>
        <w:right w:val="none" w:sz="0" w:space="0" w:color="auto"/>
      </w:divBdr>
      <w:divsChild>
        <w:div w:id="111677196">
          <w:marLeft w:val="547"/>
          <w:marRight w:val="0"/>
          <w:marTop w:val="0"/>
          <w:marBottom w:val="160"/>
          <w:divBdr>
            <w:top w:val="none" w:sz="0" w:space="0" w:color="auto"/>
            <w:left w:val="none" w:sz="0" w:space="0" w:color="auto"/>
            <w:bottom w:val="none" w:sz="0" w:space="0" w:color="auto"/>
            <w:right w:val="none" w:sz="0" w:space="0" w:color="auto"/>
          </w:divBdr>
        </w:div>
      </w:divsChild>
    </w:div>
    <w:div w:id="1436942763">
      <w:bodyDiv w:val="1"/>
      <w:marLeft w:val="0"/>
      <w:marRight w:val="0"/>
      <w:marTop w:val="0"/>
      <w:marBottom w:val="0"/>
      <w:divBdr>
        <w:top w:val="none" w:sz="0" w:space="0" w:color="auto"/>
        <w:left w:val="none" w:sz="0" w:space="0" w:color="auto"/>
        <w:bottom w:val="none" w:sz="0" w:space="0" w:color="auto"/>
        <w:right w:val="none" w:sz="0" w:space="0" w:color="auto"/>
      </w:divBdr>
      <w:divsChild>
        <w:div w:id="222567551">
          <w:marLeft w:val="547"/>
          <w:marRight w:val="0"/>
          <w:marTop w:val="0"/>
          <w:marBottom w:val="160"/>
          <w:divBdr>
            <w:top w:val="none" w:sz="0" w:space="0" w:color="auto"/>
            <w:left w:val="none" w:sz="0" w:space="0" w:color="auto"/>
            <w:bottom w:val="none" w:sz="0" w:space="0" w:color="auto"/>
            <w:right w:val="none" w:sz="0" w:space="0" w:color="auto"/>
          </w:divBdr>
        </w:div>
      </w:divsChild>
    </w:div>
    <w:div w:id="1650406103">
      <w:bodyDiv w:val="1"/>
      <w:marLeft w:val="0"/>
      <w:marRight w:val="0"/>
      <w:marTop w:val="0"/>
      <w:marBottom w:val="0"/>
      <w:divBdr>
        <w:top w:val="none" w:sz="0" w:space="0" w:color="auto"/>
        <w:left w:val="none" w:sz="0" w:space="0" w:color="auto"/>
        <w:bottom w:val="none" w:sz="0" w:space="0" w:color="auto"/>
        <w:right w:val="none" w:sz="0" w:space="0" w:color="auto"/>
      </w:divBdr>
      <w:divsChild>
        <w:div w:id="695543640">
          <w:marLeft w:val="446"/>
          <w:marRight w:val="0"/>
          <w:marTop w:val="240"/>
          <w:marBottom w:val="0"/>
          <w:divBdr>
            <w:top w:val="none" w:sz="0" w:space="0" w:color="auto"/>
            <w:left w:val="none" w:sz="0" w:space="0" w:color="auto"/>
            <w:bottom w:val="none" w:sz="0" w:space="0" w:color="auto"/>
            <w:right w:val="none" w:sz="0" w:space="0" w:color="auto"/>
          </w:divBdr>
        </w:div>
      </w:divsChild>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752504951">
      <w:bodyDiv w:val="1"/>
      <w:marLeft w:val="0"/>
      <w:marRight w:val="0"/>
      <w:marTop w:val="0"/>
      <w:marBottom w:val="0"/>
      <w:divBdr>
        <w:top w:val="none" w:sz="0" w:space="0" w:color="auto"/>
        <w:left w:val="none" w:sz="0" w:space="0" w:color="auto"/>
        <w:bottom w:val="none" w:sz="0" w:space="0" w:color="auto"/>
        <w:right w:val="none" w:sz="0" w:space="0" w:color="auto"/>
      </w:divBdr>
      <w:divsChild>
        <w:div w:id="1344430350">
          <w:marLeft w:val="446"/>
          <w:marRight w:val="0"/>
          <w:marTop w:val="0"/>
          <w:marBottom w:val="160"/>
          <w:divBdr>
            <w:top w:val="none" w:sz="0" w:space="0" w:color="auto"/>
            <w:left w:val="none" w:sz="0" w:space="0" w:color="auto"/>
            <w:bottom w:val="none" w:sz="0" w:space="0" w:color="auto"/>
            <w:right w:val="none" w:sz="0" w:space="0" w:color="auto"/>
          </w:divBdr>
        </w:div>
      </w:divsChild>
    </w:div>
    <w:div w:id="1800756433">
      <w:bodyDiv w:val="1"/>
      <w:marLeft w:val="0"/>
      <w:marRight w:val="0"/>
      <w:marTop w:val="0"/>
      <w:marBottom w:val="0"/>
      <w:divBdr>
        <w:top w:val="none" w:sz="0" w:space="0" w:color="auto"/>
        <w:left w:val="none" w:sz="0" w:space="0" w:color="auto"/>
        <w:bottom w:val="none" w:sz="0" w:space="0" w:color="auto"/>
        <w:right w:val="none" w:sz="0" w:space="0" w:color="auto"/>
      </w:divBdr>
      <w:divsChild>
        <w:div w:id="619842040">
          <w:marLeft w:val="446"/>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25171-A9E0-47E6-BAB0-72B099CC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8</Pages>
  <Words>3194</Words>
  <Characters>17568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20721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HP</cp:lastModifiedBy>
  <cp:revision>125</cp:revision>
  <cp:lastPrinted>2012-03-19T09:44:00Z</cp:lastPrinted>
  <dcterms:created xsi:type="dcterms:W3CDTF">2023-02-01T07:30:00Z</dcterms:created>
  <dcterms:modified xsi:type="dcterms:W3CDTF">2023-02-01T23:20:00Z</dcterms:modified>
</cp:coreProperties>
</file>