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E976D" w14:textId="77777777" w:rsidR="00C224C3" w:rsidRDefault="00C224C3" w:rsidP="00C224C3">
      <w:pPr>
        <w:pStyle w:val="Ttol"/>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6233FF32" w14:textId="77777777" w:rsidR="00954D5C" w:rsidRDefault="00954D5C" w:rsidP="00C224C3">
      <w:pPr>
        <w:pStyle w:val="Ttol"/>
        <w:rPr>
          <w:color w:val="76923C" w:themeColor="accent3" w:themeShade="BF"/>
        </w:rPr>
      </w:pPr>
      <w:r w:rsidRPr="00954D5C">
        <w:rPr>
          <w:color w:val="76923C" w:themeColor="accent3" w:themeShade="BF"/>
        </w:rPr>
        <w:t>EXPERIENCIAS Y BUENAS PRÁCTICAS</w:t>
      </w:r>
    </w:p>
    <w:p w14:paraId="7FD20FC1" w14:textId="77777777" w:rsidR="002B7CA3" w:rsidRPr="002B7CA3" w:rsidRDefault="002B7CA3" w:rsidP="00C224C3">
      <w:pPr>
        <w:pStyle w:val="Ttol"/>
        <w:rPr>
          <w:sz w:val="2"/>
        </w:rPr>
      </w:pPr>
    </w:p>
    <w:p w14:paraId="38B36336" w14:textId="77777777" w:rsidR="00B57162" w:rsidRDefault="00B57162" w:rsidP="00B57162">
      <w:pPr>
        <w:pStyle w:val="Ttol"/>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140A8B3E">
        <w:trPr>
          <w:trHeight w:val="451"/>
        </w:trPr>
        <w:tc>
          <w:tcPr>
            <w:tcW w:w="709" w:type="dxa"/>
          </w:tcPr>
          <w:p w14:paraId="54F1F172" w14:textId="77777777" w:rsidR="00A86C41" w:rsidRPr="00E84C03" w:rsidRDefault="00A86C41" w:rsidP="004101C6">
            <w:pPr>
              <w:pStyle w:val="Ttol"/>
              <w:rPr>
                <w:sz w:val="16"/>
                <w:szCs w:val="16"/>
              </w:rPr>
            </w:pPr>
          </w:p>
        </w:tc>
        <w:tc>
          <w:tcPr>
            <w:tcW w:w="6804" w:type="dxa"/>
            <w:vAlign w:val="center"/>
          </w:tcPr>
          <w:p w14:paraId="60C892A8" w14:textId="77777777" w:rsidR="00A86C41" w:rsidRPr="00E84C03" w:rsidRDefault="00E03395" w:rsidP="00491C0D">
            <w:pPr>
              <w:pStyle w:val="Ttol"/>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140A8B3E">
        <w:trPr>
          <w:trHeight w:val="451"/>
        </w:trPr>
        <w:tc>
          <w:tcPr>
            <w:tcW w:w="709" w:type="dxa"/>
          </w:tcPr>
          <w:p w14:paraId="1CB6C638" w14:textId="5A383B04" w:rsidR="00A86C41" w:rsidRPr="00E84C03" w:rsidRDefault="0A22032E" w:rsidP="004101C6">
            <w:pPr>
              <w:pStyle w:val="Ttol"/>
              <w:rPr>
                <w:sz w:val="16"/>
                <w:szCs w:val="16"/>
              </w:rPr>
            </w:pPr>
            <w:r w:rsidRPr="140A8B3E">
              <w:rPr>
                <w:sz w:val="16"/>
                <w:szCs w:val="16"/>
              </w:rPr>
              <w:t>x</w:t>
            </w:r>
          </w:p>
        </w:tc>
        <w:tc>
          <w:tcPr>
            <w:tcW w:w="6804" w:type="dxa"/>
            <w:vAlign w:val="center"/>
          </w:tcPr>
          <w:p w14:paraId="2ADF1D80" w14:textId="77777777" w:rsidR="00A86C41" w:rsidRPr="00E84C03" w:rsidRDefault="00E03395" w:rsidP="00491C0D">
            <w:pPr>
              <w:pStyle w:val="Ttol"/>
              <w:jc w:val="left"/>
              <w:rPr>
                <w:sz w:val="16"/>
                <w:szCs w:val="16"/>
              </w:rPr>
            </w:pPr>
            <w:r>
              <w:rPr>
                <w:sz w:val="16"/>
                <w:szCs w:val="16"/>
              </w:rPr>
              <w:t>Póster</w:t>
            </w:r>
            <w:r w:rsidR="008A2D95">
              <w:rPr>
                <w:sz w:val="16"/>
                <w:szCs w:val="16"/>
              </w:rPr>
              <w:t xml:space="preserve"> – Experiencias y Buenas prácticas</w:t>
            </w:r>
          </w:p>
        </w:tc>
      </w:tr>
    </w:tbl>
    <w:p w14:paraId="36D4DE35" w14:textId="77777777" w:rsidR="00B57162" w:rsidRDefault="00B57162" w:rsidP="00B57162">
      <w:pPr>
        <w:pStyle w:val="Ttol"/>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E6033" w:rsidRPr="0071605E" w14:paraId="7B1126DA" w14:textId="77777777" w:rsidTr="1165ABA5">
        <w:trPr>
          <w:trHeight w:val="451"/>
        </w:trPr>
        <w:tc>
          <w:tcPr>
            <w:tcW w:w="709" w:type="dxa"/>
          </w:tcPr>
          <w:p w14:paraId="1F5D68C7" w14:textId="333C625A" w:rsidR="00AE6033" w:rsidRPr="00E84C03" w:rsidRDefault="3C405E27" w:rsidP="00AE6033">
            <w:pPr>
              <w:pStyle w:val="Ttol"/>
              <w:rPr>
                <w:sz w:val="16"/>
                <w:szCs w:val="16"/>
              </w:rPr>
            </w:pPr>
            <w:r w:rsidRPr="1165ABA5">
              <w:rPr>
                <w:sz w:val="16"/>
                <w:szCs w:val="16"/>
              </w:rPr>
              <w:t>x</w:t>
            </w:r>
          </w:p>
        </w:tc>
        <w:tc>
          <w:tcPr>
            <w:tcW w:w="6804" w:type="dxa"/>
          </w:tcPr>
          <w:p w14:paraId="7F1F5C86" w14:textId="1EBA7E1F" w:rsidR="00AE6033" w:rsidRPr="00ED7394" w:rsidRDefault="00AE6033" w:rsidP="00AE6033">
            <w:pPr>
              <w:pStyle w:val="Ttol"/>
              <w:jc w:val="left"/>
              <w:rPr>
                <w:sz w:val="16"/>
                <w:szCs w:val="16"/>
              </w:rPr>
            </w:pPr>
            <w:r w:rsidRPr="00B015E1">
              <w:rPr>
                <w:sz w:val="16"/>
                <w:szCs w:val="16"/>
              </w:rPr>
              <w:t>Metodologías y estrategias para la nueva gestión del conocimiento colectivo y la promoción de la cultura de aprendizaje.</w:t>
            </w:r>
          </w:p>
        </w:tc>
      </w:tr>
      <w:tr w:rsidR="00AE6033" w:rsidRPr="0071605E" w14:paraId="17E7257B" w14:textId="77777777" w:rsidTr="1165ABA5">
        <w:trPr>
          <w:trHeight w:val="451"/>
        </w:trPr>
        <w:tc>
          <w:tcPr>
            <w:tcW w:w="709" w:type="dxa"/>
          </w:tcPr>
          <w:p w14:paraId="5C0C6A8F" w14:textId="77777777" w:rsidR="00AE6033" w:rsidRPr="00E84C03" w:rsidRDefault="00AE6033" w:rsidP="00AE6033">
            <w:pPr>
              <w:pStyle w:val="Ttol"/>
              <w:rPr>
                <w:sz w:val="16"/>
                <w:szCs w:val="16"/>
              </w:rPr>
            </w:pPr>
          </w:p>
        </w:tc>
        <w:tc>
          <w:tcPr>
            <w:tcW w:w="6804" w:type="dxa"/>
          </w:tcPr>
          <w:p w14:paraId="7BE3D6C1" w14:textId="73852088" w:rsidR="00AE6033" w:rsidRPr="00ED7394" w:rsidRDefault="00AE6033" w:rsidP="00AE6033">
            <w:pPr>
              <w:pStyle w:val="Ttol"/>
              <w:jc w:val="left"/>
              <w:rPr>
                <w:sz w:val="16"/>
                <w:szCs w:val="16"/>
              </w:rPr>
            </w:pPr>
            <w:r w:rsidRPr="00B015E1">
              <w:rPr>
                <w:sz w:val="16"/>
                <w:szCs w:val="16"/>
              </w:rPr>
              <w:t>El nuevo sentido del aprendizaje y de la formación en las organizaciones</w:t>
            </w:r>
          </w:p>
        </w:tc>
      </w:tr>
      <w:tr w:rsidR="00AE6033" w:rsidRPr="00ED7394" w14:paraId="2EEC5854" w14:textId="77777777" w:rsidTr="1165ABA5">
        <w:trPr>
          <w:trHeight w:val="451"/>
        </w:trPr>
        <w:tc>
          <w:tcPr>
            <w:tcW w:w="709" w:type="dxa"/>
          </w:tcPr>
          <w:p w14:paraId="1995AC57" w14:textId="77777777" w:rsidR="00AE6033" w:rsidRPr="00E84C03" w:rsidRDefault="00AE6033" w:rsidP="00AE6033">
            <w:pPr>
              <w:pStyle w:val="Ttol"/>
              <w:rPr>
                <w:sz w:val="16"/>
                <w:szCs w:val="16"/>
              </w:rPr>
            </w:pPr>
          </w:p>
        </w:tc>
        <w:tc>
          <w:tcPr>
            <w:tcW w:w="6804" w:type="dxa"/>
          </w:tcPr>
          <w:p w14:paraId="59256130" w14:textId="553E073A" w:rsidR="00AE6033" w:rsidRPr="00ED7394" w:rsidRDefault="00AE6033" w:rsidP="00AE6033">
            <w:pPr>
              <w:pStyle w:val="Ttol"/>
              <w:jc w:val="left"/>
              <w:rPr>
                <w:sz w:val="16"/>
                <w:szCs w:val="16"/>
              </w:rPr>
            </w:pPr>
            <w:r w:rsidRPr="00B015E1">
              <w:rPr>
                <w:sz w:val="16"/>
                <w:szCs w:val="16"/>
              </w:rPr>
              <w:t>Gestión del talento y de la inteligencia colectiva en las organizaciones.</w:t>
            </w:r>
          </w:p>
        </w:tc>
      </w:tr>
      <w:tr w:rsidR="00AE6033" w:rsidRPr="00E84C03" w14:paraId="59FD1E86" w14:textId="77777777" w:rsidTr="1165ABA5">
        <w:trPr>
          <w:trHeight w:val="451"/>
        </w:trPr>
        <w:tc>
          <w:tcPr>
            <w:tcW w:w="709" w:type="dxa"/>
          </w:tcPr>
          <w:p w14:paraId="3C056788" w14:textId="77777777" w:rsidR="00AE6033" w:rsidRPr="00ED7394" w:rsidRDefault="00AE6033" w:rsidP="00AE6033">
            <w:pPr>
              <w:pStyle w:val="Ttol"/>
              <w:rPr>
                <w:sz w:val="16"/>
                <w:szCs w:val="16"/>
              </w:rPr>
            </w:pPr>
          </w:p>
        </w:tc>
        <w:tc>
          <w:tcPr>
            <w:tcW w:w="6804" w:type="dxa"/>
          </w:tcPr>
          <w:p w14:paraId="6073636A" w14:textId="47A825CB" w:rsidR="00AE6033" w:rsidRPr="00ED7394" w:rsidRDefault="00AE6033" w:rsidP="00AE6033">
            <w:pPr>
              <w:pStyle w:val="Ttol"/>
              <w:jc w:val="left"/>
              <w:rPr>
                <w:sz w:val="16"/>
                <w:szCs w:val="16"/>
              </w:rPr>
            </w:pPr>
            <w:r w:rsidRPr="00B015E1">
              <w:rPr>
                <w:sz w:val="16"/>
                <w:szCs w:val="16"/>
              </w:rPr>
              <w:t>Redes corporativas para la promoción de la cultura de aprendizaje e inteligencia colectiva en las organizaciones.</w:t>
            </w:r>
          </w:p>
        </w:tc>
      </w:tr>
      <w:tr w:rsidR="00AE6033" w:rsidRPr="00ED7394" w14:paraId="53758547" w14:textId="77777777" w:rsidTr="1165ABA5">
        <w:trPr>
          <w:trHeight w:val="451"/>
        </w:trPr>
        <w:tc>
          <w:tcPr>
            <w:tcW w:w="709" w:type="dxa"/>
          </w:tcPr>
          <w:p w14:paraId="5E88EB25" w14:textId="77777777" w:rsidR="00AE6033" w:rsidRPr="00ED7394" w:rsidRDefault="00AE6033" w:rsidP="00AE6033">
            <w:pPr>
              <w:pStyle w:val="Ttol"/>
              <w:rPr>
                <w:sz w:val="16"/>
                <w:szCs w:val="16"/>
              </w:rPr>
            </w:pPr>
          </w:p>
        </w:tc>
        <w:tc>
          <w:tcPr>
            <w:tcW w:w="6804" w:type="dxa"/>
          </w:tcPr>
          <w:p w14:paraId="7FBAB3A8" w14:textId="18BEC1E7" w:rsidR="00AE6033" w:rsidRPr="00ED7394" w:rsidRDefault="00AE6033" w:rsidP="00AE6033">
            <w:pPr>
              <w:pStyle w:val="Ttol"/>
              <w:jc w:val="left"/>
              <w:rPr>
                <w:sz w:val="16"/>
                <w:szCs w:val="16"/>
              </w:rPr>
            </w:pPr>
            <w:r w:rsidRPr="00B015E1">
              <w:rPr>
                <w:sz w:val="16"/>
                <w:szCs w:val="16"/>
              </w:rPr>
              <w:t>Aprendizaje social y colaborativo en la gestión del conocimiento colectivo.</w:t>
            </w:r>
          </w:p>
        </w:tc>
      </w:tr>
      <w:tr w:rsidR="00AE6033" w:rsidRPr="00ED7394" w14:paraId="7E234DE0" w14:textId="77777777" w:rsidTr="1165ABA5">
        <w:trPr>
          <w:trHeight w:val="451"/>
        </w:trPr>
        <w:tc>
          <w:tcPr>
            <w:tcW w:w="709" w:type="dxa"/>
          </w:tcPr>
          <w:p w14:paraId="5E86E76F" w14:textId="77777777" w:rsidR="00AE6033" w:rsidRPr="00ED7394" w:rsidRDefault="00AE6033" w:rsidP="00AE6033">
            <w:pPr>
              <w:pStyle w:val="Ttol"/>
              <w:rPr>
                <w:sz w:val="16"/>
                <w:szCs w:val="16"/>
              </w:rPr>
            </w:pPr>
          </w:p>
        </w:tc>
        <w:tc>
          <w:tcPr>
            <w:tcW w:w="6804" w:type="dxa"/>
          </w:tcPr>
          <w:p w14:paraId="4E8AFD1D" w14:textId="692176A2" w:rsidR="00AE6033" w:rsidRPr="00ED7394" w:rsidRDefault="00AE6033" w:rsidP="00AE6033">
            <w:pPr>
              <w:pStyle w:val="Ttol"/>
              <w:jc w:val="left"/>
              <w:rPr>
                <w:sz w:val="16"/>
                <w:szCs w:val="16"/>
              </w:rPr>
            </w:pPr>
            <w:r w:rsidRPr="00B015E1">
              <w:rPr>
                <w:sz w:val="16"/>
                <w:szCs w:val="16"/>
              </w:rPr>
              <w:t>Gestión del aprendizaje formal e informal en las organizaciones.</w:t>
            </w:r>
          </w:p>
        </w:tc>
      </w:tr>
      <w:tr w:rsidR="00AE6033" w:rsidRPr="00E84C03" w14:paraId="103F9AE3" w14:textId="77777777" w:rsidTr="1165ABA5">
        <w:trPr>
          <w:trHeight w:val="451"/>
        </w:trPr>
        <w:tc>
          <w:tcPr>
            <w:tcW w:w="709" w:type="dxa"/>
          </w:tcPr>
          <w:p w14:paraId="2B6F87E2" w14:textId="77777777" w:rsidR="00AE6033" w:rsidRPr="00F303E1" w:rsidRDefault="00AE6033" w:rsidP="00AE6033">
            <w:pPr>
              <w:pStyle w:val="Ttol"/>
              <w:rPr>
                <w:sz w:val="16"/>
                <w:szCs w:val="16"/>
              </w:rPr>
            </w:pPr>
          </w:p>
        </w:tc>
        <w:tc>
          <w:tcPr>
            <w:tcW w:w="6804" w:type="dxa"/>
          </w:tcPr>
          <w:p w14:paraId="095F5BA9" w14:textId="43D11C23" w:rsidR="00AE6033" w:rsidRPr="00ED7394" w:rsidRDefault="00AE6033" w:rsidP="00AE6033">
            <w:pPr>
              <w:pStyle w:val="Ttol"/>
              <w:jc w:val="left"/>
              <w:rPr>
                <w:sz w:val="16"/>
                <w:szCs w:val="16"/>
              </w:rPr>
            </w:pPr>
            <w:r w:rsidRPr="00B015E1">
              <w:rPr>
                <w:sz w:val="16"/>
                <w:szCs w:val="16"/>
              </w:rPr>
              <w:t>El rol de los directivos en los nuevos escenarios</w:t>
            </w:r>
          </w:p>
        </w:tc>
      </w:tr>
    </w:tbl>
    <w:p w14:paraId="7325B33B" w14:textId="77777777" w:rsidR="00EE2AD6" w:rsidRDefault="00EE2AD6" w:rsidP="00FA3299">
      <w:pPr>
        <w:pBdr>
          <w:bottom w:val="single" w:sz="6" w:space="1" w:color="auto"/>
        </w:pBdr>
        <w:spacing w:line="240" w:lineRule="auto"/>
        <w:rPr>
          <w:rFonts w:ascii="Times New Roman" w:hAnsi="Times New Roman"/>
          <w:b/>
        </w:rPr>
      </w:pPr>
    </w:p>
    <w:p w14:paraId="171AE83B" w14:textId="668EB792" w:rsidR="00FA3299" w:rsidRDefault="002B7CA3" w:rsidP="1165ABA5">
      <w:pPr>
        <w:pBdr>
          <w:bottom w:val="single" w:sz="6" w:space="1" w:color="auto"/>
        </w:pBdr>
        <w:spacing w:line="240" w:lineRule="auto"/>
        <w:rPr>
          <w:rFonts w:ascii="Times New Roman" w:hAnsi="Times New Roman"/>
          <w:color w:val="FF0000"/>
        </w:rPr>
      </w:pPr>
      <w:r w:rsidRPr="1165ABA5">
        <w:rPr>
          <w:rFonts w:ascii="Times New Roman" w:hAnsi="Times New Roman"/>
          <w:color w:val="FF0000"/>
        </w:rPr>
        <w:t xml:space="preserve">Los apartados propuestos son orientativos y pueden ser ligeramente modificados. La extensión </w:t>
      </w:r>
      <w:r w:rsidR="000B7D43" w:rsidRPr="1165ABA5">
        <w:rPr>
          <w:rFonts w:ascii="Times New Roman" w:hAnsi="Times New Roman"/>
          <w:color w:val="FF0000"/>
        </w:rPr>
        <w:t>(entre 10.000 y 15.000 caracteres con espacios, referencias inclu</w:t>
      </w:r>
      <w:r w:rsidR="00825F79" w:rsidRPr="1165ABA5">
        <w:rPr>
          <w:rFonts w:ascii="Times New Roman" w:hAnsi="Times New Roman"/>
          <w:color w:val="FF0000"/>
        </w:rPr>
        <w:t>i</w:t>
      </w:r>
      <w:r w:rsidR="000B7D43" w:rsidRPr="1165ABA5">
        <w:rPr>
          <w:rFonts w:ascii="Times New Roman" w:hAnsi="Times New Roman"/>
          <w:color w:val="FF0000"/>
        </w:rPr>
        <w:t xml:space="preserve">das) </w:t>
      </w:r>
      <w:r w:rsidRPr="1165ABA5">
        <w:rPr>
          <w:rFonts w:ascii="Times New Roman" w:hAnsi="Times New Roman"/>
          <w:color w:val="FF0000"/>
        </w:rPr>
        <w:t xml:space="preserve">y el resto de formato debe ser respetado, en cualquier caso.  </w:t>
      </w:r>
    </w:p>
    <w:p w14:paraId="3E23D903" w14:textId="35619679" w:rsidR="00FA3299" w:rsidRDefault="00FA3299" w:rsidP="140A8B3E">
      <w:pPr>
        <w:jc w:val="center"/>
        <w:rPr>
          <w:rFonts w:ascii="Times New Roman" w:hAnsi="Times New Roman"/>
          <w:b/>
          <w:bCs/>
          <w:sz w:val="32"/>
          <w:szCs w:val="32"/>
        </w:rPr>
      </w:pPr>
    </w:p>
    <w:p w14:paraId="6A41EC5D" w14:textId="19529E37" w:rsidR="00FA3299" w:rsidRDefault="00FA3299" w:rsidP="140A8B3E">
      <w:pPr>
        <w:jc w:val="center"/>
        <w:rPr>
          <w:rFonts w:ascii="Times New Roman" w:hAnsi="Times New Roman"/>
          <w:b/>
          <w:bCs/>
          <w:sz w:val="32"/>
          <w:szCs w:val="32"/>
        </w:rPr>
      </w:pPr>
    </w:p>
    <w:p w14:paraId="230BB959" w14:textId="467CC0D8" w:rsidR="00FA3299" w:rsidRDefault="00FA3299" w:rsidP="140A8B3E">
      <w:pPr>
        <w:jc w:val="center"/>
        <w:rPr>
          <w:rFonts w:ascii="Times New Roman" w:hAnsi="Times New Roman"/>
          <w:b/>
          <w:bCs/>
          <w:sz w:val="32"/>
          <w:szCs w:val="32"/>
        </w:rPr>
      </w:pPr>
    </w:p>
    <w:p w14:paraId="487C373B" w14:textId="6467093B" w:rsidR="1165ABA5" w:rsidRDefault="1165ABA5" w:rsidP="1165ABA5">
      <w:pPr>
        <w:jc w:val="center"/>
        <w:rPr>
          <w:rFonts w:ascii="Times New Roman" w:hAnsi="Times New Roman"/>
          <w:b/>
          <w:bCs/>
          <w:sz w:val="32"/>
          <w:szCs w:val="32"/>
        </w:rPr>
      </w:pPr>
    </w:p>
    <w:p w14:paraId="6E5CE2DF" w14:textId="5F3761D7" w:rsidR="1165ABA5" w:rsidRDefault="1165ABA5" w:rsidP="1165ABA5">
      <w:pPr>
        <w:jc w:val="center"/>
        <w:rPr>
          <w:rFonts w:ascii="Times New Roman" w:hAnsi="Times New Roman"/>
          <w:b/>
          <w:bCs/>
          <w:sz w:val="32"/>
          <w:szCs w:val="32"/>
        </w:rPr>
      </w:pPr>
    </w:p>
    <w:p w14:paraId="01BB8BD9" w14:textId="371FDAF8" w:rsidR="1165ABA5" w:rsidRDefault="1165ABA5" w:rsidP="1165ABA5">
      <w:pPr>
        <w:jc w:val="center"/>
        <w:rPr>
          <w:rFonts w:ascii="Times New Roman" w:hAnsi="Times New Roman"/>
          <w:b/>
          <w:bCs/>
          <w:sz w:val="32"/>
          <w:szCs w:val="32"/>
        </w:rPr>
      </w:pPr>
    </w:p>
    <w:p w14:paraId="314C4F79" w14:textId="69D8274F" w:rsidR="00FA3299" w:rsidRDefault="00FA3299" w:rsidP="140A8B3E">
      <w:pPr>
        <w:jc w:val="center"/>
        <w:rPr>
          <w:rFonts w:ascii="Times New Roman" w:hAnsi="Times New Roman"/>
          <w:b/>
          <w:bCs/>
          <w:sz w:val="32"/>
          <w:szCs w:val="32"/>
        </w:rPr>
      </w:pPr>
    </w:p>
    <w:p w14:paraId="03CBBF6F" w14:textId="1EE1E844" w:rsidR="00FA3299" w:rsidRDefault="00FA3299" w:rsidP="140A8B3E">
      <w:pPr>
        <w:jc w:val="center"/>
        <w:rPr>
          <w:rFonts w:ascii="Times New Roman" w:hAnsi="Times New Roman"/>
          <w:b/>
          <w:bCs/>
          <w:sz w:val="32"/>
          <w:szCs w:val="32"/>
        </w:rPr>
      </w:pPr>
    </w:p>
    <w:p w14:paraId="7111C0AC" w14:textId="55EB5737" w:rsidR="00FA3299" w:rsidRDefault="00FA3299" w:rsidP="140A8B3E">
      <w:pPr>
        <w:jc w:val="center"/>
        <w:rPr>
          <w:rFonts w:ascii="Times New Roman" w:hAnsi="Times New Roman"/>
          <w:b/>
          <w:bCs/>
          <w:sz w:val="32"/>
          <w:szCs w:val="32"/>
        </w:rPr>
      </w:pPr>
    </w:p>
    <w:p w14:paraId="7268D564" w14:textId="3CA709DB" w:rsidR="00FA3299" w:rsidRDefault="3D32C79B" w:rsidP="140A8B3E">
      <w:pPr>
        <w:jc w:val="center"/>
        <w:rPr>
          <w:rFonts w:ascii="Times New Roman" w:hAnsi="Times New Roman"/>
          <w:b/>
          <w:bCs/>
          <w:sz w:val="32"/>
          <w:szCs w:val="32"/>
        </w:rPr>
      </w:pPr>
      <w:r w:rsidRPr="1B6BFA2D">
        <w:rPr>
          <w:rFonts w:ascii="Times New Roman" w:hAnsi="Times New Roman"/>
          <w:b/>
          <w:bCs/>
          <w:sz w:val="32"/>
          <w:szCs w:val="32"/>
        </w:rPr>
        <w:t>EL CALAIX D’RDI</w:t>
      </w:r>
    </w:p>
    <w:p w14:paraId="0A7FDA82" w14:textId="058AC31D" w:rsidR="547756D8" w:rsidRDefault="547756D8" w:rsidP="140A8B3E">
      <w:pPr>
        <w:spacing w:line="240" w:lineRule="auto"/>
        <w:jc w:val="right"/>
        <w:rPr>
          <w:rFonts w:ascii="Times New Roman" w:hAnsi="Times New Roman"/>
          <w:b/>
          <w:bCs/>
          <w:sz w:val="24"/>
          <w:szCs w:val="24"/>
        </w:rPr>
      </w:pPr>
      <w:r w:rsidRPr="1165ABA5">
        <w:rPr>
          <w:rFonts w:ascii="Times New Roman" w:hAnsi="Times New Roman"/>
          <w:b/>
          <w:bCs/>
          <w:sz w:val="24"/>
          <w:szCs w:val="24"/>
        </w:rPr>
        <w:t>Xavier Baulies i Bochaca</w:t>
      </w:r>
    </w:p>
    <w:p w14:paraId="6AFC0DBC" w14:textId="23A6343B" w:rsidR="00FA3299" w:rsidRDefault="5497BB3D" w:rsidP="00FA3299">
      <w:pPr>
        <w:spacing w:line="240" w:lineRule="auto"/>
        <w:jc w:val="right"/>
        <w:rPr>
          <w:rFonts w:ascii="Times New Roman" w:hAnsi="Times New Roman"/>
          <w:sz w:val="24"/>
          <w:szCs w:val="24"/>
        </w:rPr>
      </w:pPr>
      <w:r w:rsidRPr="1165ABA5">
        <w:rPr>
          <w:rFonts w:ascii="Times New Roman" w:hAnsi="Times New Roman"/>
          <w:sz w:val="24"/>
          <w:szCs w:val="24"/>
        </w:rPr>
        <w:t xml:space="preserve"> </w:t>
      </w:r>
      <w:r w:rsidR="5FB2B957" w:rsidRPr="1165ABA5">
        <w:rPr>
          <w:rFonts w:ascii="Times New Roman" w:hAnsi="Times New Roman"/>
          <w:sz w:val="24"/>
          <w:szCs w:val="24"/>
        </w:rPr>
        <w:t>Generalitat de Catalu</w:t>
      </w:r>
      <w:r w:rsidR="7F39F6D4" w:rsidRPr="1165ABA5">
        <w:rPr>
          <w:rFonts w:ascii="Times New Roman" w:hAnsi="Times New Roman"/>
          <w:sz w:val="24"/>
          <w:szCs w:val="24"/>
        </w:rPr>
        <w:t>ñ</w:t>
      </w:r>
      <w:r w:rsidR="5FB2B957" w:rsidRPr="1165ABA5">
        <w:rPr>
          <w:rFonts w:ascii="Times New Roman" w:hAnsi="Times New Roman"/>
          <w:sz w:val="24"/>
          <w:szCs w:val="24"/>
        </w:rPr>
        <w:t>a</w:t>
      </w:r>
      <w:r w:rsidRPr="1165ABA5">
        <w:rPr>
          <w:rFonts w:ascii="Times New Roman" w:hAnsi="Times New Roman"/>
          <w:sz w:val="24"/>
          <w:szCs w:val="24"/>
        </w:rPr>
        <w:t>/</w:t>
      </w:r>
      <w:r w:rsidR="67146AE5" w:rsidRPr="1165ABA5">
        <w:rPr>
          <w:rFonts w:ascii="Times New Roman" w:hAnsi="Times New Roman"/>
          <w:sz w:val="24"/>
          <w:szCs w:val="24"/>
        </w:rPr>
        <w:t>Departamento de Territorio/</w:t>
      </w:r>
      <w:r w:rsidR="1A4597AB" w:rsidRPr="1165ABA5">
        <w:rPr>
          <w:rFonts w:ascii="Times New Roman" w:hAnsi="Times New Roman"/>
          <w:sz w:val="24"/>
          <w:szCs w:val="24"/>
        </w:rPr>
        <w:t>Unidad de Investigación e Innovación /</w:t>
      </w:r>
      <w:r w:rsidR="67146AE5" w:rsidRPr="1165ABA5">
        <w:rPr>
          <w:rFonts w:ascii="Times New Roman" w:hAnsi="Times New Roman"/>
          <w:sz w:val="24"/>
          <w:szCs w:val="24"/>
        </w:rPr>
        <w:t>España</w:t>
      </w:r>
    </w:p>
    <w:p w14:paraId="62A7E652" w14:textId="77777777" w:rsidR="00FA3299" w:rsidRDefault="00FA3299" w:rsidP="00FA3299">
      <w:pPr>
        <w:spacing w:line="240" w:lineRule="auto"/>
        <w:jc w:val="both"/>
        <w:rPr>
          <w:rFonts w:ascii="Times New Roman" w:hAnsi="Times New Roman"/>
          <w:b/>
          <w:i/>
          <w:sz w:val="26"/>
          <w:szCs w:val="26"/>
        </w:rPr>
      </w:pPr>
    </w:p>
    <w:p w14:paraId="5E3BCFE6" w14:textId="4B94E3BC"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p>
    <w:p w14:paraId="1814FD1D" w14:textId="3EE344D3" w:rsidR="002B7CA3" w:rsidRDefault="04B84132" w:rsidP="140A8B3E">
      <w:pPr>
        <w:spacing w:line="240" w:lineRule="auto"/>
        <w:ind w:firstLine="284"/>
        <w:jc w:val="both"/>
        <w:rPr>
          <w:rFonts w:ascii="Times New Roman" w:hAnsi="Times New Roman"/>
          <w:sz w:val="24"/>
          <w:szCs w:val="24"/>
        </w:rPr>
      </w:pPr>
      <w:r w:rsidRPr="1B6BFA2D">
        <w:rPr>
          <w:rFonts w:ascii="Times New Roman" w:hAnsi="Times New Roman"/>
          <w:sz w:val="24"/>
          <w:szCs w:val="24"/>
        </w:rPr>
        <w:t xml:space="preserve">La unidad de </w:t>
      </w:r>
      <w:proofErr w:type="spellStart"/>
      <w:r w:rsidRPr="1B6BFA2D">
        <w:rPr>
          <w:rFonts w:ascii="Times New Roman" w:hAnsi="Times New Roman"/>
          <w:sz w:val="24"/>
          <w:szCs w:val="24"/>
        </w:rPr>
        <w:t>I</w:t>
      </w:r>
      <w:r w:rsidR="76CF273B" w:rsidRPr="1B6BFA2D">
        <w:rPr>
          <w:rFonts w:ascii="Times New Roman" w:hAnsi="Times New Roman"/>
          <w:sz w:val="24"/>
          <w:szCs w:val="24"/>
        </w:rPr>
        <w:t>+D+i</w:t>
      </w:r>
      <w:proofErr w:type="spellEnd"/>
      <w:r w:rsidRPr="1B6BFA2D">
        <w:rPr>
          <w:rFonts w:ascii="Times New Roman" w:hAnsi="Times New Roman"/>
          <w:sz w:val="24"/>
          <w:szCs w:val="24"/>
        </w:rPr>
        <w:t xml:space="preserve"> del Departamento de Territorio </w:t>
      </w:r>
      <w:r w:rsidR="59C24181" w:rsidRPr="1B6BFA2D">
        <w:rPr>
          <w:rFonts w:ascii="Times New Roman" w:hAnsi="Times New Roman"/>
          <w:sz w:val="24"/>
          <w:szCs w:val="24"/>
        </w:rPr>
        <w:t xml:space="preserve">de la Generalitat de Cataluña </w:t>
      </w:r>
      <w:r w:rsidR="2CE27B4A" w:rsidRPr="1B6BFA2D">
        <w:rPr>
          <w:rFonts w:ascii="Times New Roman" w:hAnsi="Times New Roman"/>
          <w:sz w:val="24"/>
          <w:szCs w:val="24"/>
        </w:rPr>
        <w:t xml:space="preserve">(DTER) </w:t>
      </w:r>
      <w:r w:rsidRPr="1B6BFA2D">
        <w:rPr>
          <w:rFonts w:ascii="Times New Roman" w:hAnsi="Times New Roman"/>
          <w:sz w:val="24"/>
          <w:szCs w:val="24"/>
        </w:rPr>
        <w:t>ha desarrollado una estrategia</w:t>
      </w:r>
      <w:r w:rsidR="7EAD832A" w:rsidRPr="1B6BFA2D">
        <w:rPr>
          <w:rFonts w:ascii="Times New Roman" w:hAnsi="Times New Roman"/>
          <w:sz w:val="24"/>
          <w:szCs w:val="24"/>
        </w:rPr>
        <w:t xml:space="preserve"> de </w:t>
      </w:r>
      <w:r w:rsidR="5C0B06D2" w:rsidRPr="1B6BFA2D">
        <w:rPr>
          <w:rFonts w:ascii="Times New Roman" w:hAnsi="Times New Roman"/>
          <w:sz w:val="24"/>
          <w:szCs w:val="24"/>
        </w:rPr>
        <w:t xml:space="preserve">gestión y </w:t>
      </w:r>
      <w:r w:rsidR="7EAD832A" w:rsidRPr="1B6BFA2D">
        <w:rPr>
          <w:rFonts w:ascii="Times New Roman" w:hAnsi="Times New Roman"/>
          <w:sz w:val="24"/>
          <w:szCs w:val="24"/>
        </w:rPr>
        <w:t>transferencia de</w:t>
      </w:r>
      <w:r w:rsidR="57663FAC" w:rsidRPr="1B6BFA2D">
        <w:rPr>
          <w:rFonts w:ascii="Times New Roman" w:hAnsi="Times New Roman"/>
          <w:sz w:val="24"/>
          <w:szCs w:val="24"/>
        </w:rPr>
        <w:t>l</w:t>
      </w:r>
      <w:r w:rsidR="7EAD832A" w:rsidRPr="1B6BFA2D">
        <w:rPr>
          <w:rFonts w:ascii="Times New Roman" w:hAnsi="Times New Roman"/>
          <w:sz w:val="24"/>
          <w:szCs w:val="24"/>
        </w:rPr>
        <w:t xml:space="preserve"> conocimiento de </w:t>
      </w:r>
      <w:proofErr w:type="spellStart"/>
      <w:r w:rsidR="7EAD832A" w:rsidRPr="1B6BFA2D">
        <w:rPr>
          <w:rFonts w:ascii="Times New Roman" w:hAnsi="Times New Roman"/>
          <w:sz w:val="24"/>
          <w:szCs w:val="24"/>
        </w:rPr>
        <w:t>I+D+i</w:t>
      </w:r>
      <w:proofErr w:type="spellEnd"/>
      <w:r w:rsidR="7EAD832A" w:rsidRPr="1B6BFA2D">
        <w:rPr>
          <w:rFonts w:ascii="Times New Roman" w:hAnsi="Times New Roman"/>
          <w:sz w:val="24"/>
          <w:szCs w:val="24"/>
        </w:rPr>
        <w:t xml:space="preserve"> propio de nuestro campo competencial</w:t>
      </w:r>
      <w:r w:rsidR="000189C3" w:rsidRPr="1B6BFA2D">
        <w:rPr>
          <w:rFonts w:ascii="Times New Roman" w:hAnsi="Times New Roman"/>
          <w:sz w:val="24"/>
          <w:szCs w:val="24"/>
        </w:rPr>
        <w:t xml:space="preserve">. Se basa en tres principios: </w:t>
      </w:r>
      <w:r w:rsidR="7EAD832A" w:rsidRPr="1B6BFA2D">
        <w:rPr>
          <w:rFonts w:ascii="Times New Roman" w:hAnsi="Times New Roman"/>
          <w:sz w:val="24"/>
          <w:szCs w:val="24"/>
        </w:rPr>
        <w:t xml:space="preserve"> la calidad, la transparencia </w:t>
      </w:r>
      <w:r w:rsidR="6B5F11B5" w:rsidRPr="1B6BFA2D">
        <w:rPr>
          <w:rFonts w:ascii="Times New Roman" w:hAnsi="Times New Roman"/>
          <w:sz w:val="24"/>
          <w:szCs w:val="24"/>
        </w:rPr>
        <w:t>y</w:t>
      </w:r>
      <w:r w:rsidR="7EAD832A" w:rsidRPr="1B6BFA2D">
        <w:rPr>
          <w:rFonts w:ascii="Times New Roman" w:hAnsi="Times New Roman"/>
          <w:sz w:val="24"/>
          <w:szCs w:val="24"/>
        </w:rPr>
        <w:t xml:space="preserve"> la a</w:t>
      </w:r>
      <w:r w:rsidR="525F7631" w:rsidRPr="1B6BFA2D">
        <w:rPr>
          <w:rFonts w:ascii="Times New Roman" w:hAnsi="Times New Roman"/>
          <w:sz w:val="24"/>
          <w:szCs w:val="24"/>
        </w:rPr>
        <w:t xml:space="preserve">ccesibilidad de la información. </w:t>
      </w:r>
      <w:r w:rsidR="38314AC6" w:rsidRPr="1B6BFA2D">
        <w:rPr>
          <w:rFonts w:ascii="Times New Roman" w:hAnsi="Times New Roman"/>
          <w:sz w:val="24"/>
          <w:szCs w:val="24"/>
        </w:rPr>
        <w:t>E</w:t>
      </w:r>
      <w:r w:rsidR="525F7631" w:rsidRPr="1B6BFA2D">
        <w:rPr>
          <w:rFonts w:ascii="Times New Roman" w:hAnsi="Times New Roman"/>
          <w:sz w:val="24"/>
          <w:szCs w:val="24"/>
        </w:rPr>
        <w:t xml:space="preserve">l afán </w:t>
      </w:r>
      <w:r w:rsidR="02ED0B43" w:rsidRPr="1B6BFA2D">
        <w:rPr>
          <w:rFonts w:ascii="Times New Roman" w:hAnsi="Times New Roman"/>
          <w:sz w:val="24"/>
          <w:szCs w:val="24"/>
        </w:rPr>
        <w:t>central es</w:t>
      </w:r>
      <w:r w:rsidR="525F7631" w:rsidRPr="1B6BFA2D">
        <w:rPr>
          <w:rFonts w:ascii="Times New Roman" w:hAnsi="Times New Roman"/>
          <w:sz w:val="24"/>
          <w:szCs w:val="24"/>
        </w:rPr>
        <w:t xml:space="preserve"> </w:t>
      </w:r>
      <w:r w:rsidR="6F6F92FA" w:rsidRPr="1B6BFA2D">
        <w:rPr>
          <w:rFonts w:ascii="Times New Roman" w:hAnsi="Times New Roman"/>
          <w:sz w:val="24"/>
          <w:szCs w:val="24"/>
        </w:rPr>
        <w:t>recopilar, visibilizar</w:t>
      </w:r>
      <w:r w:rsidR="525F7631" w:rsidRPr="1B6BFA2D">
        <w:rPr>
          <w:rFonts w:ascii="Times New Roman" w:hAnsi="Times New Roman"/>
          <w:sz w:val="24"/>
          <w:szCs w:val="24"/>
        </w:rPr>
        <w:t xml:space="preserve"> y </w:t>
      </w:r>
      <w:r w:rsidR="4E30D359" w:rsidRPr="1B6BFA2D">
        <w:rPr>
          <w:rFonts w:ascii="Times New Roman" w:hAnsi="Times New Roman"/>
          <w:sz w:val="24"/>
          <w:szCs w:val="24"/>
        </w:rPr>
        <w:t xml:space="preserve">poner </w:t>
      </w:r>
      <w:r w:rsidR="525F7631" w:rsidRPr="1B6BFA2D">
        <w:rPr>
          <w:rFonts w:ascii="Times New Roman" w:hAnsi="Times New Roman"/>
          <w:sz w:val="24"/>
          <w:szCs w:val="24"/>
        </w:rPr>
        <w:t xml:space="preserve">en valor la información </w:t>
      </w:r>
      <w:proofErr w:type="spellStart"/>
      <w:r w:rsidR="5B340153" w:rsidRPr="1B6BFA2D">
        <w:rPr>
          <w:rFonts w:ascii="Times New Roman" w:hAnsi="Times New Roman"/>
          <w:sz w:val="24"/>
          <w:szCs w:val="24"/>
        </w:rPr>
        <w:t>I+D+i</w:t>
      </w:r>
      <w:proofErr w:type="spellEnd"/>
      <w:r w:rsidR="5B340153" w:rsidRPr="1B6BFA2D">
        <w:rPr>
          <w:rFonts w:ascii="Times New Roman" w:hAnsi="Times New Roman"/>
          <w:sz w:val="24"/>
          <w:szCs w:val="24"/>
        </w:rPr>
        <w:t xml:space="preserve"> </w:t>
      </w:r>
      <w:r w:rsidR="525F7631" w:rsidRPr="1B6BFA2D">
        <w:rPr>
          <w:rFonts w:ascii="Times New Roman" w:hAnsi="Times New Roman"/>
          <w:sz w:val="24"/>
          <w:szCs w:val="24"/>
        </w:rPr>
        <w:t xml:space="preserve">que </w:t>
      </w:r>
      <w:r w:rsidR="57116E5D" w:rsidRPr="1B6BFA2D">
        <w:rPr>
          <w:rFonts w:ascii="Times New Roman" w:hAnsi="Times New Roman"/>
          <w:sz w:val="24"/>
          <w:szCs w:val="24"/>
        </w:rPr>
        <w:t>produci</w:t>
      </w:r>
      <w:r w:rsidR="525F7631" w:rsidRPr="1B6BFA2D">
        <w:rPr>
          <w:rFonts w:ascii="Times New Roman" w:hAnsi="Times New Roman"/>
          <w:sz w:val="24"/>
          <w:szCs w:val="24"/>
        </w:rPr>
        <w:t>mos</w:t>
      </w:r>
      <w:r w:rsidR="750F68E3" w:rsidRPr="1B6BFA2D">
        <w:rPr>
          <w:rFonts w:ascii="Times New Roman" w:hAnsi="Times New Roman"/>
          <w:sz w:val="24"/>
          <w:szCs w:val="24"/>
        </w:rPr>
        <w:t xml:space="preserve"> en relación con nuestras políticas</w:t>
      </w:r>
      <w:r w:rsidR="66BE7E15" w:rsidRPr="1B6BFA2D">
        <w:rPr>
          <w:rFonts w:ascii="Times New Roman" w:hAnsi="Times New Roman"/>
          <w:sz w:val="24"/>
          <w:szCs w:val="24"/>
        </w:rPr>
        <w:t xml:space="preserve"> y las personas vinculadas a ellas</w:t>
      </w:r>
      <w:r w:rsidR="750F68E3" w:rsidRPr="1B6BFA2D">
        <w:rPr>
          <w:rFonts w:ascii="Times New Roman" w:hAnsi="Times New Roman"/>
          <w:sz w:val="24"/>
          <w:szCs w:val="24"/>
        </w:rPr>
        <w:t xml:space="preserve">, así como </w:t>
      </w:r>
      <w:r w:rsidR="1439C428" w:rsidRPr="1B6BFA2D">
        <w:rPr>
          <w:rFonts w:ascii="Times New Roman" w:hAnsi="Times New Roman"/>
          <w:sz w:val="24"/>
          <w:szCs w:val="24"/>
        </w:rPr>
        <w:t xml:space="preserve">recabar </w:t>
      </w:r>
      <w:r w:rsidR="750F68E3" w:rsidRPr="1B6BFA2D">
        <w:rPr>
          <w:rFonts w:ascii="Times New Roman" w:hAnsi="Times New Roman"/>
          <w:sz w:val="24"/>
          <w:szCs w:val="24"/>
        </w:rPr>
        <w:t xml:space="preserve">otra información de interés </w:t>
      </w:r>
      <w:r w:rsidR="288097E3" w:rsidRPr="1B6BFA2D">
        <w:rPr>
          <w:rFonts w:ascii="Times New Roman" w:hAnsi="Times New Roman"/>
          <w:sz w:val="24"/>
          <w:szCs w:val="24"/>
        </w:rPr>
        <w:t xml:space="preserve">para impulsar nuestra actividad de </w:t>
      </w:r>
      <w:proofErr w:type="spellStart"/>
      <w:r w:rsidR="288097E3" w:rsidRPr="1B6BFA2D">
        <w:rPr>
          <w:rFonts w:ascii="Times New Roman" w:hAnsi="Times New Roman"/>
          <w:sz w:val="24"/>
          <w:szCs w:val="24"/>
        </w:rPr>
        <w:t>I+D+i</w:t>
      </w:r>
      <w:proofErr w:type="spellEnd"/>
      <w:r w:rsidR="324EE684" w:rsidRPr="1B6BFA2D">
        <w:rPr>
          <w:rFonts w:ascii="Times New Roman" w:hAnsi="Times New Roman"/>
          <w:sz w:val="24"/>
          <w:szCs w:val="24"/>
        </w:rPr>
        <w:t>.</w:t>
      </w:r>
      <w:r w:rsidR="11BF1594" w:rsidRPr="1B6BFA2D">
        <w:rPr>
          <w:rFonts w:ascii="Times New Roman" w:hAnsi="Times New Roman"/>
          <w:sz w:val="24"/>
          <w:szCs w:val="24"/>
        </w:rPr>
        <w:t xml:space="preserve"> Llevamos a cabo diferentes acciones con este </w:t>
      </w:r>
      <w:r w:rsidR="00B9F3B3" w:rsidRPr="1B6BFA2D">
        <w:rPr>
          <w:rFonts w:ascii="Times New Roman" w:hAnsi="Times New Roman"/>
          <w:sz w:val="24"/>
          <w:szCs w:val="24"/>
        </w:rPr>
        <w:t>objetivo</w:t>
      </w:r>
      <w:r w:rsidR="11BF1594" w:rsidRPr="1B6BFA2D">
        <w:rPr>
          <w:rFonts w:ascii="Times New Roman" w:hAnsi="Times New Roman"/>
          <w:sz w:val="24"/>
          <w:szCs w:val="24"/>
        </w:rPr>
        <w:t>.</w:t>
      </w:r>
      <w:r w:rsidR="324EE684" w:rsidRPr="1B6BFA2D">
        <w:rPr>
          <w:rFonts w:ascii="Times New Roman" w:hAnsi="Times New Roman"/>
          <w:sz w:val="24"/>
          <w:szCs w:val="24"/>
        </w:rPr>
        <w:t xml:space="preserve"> </w:t>
      </w:r>
      <w:r w:rsidR="178D7220" w:rsidRPr="1B6BFA2D">
        <w:rPr>
          <w:rFonts w:ascii="Times New Roman" w:hAnsi="Times New Roman"/>
          <w:sz w:val="24"/>
          <w:szCs w:val="24"/>
        </w:rPr>
        <w:t xml:space="preserve">En </w:t>
      </w:r>
      <w:r w:rsidR="525F7631" w:rsidRPr="1B6BFA2D">
        <w:rPr>
          <w:rFonts w:ascii="Times New Roman" w:hAnsi="Times New Roman"/>
          <w:sz w:val="24"/>
          <w:szCs w:val="24"/>
        </w:rPr>
        <w:t>2020 resolvimos organizar el conocimiento con el que</w:t>
      </w:r>
      <w:r w:rsidR="5368C272" w:rsidRPr="1B6BFA2D">
        <w:rPr>
          <w:rFonts w:ascii="Times New Roman" w:hAnsi="Times New Roman"/>
          <w:sz w:val="24"/>
          <w:szCs w:val="24"/>
        </w:rPr>
        <w:t xml:space="preserve"> trabajamos en una única herramienta</w:t>
      </w:r>
      <w:r w:rsidR="3D96AD44" w:rsidRPr="1B6BFA2D">
        <w:rPr>
          <w:rFonts w:ascii="Times New Roman" w:hAnsi="Times New Roman"/>
          <w:sz w:val="24"/>
          <w:szCs w:val="24"/>
        </w:rPr>
        <w:t xml:space="preserve">, que nos permite conservarla, organizarla y </w:t>
      </w:r>
      <w:r w:rsidR="58535088" w:rsidRPr="1B6BFA2D">
        <w:rPr>
          <w:rFonts w:ascii="Times New Roman" w:hAnsi="Times New Roman"/>
          <w:sz w:val="24"/>
          <w:szCs w:val="24"/>
        </w:rPr>
        <w:t>ponerla a disposición de las personas del Departamento y de fuera de él con interés en la innovación y el desarrollo</w:t>
      </w:r>
      <w:r w:rsidR="5368C272" w:rsidRPr="1B6BFA2D">
        <w:rPr>
          <w:rFonts w:ascii="Times New Roman" w:hAnsi="Times New Roman"/>
          <w:sz w:val="24"/>
          <w:szCs w:val="24"/>
        </w:rPr>
        <w:t>.</w:t>
      </w:r>
      <w:r w:rsidR="002B7CA3" w:rsidRPr="1B6BFA2D">
        <w:rPr>
          <w:rFonts w:ascii="Times New Roman" w:hAnsi="Times New Roman"/>
          <w:sz w:val="24"/>
          <w:szCs w:val="24"/>
        </w:rPr>
        <w:br w:type="page"/>
      </w:r>
    </w:p>
    <w:p w14:paraId="719218F6" w14:textId="7FA1B33D" w:rsidR="1EBD86F5" w:rsidRDefault="1B08AC29" w:rsidP="140A8B3E">
      <w:pPr>
        <w:jc w:val="center"/>
        <w:rPr>
          <w:rFonts w:ascii="Times New Roman" w:hAnsi="Times New Roman"/>
          <w:b/>
          <w:bCs/>
          <w:sz w:val="32"/>
          <w:szCs w:val="32"/>
        </w:rPr>
      </w:pPr>
      <w:r w:rsidRPr="1B6BFA2D">
        <w:rPr>
          <w:rFonts w:ascii="Times New Roman" w:hAnsi="Times New Roman"/>
          <w:b/>
          <w:bCs/>
          <w:sz w:val="32"/>
          <w:szCs w:val="32"/>
        </w:rPr>
        <w:lastRenderedPageBreak/>
        <w:t>EL CALAIX D’RDI</w:t>
      </w:r>
    </w:p>
    <w:p w14:paraId="1A6C599B" w14:textId="058AC31D" w:rsidR="003A1870" w:rsidRDefault="0535BFD3" w:rsidP="1165ABA5">
      <w:pPr>
        <w:spacing w:line="240" w:lineRule="auto"/>
        <w:jc w:val="right"/>
        <w:rPr>
          <w:rFonts w:ascii="Times New Roman" w:hAnsi="Times New Roman"/>
          <w:b/>
          <w:bCs/>
          <w:sz w:val="24"/>
          <w:szCs w:val="24"/>
        </w:rPr>
      </w:pPr>
      <w:r w:rsidRPr="1165ABA5">
        <w:rPr>
          <w:rFonts w:ascii="Times New Roman" w:hAnsi="Times New Roman"/>
          <w:b/>
          <w:bCs/>
          <w:sz w:val="24"/>
          <w:szCs w:val="24"/>
        </w:rPr>
        <w:t>Xavier Baulies i Bochaca</w:t>
      </w:r>
    </w:p>
    <w:p w14:paraId="31614F3E" w14:textId="7CE6F52D" w:rsidR="003A1870" w:rsidRDefault="0535BFD3" w:rsidP="1165ABA5">
      <w:pPr>
        <w:spacing w:line="240" w:lineRule="auto"/>
        <w:jc w:val="right"/>
        <w:rPr>
          <w:rFonts w:ascii="Times New Roman" w:hAnsi="Times New Roman"/>
          <w:sz w:val="24"/>
          <w:szCs w:val="24"/>
        </w:rPr>
      </w:pPr>
      <w:r w:rsidRPr="1165ABA5">
        <w:rPr>
          <w:rFonts w:ascii="Times New Roman" w:hAnsi="Times New Roman"/>
          <w:sz w:val="24"/>
          <w:szCs w:val="24"/>
        </w:rPr>
        <w:t xml:space="preserve"> Generalitat de Catalu</w:t>
      </w:r>
      <w:r w:rsidR="51BF3CA5" w:rsidRPr="1165ABA5">
        <w:rPr>
          <w:rFonts w:ascii="Times New Roman" w:hAnsi="Times New Roman"/>
          <w:sz w:val="24"/>
          <w:szCs w:val="24"/>
        </w:rPr>
        <w:t>ñ</w:t>
      </w:r>
      <w:r w:rsidRPr="1165ABA5">
        <w:rPr>
          <w:rFonts w:ascii="Times New Roman" w:hAnsi="Times New Roman"/>
          <w:sz w:val="24"/>
          <w:szCs w:val="24"/>
        </w:rPr>
        <w:t>a/Departamento de Territorio/Unidad de Investigación e Innovación /España</w:t>
      </w:r>
    </w:p>
    <w:p w14:paraId="7D29BD6F" w14:textId="77777777" w:rsidR="009C0B9E" w:rsidRDefault="009C0B9E" w:rsidP="003A1870">
      <w:pPr>
        <w:spacing w:line="240" w:lineRule="auto"/>
        <w:jc w:val="right"/>
        <w:rPr>
          <w:rFonts w:ascii="Times New Roman" w:hAnsi="Times New Roman"/>
          <w:sz w:val="24"/>
          <w:szCs w:val="24"/>
        </w:rPr>
      </w:pPr>
    </w:p>
    <w:p w14:paraId="45554934" w14:textId="001E0991" w:rsidR="003A1870" w:rsidRPr="00423E1C" w:rsidRDefault="00423E1C" w:rsidP="00423E1C">
      <w:pPr>
        <w:spacing w:line="240" w:lineRule="auto"/>
        <w:jc w:val="both"/>
        <w:rPr>
          <w:rFonts w:ascii="Times New Roman" w:hAnsi="Times New Roman"/>
          <w:b/>
          <w:sz w:val="26"/>
          <w:szCs w:val="26"/>
        </w:rPr>
      </w:pPr>
      <w:r w:rsidRPr="1165ABA5">
        <w:rPr>
          <w:rFonts w:ascii="Times New Roman" w:hAnsi="Times New Roman"/>
          <w:b/>
          <w:bCs/>
          <w:i/>
          <w:iCs/>
          <w:sz w:val="26"/>
          <w:szCs w:val="26"/>
        </w:rPr>
        <w:t xml:space="preserve">1.1. </w:t>
      </w:r>
      <w:r w:rsidR="002B7CA3" w:rsidRPr="1165ABA5">
        <w:rPr>
          <w:rFonts w:ascii="Times New Roman" w:hAnsi="Times New Roman"/>
          <w:b/>
          <w:bCs/>
          <w:i/>
          <w:iCs/>
          <w:sz w:val="26"/>
          <w:szCs w:val="26"/>
        </w:rPr>
        <w:t>Identificación del contexto</w:t>
      </w:r>
    </w:p>
    <w:p w14:paraId="29A20BC8" w14:textId="3CE3DB3C" w:rsidR="003D6EC3" w:rsidRPr="00BB5412" w:rsidRDefault="08848D1C" w:rsidP="1B6BFA2D">
      <w:pPr>
        <w:spacing w:line="240" w:lineRule="auto"/>
        <w:ind w:firstLine="284"/>
        <w:jc w:val="both"/>
        <w:rPr>
          <w:rFonts w:ascii="Times New Roman" w:hAnsi="Times New Roman"/>
          <w:sz w:val="24"/>
          <w:szCs w:val="24"/>
        </w:rPr>
      </w:pPr>
      <w:r w:rsidRPr="1B6BFA2D">
        <w:rPr>
          <w:rFonts w:ascii="Times New Roman" w:hAnsi="Times New Roman"/>
          <w:sz w:val="24"/>
          <w:szCs w:val="24"/>
        </w:rPr>
        <w:t xml:space="preserve">El eje central del proyecto, como se ha dicho, es recopilar, visibilizar y poner en valor la información </w:t>
      </w:r>
      <w:proofErr w:type="spellStart"/>
      <w:r w:rsidRPr="1B6BFA2D">
        <w:rPr>
          <w:rFonts w:ascii="Times New Roman" w:hAnsi="Times New Roman"/>
          <w:sz w:val="24"/>
          <w:szCs w:val="24"/>
        </w:rPr>
        <w:t>I+D+i</w:t>
      </w:r>
      <w:proofErr w:type="spellEnd"/>
      <w:r w:rsidRPr="1B6BFA2D">
        <w:rPr>
          <w:rFonts w:ascii="Times New Roman" w:hAnsi="Times New Roman"/>
          <w:sz w:val="24"/>
          <w:szCs w:val="24"/>
        </w:rPr>
        <w:t xml:space="preserve"> que produce el D</w:t>
      </w:r>
      <w:r w:rsidR="6C6A584A" w:rsidRPr="1B6BFA2D">
        <w:rPr>
          <w:rFonts w:ascii="Times New Roman" w:hAnsi="Times New Roman"/>
          <w:sz w:val="24"/>
          <w:szCs w:val="24"/>
        </w:rPr>
        <w:t>TER</w:t>
      </w:r>
      <w:r w:rsidRPr="1B6BFA2D">
        <w:rPr>
          <w:rFonts w:ascii="Times New Roman" w:hAnsi="Times New Roman"/>
          <w:sz w:val="24"/>
          <w:szCs w:val="24"/>
        </w:rPr>
        <w:t>. En ese sentido, algunas observaciones de partida subrayaban la necesidad de emprender esta tarea:</w:t>
      </w:r>
    </w:p>
    <w:p w14:paraId="471F4887" w14:textId="6EDB4EC6" w:rsidR="003D6EC3" w:rsidRPr="00BB5412" w:rsidRDefault="1CE91FDD" w:rsidP="1B6BFA2D">
      <w:pPr>
        <w:pStyle w:val="Pargrafdellista"/>
        <w:numPr>
          <w:ilvl w:val="0"/>
          <w:numId w:val="7"/>
        </w:numPr>
        <w:spacing w:line="240" w:lineRule="auto"/>
        <w:jc w:val="both"/>
        <w:rPr>
          <w:rFonts w:ascii="Times New Roman" w:hAnsi="Times New Roman"/>
          <w:sz w:val="24"/>
          <w:szCs w:val="24"/>
        </w:rPr>
      </w:pPr>
      <w:r w:rsidRPr="1B6BFA2D">
        <w:rPr>
          <w:rFonts w:ascii="Times New Roman" w:hAnsi="Times New Roman"/>
          <w:sz w:val="24"/>
          <w:szCs w:val="24"/>
        </w:rPr>
        <w:t>L</w:t>
      </w:r>
      <w:r w:rsidR="281C8113" w:rsidRPr="1B6BFA2D">
        <w:rPr>
          <w:rFonts w:ascii="Times New Roman" w:hAnsi="Times New Roman"/>
          <w:sz w:val="24"/>
          <w:szCs w:val="24"/>
        </w:rPr>
        <w:t>a actividad de investigación, desarrollo e innovación (</w:t>
      </w:r>
      <w:proofErr w:type="spellStart"/>
      <w:r w:rsidR="281C8113" w:rsidRPr="1B6BFA2D">
        <w:rPr>
          <w:rFonts w:ascii="Times New Roman" w:hAnsi="Times New Roman"/>
          <w:sz w:val="24"/>
          <w:szCs w:val="24"/>
        </w:rPr>
        <w:t>I+D+i</w:t>
      </w:r>
      <w:proofErr w:type="spellEnd"/>
      <w:r w:rsidR="281C8113" w:rsidRPr="1B6BFA2D">
        <w:rPr>
          <w:rFonts w:ascii="Times New Roman" w:hAnsi="Times New Roman"/>
          <w:sz w:val="24"/>
          <w:szCs w:val="24"/>
        </w:rPr>
        <w:t xml:space="preserve">) </w:t>
      </w:r>
      <w:r w:rsidR="59D90357" w:rsidRPr="1B6BFA2D">
        <w:rPr>
          <w:rFonts w:ascii="Times New Roman" w:hAnsi="Times New Roman"/>
          <w:sz w:val="24"/>
          <w:szCs w:val="24"/>
        </w:rPr>
        <w:t xml:space="preserve">suele </w:t>
      </w:r>
      <w:r w:rsidR="281C8113" w:rsidRPr="1B6BFA2D">
        <w:rPr>
          <w:rFonts w:ascii="Times New Roman" w:hAnsi="Times New Roman"/>
          <w:sz w:val="24"/>
          <w:szCs w:val="24"/>
        </w:rPr>
        <w:t xml:space="preserve">quedar oculta </w:t>
      </w:r>
      <w:r w:rsidR="7F7D0F03" w:rsidRPr="1B6BFA2D">
        <w:rPr>
          <w:rFonts w:ascii="Times New Roman" w:hAnsi="Times New Roman"/>
          <w:sz w:val="24"/>
          <w:szCs w:val="24"/>
        </w:rPr>
        <w:t xml:space="preserve">dentro </w:t>
      </w:r>
      <w:r w:rsidR="281C8113" w:rsidRPr="1B6BFA2D">
        <w:rPr>
          <w:rFonts w:ascii="Times New Roman" w:hAnsi="Times New Roman"/>
          <w:sz w:val="24"/>
          <w:szCs w:val="24"/>
        </w:rPr>
        <w:t>de la actividad administrati</w:t>
      </w:r>
      <w:r w:rsidR="3A47DFFB" w:rsidRPr="1B6BFA2D">
        <w:rPr>
          <w:rFonts w:ascii="Times New Roman" w:hAnsi="Times New Roman"/>
          <w:sz w:val="24"/>
          <w:szCs w:val="24"/>
        </w:rPr>
        <w:t xml:space="preserve">va habitual </w:t>
      </w:r>
      <w:r w:rsidR="61CD5FB3" w:rsidRPr="1B6BFA2D">
        <w:rPr>
          <w:rFonts w:ascii="Times New Roman" w:hAnsi="Times New Roman"/>
          <w:sz w:val="24"/>
          <w:szCs w:val="24"/>
        </w:rPr>
        <w:t xml:space="preserve">y preponderante dentro </w:t>
      </w:r>
      <w:r w:rsidR="3A47DFFB" w:rsidRPr="1B6BFA2D">
        <w:rPr>
          <w:rFonts w:ascii="Times New Roman" w:hAnsi="Times New Roman"/>
          <w:sz w:val="24"/>
          <w:szCs w:val="24"/>
        </w:rPr>
        <w:t>del D</w:t>
      </w:r>
      <w:r w:rsidR="259AC35B" w:rsidRPr="1B6BFA2D">
        <w:rPr>
          <w:rFonts w:ascii="Times New Roman" w:hAnsi="Times New Roman"/>
          <w:sz w:val="24"/>
          <w:szCs w:val="24"/>
        </w:rPr>
        <w:t>TER.</w:t>
      </w:r>
      <w:r w:rsidR="3A47DFFB" w:rsidRPr="1B6BFA2D">
        <w:rPr>
          <w:rFonts w:ascii="Times New Roman" w:hAnsi="Times New Roman"/>
          <w:sz w:val="24"/>
          <w:szCs w:val="24"/>
        </w:rPr>
        <w:t xml:space="preserve"> </w:t>
      </w:r>
    </w:p>
    <w:p w14:paraId="0171CE6B" w14:textId="687B3D17" w:rsidR="003D6EC3" w:rsidRPr="00BB5412" w:rsidRDefault="18BDD295" w:rsidP="1B6BFA2D">
      <w:pPr>
        <w:pStyle w:val="Pargrafdellista"/>
        <w:numPr>
          <w:ilvl w:val="0"/>
          <w:numId w:val="7"/>
        </w:numPr>
        <w:spacing w:line="240" w:lineRule="auto"/>
        <w:jc w:val="both"/>
        <w:rPr>
          <w:rFonts w:ascii="Times New Roman" w:hAnsi="Times New Roman"/>
          <w:sz w:val="24"/>
          <w:szCs w:val="24"/>
        </w:rPr>
      </w:pPr>
      <w:r w:rsidRPr="1B6BFA2D">
        <w:rPr>
          <w:rFonts w:ascii="Times New Roman" w:hAnsi="Times New Roman"/>
          <w:sz w:val="24"/>
          <w:szCs w:val="24"/>
        </w:rPr>
        <w:t>E</w:t>
      </w:r>
      <w:r w:rsidR="3A47DFFB" w:rsidRPr="1B6BFA2D">
        <w:rPr>
          <w:rFonts w:ascii="Times New Roman" w:hAnsi="Times New Roman"/>
          <w:sz w:val="24"/>
          <w:szCs w:val="24"/>
        </w:rPr>
        <w:t>n ocasiones la falta de comunicación entre las diferentes unidades direct</w:t>
      </w:r>
      <w:r w:rsidR="6F5A0023" w:rsidRPr="1B6BFA2D">
        <w:rPr>
          <w:rFonts w:ascii="Times New Roman" w:hAnsi="Times New Roman"/>
          <w:sz w:val="24"/>
          <w:szCs w:val="24"/>
        </w:rPr>
        <w:t xml:space="preserve">ivas del Departamento hace que actúen aisladamente, a veces solapándose, a veces con redundancias, </w:t>
      </w:r>
      <w:r w:rsidR="6B846C27" w:rsidRPr="1B6BFA2D">
        <w:rPr>
          <w:rFonts w:ascii="Times New Roman" w:hAnsi="Times New Roman"/>
          <w:sz w:val="24"/>
          <w:szCs w:val="24"/>
        </w:rPr>
        <w:t>a veces con descoordinación</w:t>
      </w:r>
      <w:r w:rsidR="20F0DF3E" w:rsidRPr="1B6BFA2D">
        <w:rPr>
          <w:rFonts w:ascii="Times New Roman" w:hAnsi="Times New Roman"/>
          <w:sz w:val="24"/>
          <w:szCs w:val="24"/>
        </w:rPr>
        <w:t xml:space="preserve"> entre ellas</w:t>
      </w:r>
      <w:r w:rsidR="6B846C27" w:rsidRPr="1B6BFA2D">
        <w:rPr>
          <w:rFonts w:ascii="Times New Roman" w:hAnsi="Times New Roman"/>
          <w:sz w:val="24"/>
          <w:szCs w:val="24"/>
        </w:rPr>
        <w:t xml:space="preserve"> o </w:t>
      </w:r>
      <w:r w:rsidR="58D7CF71" w:rsidRPr="1B6BFA2D">
        <w:rPr>
          <w:rFonts w:ascii="Times New Roman" w:hAnsi="Times New Roman"/>
          <w:sz w:val="24"/>
          <w:szCs w:val="24"/>
        </w:rPr>
        <w:t xml:space="preserve">simplemente con </w:t>
      </w:r>
      <w:r w:rsidR="6B846C27" w:rsidRPr="1B6BFA2D">
        <w:rPr>
          <w:rFonts w:ascii="Times New Roman" w:hAnsi="Times New Roman"/>
          <w:sz w:val="24"/>
          <w:szCs w:val="24"/>
        </w:rPr>
        <w:t>desconocimiento</w:t>
      </w:r>
      <w:r w:rsidR="70DEA580" w:rsidRPr="1B6BFA2D">
        <w:rPr>
          <w:rFonts w:ascii="Times New Roman" w:hAnsi="Times New Roman"/>
          <w:sz w:val="24"/>
          <w:szCs w:val="24"/>
        </w:rPr>
        <w:t xml:space="preserve"> de antecedentes y referentes</w:t>
      </w:r>
      <w:r w:rsidR="04BFC6CB" w:rsidRPr="1B6BFA2D">
        <w:rPr>
          <w:rFonts w:ascii="Times New Roman" w:hAnsi="Times New Roman"/>
          <w:sz w:val="24"/>
          <w:szCs w:val="24"/>
        </w:rPr>
        <w:t>.</w:t>
      </w:r>
      <w:r w:rsidR="1C508831" w:rsidRPr="1B6BFA2D">
        <w:rPr>
          <w:rFonts w:ascii="Times New Roman" w:hAnsi="Times New Roman"/>
          <w:sz w:val="24"/>
          <w:szCs w:val="24"/>
        </w:rPr>
        <w:t xml:space="preserve"> </w:t>
      </w:r>
    </w:p>
    <w:p w14:paraId="6F51F11F" w14:textId="31627E7F" w:rsidR="003D6EC3" w:rsidRPr="00BB5412" w:rsidRDefault="6CC41046" w:rsidP="1B6BFA2D">
      <w:pPr>
        <w:pStyle w:val="Pargrafdellista"/>
        <w:numPr>
          <w:ilvl w:val="0"/>
          <w:numId w:val="7"/>
        </w:numPr>
        <w:spacing w:line="240" w:lineRule="auto"/>
        <w:jc w:val="both"/>
        <w:rPr>
          <w:rFonts w:ascii="Times New Roman" w:hAnsi="Times New Roman"/>
          <w:sz w:val="24"/>
          <w:szCs w:val="24"/>
        </w:rPr>
      </w:pPr>
      <w:r w:rsidRPr="1B6BFA2D">
        <w:rPr>
          <w:rFonts w:ascii="Times New Roman" w:hAnsi="Times New Roman"/>
          <w:sz w:val="24"/>
          <w:szCs w:val="24"/>
        </w:rPr>
        <w:t>E</w:t>
      </w:r>
      <w:r w:rsidR="26F9DD70" w:rsidRPr="1B6BFA2D">
        <w:rPr>
          <w:rFonts w:ascii="Times New Roman" w:hAnsi="Times New Roman"/>
          <w:sz w:val="24"/>
          <w:szCs w:val="24"/>
        </w:rPr>
        <w:t xml:space="preserve">l DTER lleva a cabo actividades de </w:t>
      </w:r>
      <w:proofErr w:type="spellStart"/>
      <w:r w:rsidR="26F9DD70" w:rsidRPr="1B6BFA2D">
        <w:rPr>
          <w:rFonts w:ascii="Times New Roman" w:hAnsi="Times New Roman"/>
          <w:sz w:val="24"/>
          <w:szCs w:val="24"/>
        </w:rPr>
        <w:t>I+D+i</w:t>
      </w:r>
      <w:proofErr w:type="spellEnd"/>
      <w:r w:rsidR="26F9DD70" w:rsidRPr="1B6BFA2D">
        <w:rPr>
          <w:rFonts w:ascii="Times New Roman" w:hAnsi="Times New Roman"/>
          <w:sz w:val="24"/>
          <w:szCs w:val="24"/>
        </w:rPr>
        <w:t xml:space="preserve"> que ya han </w:t>
      </w:r>
      <w:r w:rsidR="67994554" w:rsidRPr="1B6BFA2D">
        <w:rPr>
          <w:rFonts w:ascii="Times New Roman" w:hAnsi="Times New Roman"/>
          <w:sz w:val="24"/>
          <w:szCs w:val="24"/>
        </w:rPr>
        <w:t xml:space="preserve">sido </w:t>
      </w:r>
      <w:r w:rsidR="26F9DD70" w:rsidRPr="1B6BFA2D">
        <w:rPr>
          <w:rFonts w:ascii="Times New Roman" w:hAnsi="Times New Roman"/>
          <w:sz w:val="24"/>
          <w:szCs w:val="24"/>
        </w:rPr>
        <w:t>desarrolladas por agentes externos (otras administraciones, empresas, centros de investigación</w:t>
      </w:r>
      <w:r w:rsidR="53F0657D" w:rsidRPr="1B6BFA2D">
        <w:rPr>
          <w:rFonts w:ascii="Times New Roman" w:hAnsi="Times New Roman"/>
          <w:sz w:val="24"/>
          <w:szCs w:val="24"/>
        </w:rPr>
        <w:t xml:space="preserve"> o mundo académico, de Cataluña </w:t>
      </w:r>
      <w:r w:rsidR="6407F755" w:rsidRPr="1B6BFA2D">
        <w:rPr>
          <w:rFonts w:ascii="Times New Roman" w:hAnsi="Times New Roman"/>
          <w:sz w:val="24"/>
          <w:szCs w:val="24"/>
        </w:rPr>
        <w:t>y</w:t>
      </w:r>
      <w:r w:rsidR="53F0657D" w:rsidRPr="1B6BFA2D">
        <w:rPr>
          <w:rFonts w:ascii="Times New Roman" w:hAnsi="Times New Roman"/>
          <w:sz w:val="24"/>
          <w:szCs w:val="24"/>
        </w:rPr>
        <w:t xml:space="preserve"> de</w:t>
      </w:r>
      <w:r w:rsidR="5BB6C859" w:rsidRPr="1B6BFA2D">
        <w:rPr>
          <w:rFonts w:ascii="Times New Roman" w:hAnsi="Times New Roman"/>
          <w:sz w:val="24"/>
          <w:szCs w:val="24"/>
        </w:rPr>
        <w:t>l resto del mundo</w:t>
      </w:r>
      <w:r w:rsidR="4AE1D296" w:rsidRPr="1B6BFA2D">
        <w:rPr>
          <w:rFonts w:ascii="Times New Roman" w:hAnsi="Times New Roman"/>
          <w:sz w:val="24"/>
          <w:szCs w:val="24"/>
        </w:rPr>
        <w:t>)</w:t>
      </w:r>
      <w:r w:rsidR="75136D35" w:rsidRPr="1B6BFA2D">
        <w:rPr>
          <w:rFonts w:ascii="Times New Roman" w:hAnsi="Times New Roman"/>
          <w:sz w:val="24"/>
          <w:szCs w:val="24"/>
        </w:rPr>
        <w:t>. P</w:t>
      </w:r>
      <w:r w:rsidR="4AE1D296" w:rsidRPr="1B6BFA2D">
        <w:rPr>
          <w:rFonts w:ascii="Times New Roman" w:hAnsi="Times New Roman"/>
          <w:sz w:val="24"/>
          <w:szCs w:val="24"/>
        </w:rPr>
        <w:t>or</w:t>
      </w:r>
      <w:r w:rsidR="515D79B4" w:rsidRPr="1B6BFA2D">
        <w:rPr>
          <w:rFonts w:ascii="Times New Roman" w:hAnsi="Times New Roman"/>
          <w:sz w:val="24"/>
          <w:szCs w:val="24"/>
        </w:rPr>
        <w:t xml:space="preserve"> lo</w:t>
      </w:r>
      <w:r w:rsidR="4AE1D296" w:rsidRPr="1B6BFA2D">
        <w:rPr>
          <w:rFonts w:ascii="Times New Roman" w:hAnsi="Times New Roman"/>
          <w:sz w:val="24"/>
          <w:szCs w:val="24"/>
        </w:rPr>
        <w:t xml:space="preserve"> tanto, resulta</w:t>
      </w:r>
      <w:r w:rsidR="382A420A" w:rsidRPr="1B6BFA2D">
        <w:rPr>
          <w:rFonts w:ascii="Times New Roman" w:hAnsi="Times New Roman"/>
          <w:sz w:val="24"/>
          <w:szCs w:val="24"/>
        </w:rPr>
        <w:t xml:space="preserve"> necesario conocer estos antecedentes para valorar la necesida</w:t>
      </w:r>
      <w:r w:rsidR="5581D241" w:rsidRPr="1B6BFA2D">
        <w:rPr>
          <w:rFonts w:ascii="Times New Roman" w:hAnsi="Times New Roman"/>
          <w:sz w:val="24"/>
          <w:szCs w:val="24"/>
        </w:rPr>
        <w:t>d</w:t>
      </w:r>
      <w:r w:rsidR="382A420A" w:rsidRPr="1B6BFA2D">
        <w:rPr>
          <w:rFonts w:ascii="Times New Roman" w:hAnsi="Times New Roman"/>
          <w:sz w:val="24"/>
          <w:szCs w:val="24"/>
        </w:rPr>
        <w:t xml:space="preserve"> de </w:t>
      </w:r>
      <w:r w:rsidR="5829CEC4" w:rsidRPr="1B6BFA2D">
        <w:rPr>
          <w:rFonts w:ascii="Times New Roman" w:hAnsi="Times New Roman"/>
          <w:sz w:val="24"/>
          <w:szCs w:val="24"/>
        </w:rPr>
        <w:t>realizar</w:t>
      </w:r>
      <w:r w:rsidR="382A420A" w:rsidRPr="1B6BFA2D">
        <w:rPr>
          <w:rFonts w:ascii="Times New Roman" w:hAnsi="Times New Roman"/>
          <w:sz w:val="24"/>
          <w:szCs w:val="24"/>
        </w:rPr>
        <w:t xml:space="preserve"> actuaciones propias</w:t>
      </w:r>
      <w:r w:rsidR="0B972921" w:rsidRPr="1B6BFA2D">
        <w:rPr>
          <w:rFonts w:ascii="Times New Roman" w:hAnsi="Times New Roman"/>
          <w:sz w:val="24"/>
          <w:szCs w:val="24"/>
        </w:rPr>
        <w:t xml:space="preserve"> y su</w:t>
      </w:r>
      <w:r w:rsidR="382A420A" w:rsidRPr="1B6BFA2D">
        <w:rPr>
          <w:rFonts w:ascii="Times New Roman" w:hAnsi="Times New Roman"/>
          <w:sz w:val="24"/>
          <w:szCs w:val="24"/>
        </w:rPr>
        <w:t xml:space="preserve"> éxito potencial.</w:t>
      </w:r>
    </w:p>
    <w:p w14:paraId="1A808BAF" w14:textId="32AAB727" w:rsidR="382A420A" w:rsidRDefault="382A420A" w:rsidP="1B6BFA2D">
      <w:pPr>
        <w:spacing w:line="240" w:lineRule="auto"/>
        <w:ind w:firstLine="284"/>
        <w:jc w:val="both"/>
        <w:rPr>
          <w:rFonts w:ascii="Times New Roman" w:hAnsi="Times New Roman"/>
          <w:sz w:val="24"/>
          <w:szCs w:val="24"/>
        </w:rPr>
      </w:pPr>
      <w:r w:rsidRPr="1B6BFA2D">
        <w:rPr>
          <w:rFonts w:ascii="Times New Roman" w:hAnsi="Times New Roman"/>
          <w:sz w:val="24"/>
          <w:szCs w:val="24"/>
        </w:rPr>
        <w:t>P</w:t>
      </w:r>
      <w:r w:rsidR="30D7A423" w:rsidRPr="1B6BFA2D">
        <w:rPr>
          <w:rFonts w:ascii="Times New Roman" w:hAnsi="Times New Roman"/>
          <w:sz w:val="24"/>
          <w:szCs w:val="24"/>
        </w:rPr>
        <w:t xml:space="preserve">or lo tanto, </w:t>
      </w:r>
      <w:r w:rsidR="3E90D86E" w:rsidRPr="1B6BFA2D">
        <w:rPr>
          <w:rFonts w:ascii="Times New Roman" w:hAnsi="Times New Roman"/>
          <w:sz w:val="24"/>
          <w:szCs w:val="24"/>
        </w:rPr>
        <w:t>la unidad de</w:t>
      </w:r>
      <w:r w:rsidR="38674867" w:rsidRPr="1B6BFA2D">
        <w:rPr>
          <w:rFonts w:ascii="Times New Roman" w:hAnsi="Times New Roman"/>
          <w:sz w:val="24"/>
          <w:szCs w:val="24"/>
        </w:rPr>
        <w:t xml:space="preserve"> </w:t>
      </w:r>
      <w:proofErr w:type="spellStart"/>
      <w:r w:rsidR="38674867" w:rsidRPr="1B6BFA2D">
        <w:rPr>
          <w:rFonts w:ascii="Times New Roman" w:hAnsi="Times New Roman"/>
          <w:sz w:val="24"/>
          <w:szCs w:val="24"/>
        </w:rPr>
        <w:t>I+D+i</w:t>
      </w:r>
      <w:proofErr w:type="spellEnd"/>
      <w:r w:rsidR="38674867" w:rsidRPr="1B6BFA2D">
        <w:rPr>
          <w:rFonts w:ascii="Times New Roman" w:hAnsi="Times New Roman"/>
          <w:sz w:val="24"/>
          <w:szCs w:val="24"/>
        </w:rPr>
        <w:t xml:space="preserve"> se propuso</w:t>
      </w:r>
      <w:r w:rsidR="3E90D86E" w:rsidRPr="1B6BFA2D">
        <w:rPr>
          <w:rFonts w:ascii="Times New Roman" w:hAnsi="Times New Roman"/>
          <w:sz w:val="24"/>
          <w:szCs w:val="24"/>
        </w:rPr>
        <w:t xml:space="preserve"> </w:t>
      </w:r>
      <w:r w:rsidR="29B0130D" w:rsidRPr="1B6BFA2D">
        <w:rPr>
          <w:rFonts w:ascii="Times New Roman" w:hAnsi="Times New Roman"/>
          <w:sz w:val="24"/>
          <w:szCs w:val="24"/>
        </w:rPr>
        <w:t xml:space="preserve">desarrollar actividades y servicios de difusión de la </w:t>
      </w:r>
      <w:proofErr w:type="spellStart"/>
      <w:r w:rsidR="29B0130D" w:rsidRPr="1B6BFA2D">
        <w:rPr>
          <w:rFonts w:ascii="Times New Roman" w:hAnsi="Times New Roman"/>
          <w:sz w:val="24"/>
          <w:szCs w:val="24"/>
        </w:rPr>
        <w:t>I+D+i</w:t>
      </w:r>
      <w:proofErr w:type="spellEnd"/>
      <w:r w:rsidR="29B0130D" w:rsidRPr="1B6BFA2D">
        <w:rPr>
          <w:rFonts w:ascii="Times New Roman" w:hAnsi="Times New Roman"/>
          <w:sz w:val="24"/>
          <w:szCs w:val="24"/>
        </w:rPr>
        <w:t xml:space="preserve"> departamental (y en menor medi</w:t>
      </w:r>
      <w:r w:rsidR="73792A0B" w:rsidRPr="1B6BFA2D">
        <w:rPr>
          <w:rFonts w:ascii="Times New Roman" w:hAnsi="Times New Roman"/>
          <w:sz w:val="24"/>
          <w:szCs w:val="24"/>
        </w:rPr>
        <w:t>d</w:t>
      </w:r>
      <w:r w:rsidR="29B0130D" w:rsidRPr="1B6BFA2D">
        <w:rPr>
          <w:rFonts w:ascii="Times New Roman" w:hAnsi="Times New Roman"/>
          <w:sz w:val="24"/>
          <w:szCs w:val="24"/>
        </w:rPr>
        <w:t>a</w:t>
      </w:r>
      <w:r w:rsidR="6B0B2DDB" w:rsidRPr="1B6BFA2D">
        <w:rPr>
          <w:rFonts w:ascii="Times New Roman" w:hAnsi="Times New Roman"/>
          <w:sz w:val="24"/>
          <w:szCs w:val="24"/>
        </w:rPr>
        <w:t xml:space="preserve"> externa) </w:t>
      </w:r>
      <w:r w:rsidR="2793204C" w:rsidRPr="1B6BFA2D">
        <w:rPr>
          <w:rFonts w:ascii="Times New Roman" w:hAnsi="Times New Roman"/>
          <w:sz w:val="24"/>
          <w:szCs w:val="24"/>
        </w:rPr>
        <w:t xml:space="preserve">para trascender los silos, y </w:t>
      </w:r>
      <w:r w:rsidR="6B0B2DDB" w:rsidRPr="1B6BFA2D">
        <w:rPr>
          <w:rFonts w:ascii="Times New Roman" w:hAnsi="Times New Roman"/>
          <w:sz w:val="24"/>
          <w:szCs w:val="24"/>
        </w:rPr>
        <w:t>que sirvan para que los compartimentos estancos se abran a la influencia del entorno</w:t>
      </w:r>
      <w:r w:rsidR="1A09E718" w:rsidRPr="1B6BFA2D">
        <w:rPr>
          <w:rFonts w:ascii="Times New Roman" w:hAnsi="Times New Roman"/>
          <w:sz w:val="24"/>
          <w:szCs w:val="24"/>
        </w:rPr>
        <w:t>. Ello incluye impulsar la transversalidad interna, ya que la estructura orgánica genera a menudo barreras invisibles entre unidades</w:t>
      </w:r>
      <w:r w:rsidR="1EDCAFB1" w:rsidRPr="1B6BFA2D">
        <w:rPr>
          <w:rFonts w:ascii="Times New Roman" w:hAnsi="Times New Roman"/>
          <w:sz w:val="24"/>
          <w:szCs w:val="24"/>
        </w:rPr>
        <w:t>,</w:t>
      </w:r>
      <w:r w:rsidR="6B0B2DDB" w:rsidRPr="1B6BFA2D">
        <w:rPr>
          <w:rFonts w:ascii="Times New Roman" w:hAnsi="Times New Roman"/>
          <w:sz w:val="24"/>
          <w:szCs w:val="24"/>
        </w:rPr>
        <w:t xml:space="preserve"> </w:t>
      </w:r>
      <w:r w:rsidR="7D35BD9F" w:rsidRPr="1B6BFA2D">
        <w:rPr>
          <w:rFonts w:ascii="Times New Roman" w:hAnsi="Times New Roman"/>
          <w:sz w:val="24"/>
          <w:szCs w:val="24"/>
        </w:rPr>
        <w:t>y</w:t>
      </w:r>
      <w:r w:rsidR="6B0B2DDB" w:rsidRPr="1B6BFA2D">
        <w:rPr>
          <w:rFonts w:ascii="Times New Roman" w:hAnsi="Times New Roman"/>
          <w:sz w:val="24"/>
          <w:szCs w:val="24"/>
        </w:rPr>
        <w:t xml:space="preserve"> no </w:t>
      </w:r>
      <w:r w:rsidR="537A6C75" w:rsidRPr="1B6BFA2D">
        <w:rPr>
          <w:rFonts w:ascii="Times New Roman" w:hAnsi="Times New Roman"/>
          <w:sz w:val="24"/>
          <w:szCs w:val="24"/>
        </w:rPr>
        <w:t>por el hecho de ser cercan</w:t>
      </w:r>
      <w:r w:rsidR="35740C6D" w:rsidRPr="1B6BFA2D">
        <w:rPr>
          <w:rFonts w:ascii="Times New Roman" w:hAnsi="Times New Roman"/>
          <w:sz w:val="24"/>
          <w:szCs w:val="24"/>
        </w:rPr>
        <w:t>a</w:t>
      </w:r>
      <w:r w:rsidR="7DD6FFFD" w:rsidRPr="1B6BFA2D">
        <w:rPr>
          <w:rFonts w:ascii="Times New Roman" w:hAnsi="Times New Roman"/>
          <w:sz w:val="24"/>
          <w:szCs w:val="24"/>
        </w:rPr>
        <w:t>s</w:t>
      </w:r>
      <w:r w:rsidR="35740C6D" w:rsidRPr="1B6BFA2D">
        <w:rPr>
          <w:rFonts w:ascii="Times New Roman" w:hAnsi="Times New Roman"/>
          <w:sz w:val="24"/>
          <w:szCs w:val="24"/>
        </w:rPr>
        <w:t xml:space="preserve"> entre s</w:t>
      </w:r>
      <w:r w:rsidR="79F2CD24" w:rsidRPr="1B6BFA2D">
        <w:rPr>
          <w:rFonts w:ascii="Times New Roman" w:hAnsi="Times New Roman"/>
          <w:sz w:val="24"/>
          <w:szCs w:val="24"/>
        </w:rPr>
        <w:t>i</w:t>
      </w:r>
      <w:r w:rsidR="537A6C75" w:rsidRPr="1B6BFA2D">
        <w:rPr>
          <w:rFonts w:ascii="Times New Roman" w:hAnsi="Times New Roman"/>
          <w:sz w:val="24"/>
          <w:szCs w:val="24"/>
        </w:rPr>
        <w:t xml:space="preserve"> </w:t>
      </w:r>
      <w:r w:rsidR="3BDAA2D1" w:rsidRPr="1B6BFA2D">
        <w:rPr>
          <w:rFonts w:ascii="Times New Roman" w:hAnsi="Times New Roman"/>
          <w:sz w:val="24"/>
          <w:szCs w:val="24"/>
        </w:rPr>
        <w:t>son</w:t>
      </w:r>
      <w:r w:rsidR="537A6C75" w:rsidRPr="1B6BFA2D">
        <w:rPr>
          <w:rFonts w:ascii="Times New Roman" w:hAnsi="Times New Roman"/>
          <w:sz w:val="24"/>
          <w:szCs w:val="24"/>
        </w:rPr>
        <w:t xml:space="preserve"> suficientemente conoci</w:t>
      </w:r>
      <w:r w:rsidR="6868E752" w:rsidRPr="1B6BFA2D">
        <w:rPr>
          <w:rFonts w:ascii="Times New Roman" w:hAnsi="Times New Roman"/>
          <w:sz w:val="24"/>
          <w:szCs w:val="24"/>
        </w:rPr>
        <w:t>das</w:t>
      </w:r>
      <w:r w:rsidR="537A6C75" w:rsidRPr="1B6BFA2D">
        <w:rPr>
          <w:rFonts w:ascii="Times New Roman" w:hAnsi="Times New Roman"/>
          <w:sz w:val="24"/>
          <w:szCs w:val="24"/>
        </w:rPr>
        <w:t>.</w:t>
      </w:r>
      <w:r w:rsidR="5CA54074" w:rsidRPr="1B6BFA2D">
        <w:rPr>
          <w:rFonts w:ascii="Times New Roman" w:hAnsi="Times New Roman"/>
          <w:sz w:val="24"/>
          <w:szCs w:val="24"/>
        </w:rPr>
        <w:t xml:space="preserve"> </w:t>
      </w:r>
    </w:p>
    <w:p w14:paraId="4E0377DF" w14:textId="707281CF" w:rsidR="003D6EC3" w:rsidRPr="00BB5412" w:rsidRDefault="537A6C75" w:rsidP="1165ABA5">
      <w:pPr>
        <w:spacing w:line="240" w:lineRule="auto"/>
        <w:ind w:firstLine="284"/>
        <w:jc w:val="both"/>
        <w:rPr>
          <w:rFonts w:ascii="Times New Roman" w:hAnsi="Times New Roman"/>
          <w:sz w:val="24"/>
          <w:szCs w:val="24"/>
        </w:rPr>
      </w:pPr>
      <w:r w:rsidRPr="1B6BFA2D">
        <w:rPr>
          <w:rFonts w:ascii="Times New Roman" w:hAnsi="Times New Roman"/>
          <w:sz w:val="24"/>
          <w:szCs w:val="24"/>
        </w:rPr>
        <w:t xml:space="preserve">Es necesario también que el personal del Departamento tenga conocimiento de las actividades </w:t>
      </w:r>
      <w:r w:rsidR="52E564A6" w:rsidRPr="1B6BFA2D">
        <w:rPr>
          <w:rFonts w:ascii="Times New Roman" w:hAnsi="Times New Roman"/>
          <w:sz w:val="24"/>
          <w:szCs w:val="24"/>
        </w:rPr>
        <w:t xml:space="preserve">de la </w:t>
      </w:r>
      <w:proofErr w:type="spellStart"/>
      <w:r w:rsidR="52E564A6" w:rsidRPr="1B6BFA2D">
        <w:rPr>
          <w:rFonts w:ascii="Times New Roman" w:hAnsi="Times New Roman"/>
          <w:sz w:val="24"/>
          <w:szCs w:val="24"/>
        </w:rPr>
        <w:t>I+D+i</w:t>
      </w:r>
      <w:proofErr w:type="spellEnd"/>
      <w:r w:rsidR="52E564A6" w:rsidRPr="1B6BFA2D">
        <w:rPr>
          <w:rFonts w:ascii="Times New Roman" w:hAnsi="Times New Roman"/>
          <w:sz w:val="24"/>
          <w:szCs w:val="24"/>
        </w:rPr>
        <w:t xml:space="preserve"> que en un momento determinado son </w:t>
      </w:r>
      <w:r w:rsidR="5DEA9B30" w:rsidRPr="1B6BFA2D">
        <w:rPr>
          <w:rFonts w:ascii="Times New Roman" w:hAnsi="Times New Roman"/>
          <w:sz w:val="24"/>
          <w:szCs w:val="24"/>
        </w:rPr>
        <w:t>tendencia en el mundo o, por lo menos, fuera del Departamento.</w:t>
      </w:r>
      <w:r w:rsidR="1567C164" w:rsidRPr="1B6BFA2D">
        <w:rPr>
          <w:rFonts w:ascii="Times New Roman" w:hAnsi="Times New Roman"/>
          <w:sz w:val="24"/>
          <w:szCs w:val="24"/>
        </w:rPr>
        <w:t xml:space="preserve"> Y que las personas que realizan actividades de innovación sean conocidas, reconocidas y puedan establecer redes y sinergias entre ellas.</w:t>
      </w:r>
    </w:p>
    <w:p w14:paraId="233FEEB4" w14:textId="07FE5C4B" w:rsidR="003D6EC3" w:rsidRPr="00BB5412" w:rsidRDefault="594B90BB" w:rsidP="1B6BFA2D">
      <w:pPr>
        <w:spacing w:line="240" w:lineRule="auto"/>
        <w:ind w:firstLine="284"/>
        <w:jc w:val="both"/>
        <w:rPr>
          <w:rFonts w:ascii="Times New Roman" w:hAnsi="Times New Roman"/>
          <w:i/>
          <w:iCs/>
          <w:sz w:val="24"/>
          <w:szCs w:val="24"/>
        </w:rPr>
      </w:pPr>
      <w:r w:rsidRPr="1B6BFA2D">
        <w:rPr>
          <w:rFonts w:ascii="Times New Roman" w:hAnsi="Times New Roman"/>
          <w:sz w:val="24"/>
          <w:szCs w:val="24"/>
        </w:rPr>
        <w:t xml:space="preserve">Las actividades y servicios que impulsó </w:t>
      </w:r>
      <w:r w:rsidR="554AD0F3" w:rsidRPr="1B6BFA2D">
        <w:rPr>
          <w:rFonts w:ascii="Times New Roman" w:hAnsi="Times New Roman"/>
          <w:sz w:val="24"/>
          <w:szCs w:val="24"/>
        </w:rPr>
        <w:t xml:space="preserve">la Unidad </w:t>
      </w:r>
      <w:r w:rsidR="3D6D0A56" w:rsidRPr="1B6BFA2D">
        <w:rPr>
          <w:rFonts w:ascii="Times New Roman" w:hAnsi="Times New Roman"/>
          <w:sz w:val="24"/>
          <w:szCs w:val="24"/>
        </w:rPr>
        <w:t xml:space="preserve">de </w:t>
      </w:r>
      <w:proofErr w:type="spellStart"/>
      <w:r w:rsidR="3D6D0A56" w:rsidRPr="1B6BFA2D">
        <w:rPr>
          <w:rFonts w:ascii="Times New Roman" w:hAnsi="Times New Roman"/>
          <w:sz w:val="24"/>
          <w:szCs w:val="24"/>
        </w:rPr>
        <w:t>I+D+i</w:t>
      </w:r>
      <w:proofErr w:type="spellEnd"/>
      <w:r w:rsidR="3D6D0A56" w:rsidRPr="1B6BFA2D">
        <w:rPr>
          <w:rFonts w:ascii="Times New Roman" w:hAnsi="Times New Roman"/>
          <w:sz w:val="24"/>
          <w:szCs w:val="24"/>
        </w:rPr>
        <w:t>,</w:t>
      </w:r>
      <w:r w:rsidR="554AD0F3" w:rsidRPr="1B6BFA2D">
        <w:rPr>
          <w:rFonts w:ascii="Times New Roman" w:hAnsi="Times New Roman"/>
          <w:sz w:val="24"/>
          <w:szCs w:val="24"/>
        </w:rPr>
        <w:t xml:space="preserve"> dependiente de la Secretar</w:t>
      </w:r>
      <w:r w:rsidR="0A81BD95" w:rsidRPr="1B6BFA2D">
        <w:rPr>
          <w:rFonts w:ascii="Times New Roman" w:hAnsi="Times New Roman"/>
          <w:sz w:val="24"/>
          <w:szCs w:val="24"/>
        </w:rPr>
        <w:t>í</w:t>
      </w:r>
      <w:r w:rsidR="554AD0F3" w:rsidRPr="1B6BFA2D">
        <w:rPr>
          <w:rFonts w:ascii="Times New Roman" w:hAnsi="Times New Roman"/>
          <w:sz w:val="24"/>
          <w:szCs w:val="24"/>
        </w:rPr>
        <w:t>a General del DTER</w:t>
      </w:r>
      <w:r w:rsidR="42413935" w:rsidRPr="1B6BFA2D">
        <w:rPr>
          <w:rFonts w:ascii="Times New Roman" w:hAnsi="Times New Roman"/>
          <w:sz w:val="24"/>
          <w:szCs w:val="24"/>
        </w:rPr>
        <w:t>,</w:t>
      </w:r>
      <w:r w:rsidR="1364C44F" w:rsidRPr="1B6BFA2D">
        <w:rPr>
          <w:rFonts w:ascii="Times New Roman" w:hAnsi="Times New Roman"/>
          <w:sz w:val="24"/>
          <w:szCs w:val="24"/>
        </w:rPr>
        <w:t xml:space="preserve"> </w:t>
      </w:r>
      <w:r w:rsidR="554AD0F3" w:rsidRPr="1B6BFA2D">
        <w:rPr>
          <w:rFonts w:ascii="Times New Roman" w:hAnsi="Times New Roman"/>
          <w:sz w:val="24"/>
          <w:szCs w:val="24"/>
        </w:rPr>
        <w:t xml:space="preserve">des de su creación en el año 2008, </w:t>
      </w:r>
      <w:r w:rsidR="7FF7F9A1" w:rsidRPr="1B6BFA2D">
        <w:rPr>
          <w:rFonts w:ascii="Times New Roman" w:hAnsi="Times New Roman"/>
          <w:sz w:val="24"/>
          <w:szCs w:val="24"/>
        </w:rPr>
        <w:t>incluyen las siguientes:</w:t>
      </w:r>
    </w:p>
    <w:p w14:paraId="3682678E" w14:textId="39A4D42E" w:rsidR="003D6EC3" w:rsidRPr="00BB5412" w:rsidRDefault="4B8A3ACC" w:rsidP="1165ABA5">
      <w:pPr>
        <w:pStyle w:val="Pargrafdellista"/>
        <w:numPr>
          <w:ilvl w:val="0"/>
          <w:numId w:val="8"/>
        </w:numPr>
        <w:spacing w:line="240" w:lineRule="auto"/>
        <w:jc w:val="both"/>
        <w:rPr>
          <w:rFonts w:ascii="Times New Roman" w:hAnsi="Times New Roman"/>
          <w:sz w:val="24"/>
          <w:szCs w:val="24"/>
        </w:rPr>
      </w:pPr>
      <w:r w:rsidRPr="1B6BFA2D">
        <w:rPr>
          <w:rFonts w:ascii="Times New Roman" w:hAnsi="Times New Roman"/>
          <w:sz w:val="24"/>
          <w:szCs w:val="24"/>
        </w:rPr>
        <w:t xml:space="preserve">Memorias anuales de actividad de </w:t>
      </w:r>
      <w:proofErr w:type="spellStart"/>
      <w:r w:rsidRPr="1B6BFA2D">
        <w:rPr>
          <w:rFonts w:ascii="Times New Roman" w:hAnsi="Times New Roman"/>
          <w:sz w:val="24"/>
          <w:szCs w:val="24"/>
        </w:rPr>
        <w:t>I+D+i</w:t>
      </w:r>
      <w:proofErr w:type="spellEnd"/>
      <w:r w:rsidRPr="1B6BFA2D">
        <w:rPr>
          <w:rFonts w:ascii="Times New Roman" w:hAnsi="Times New Roman"/>
          <w:sz w:val="24"/>
          <w:szCs w:val="24"/>
        </w:rPr>
        <w:t xml:space="preserve"> departamental, que recogen todas las prácticas</w:t>
      </w:r>
      <w:r w:rsidR="6E8D6D12" w:rsidRPr="1B6BFA2D">
        <w:rPr>
          <w:rFonts w:ascii="Times New Roman" w:hAnsi="Times New Roman"/>
          <w:sz w:val="24"/>
          <w:szCs w:val="24"/>
        </w:rPr>
        <w:t xml:space="preserve"> y actuaciones</w:t>
      </w:r>
      <w:r w:rsidRPr="1B6BFA2D">
        <w:rPr>
          <w:rFonts w:ascii="Times New Roman" w:hAnsi="Times New Roman"/>
          <w:sz w:val="24"/>
          <w:szCs w:val="24"/>
        </w:rPr>
        <w:t xml:space="preserve"> llevadas a cabo en el DTER en este campo.</w:t>
      </w:r>
    </w:p>
    <w:p w14:paraId="7CE50D11" w14:textId="6ECDB7E8" w:rsidR="003D6EC3" w:rsidRPr="00BB5412" w:rsidRDefault="4B8A3ACC" w:rsidP="1165ABA5">
      <w:pPr>
        <w:pStyle w:val="Pargrafdellista"/>
        <w:numPr>
          <w:ilvl w:val="0"/>
          <w:numId w:val="8"/>
        </w:numPr>
        <w:spacing w:line="240" w:lineRule="auto"/>
        <w:jc w:val="both"/>
        <w:rPr>
          <w:rFonts w:ascii="Times New Roman" w:hAnsi="Times New Roman"/>
          <w:sz w:val="24"/>
          <w:szCs w:val="24"/>
        </w:rPr>
      </w:pPr>
      <w:r w:rsidRPr="1B6BFA2D">
        <w:rPr>
          <w:rFonts w:ascii="Times New Roman" w:hAnsi="Times New Roman"/>
          <w:sz w:val="24"/>
          <w:szCs w:val="24"/>
        </w:rPr>
        <w:t xml:space="preserve">Campañas anuales </w:t>
      </w:r>
      <w:proofErr w:type="spellStart"/>
      <w:r w:rsidRPr="1B6BFA2D">
        <w:rPr>
          <w:rFonts w:ascii="Times New Roman" w:hAnsi="Times New Roman"/>
          <w:sz w:val="24"/>
          <w:szCs w:val="24"/>
        </w:rPr>
        <w:t>I</w:t>
      </w:r>
      <w:r w:rsidR="58678564" w:rsidRPr="1B6BFA2D">
        <w:rPr>
          <w:rFonts w:ascii="Times New Roman" w:hAnsi="Times New Roman"/>
          <w:sz w:val="24"/>
          <w:szCs w:val="24"/>
        </w:rPr>
        <w:t>reneu</w:t>
      </w:r>
      <w:proofErr w:type="spellEnd"/>
      <w:r w:rsidR="06C882A9" w:rsidRPr="1B6BFA2D">
        <w:rPr>
          <w:rFonts w:ascii="Times New Roman" w:hAnsi="Times New Roman"/>
          <w:sz w:val="24"/>
          <w:szCs w:val="24"/>
        </w:rPr>
        <w:t xml:space="preserve"> dentro del DTER (estas campañas </w:t>
      </w:r>
      <w:r w:rsidRPr="1B6BFA2D">
        <w:rPr>
          <w:rFonts w:ascii="Times New Roman" w:hAnsi="Times New Roman"/>
          <w:sz w:val="24"/>
          <w:szCs w:val="24"/>
        </w:rPr>
        <w:t xml:space="preserve">hacen un desglose de la inversión en </w:t>
      </w:r>
      <w:proofErr w:type="spellStart"/>
      <w:r w:rsidRPr="1B6BFA2D">
        <w:rPr>
          <w:rFonts w:ascii="Times New Roman" w:hAnsi="Times New Roman"/>
          <w:sz w:val="24"/>
          <w:szCs w:val="24"/>
        </w:rPr>
        <w:t>I+D+i</w:t>
      </w:r>
      <w:proofErr w:type="spellEnd"/>
      <w:r w:rsidRPr="1B6BFA2D">
        <w:rPr>
          <w:rFonts w:ascii="Times New Roman" w:hAnsi="Times New Roman"/>
          <w:sz w:val="24"/>
          <w:szCs w:val="24"/>
        </w:rPr>
        <w:t xml:space="preserve"> de la Generalitat de Cataluña</w:t>
      </w:r>
      <w:r w:rsidR="711E3397" w:rsidRPr="1B6BFA2D">
        <w:rPr>
          <w:rFonts w:ascii="Times New Roman" w:hAnsi="Times New Roman"/>
          <w:sz w:val="24"/>
          <w:szCs w:val="24"/>
        </w:rPr>
        <w:t xml:space="preserve"> </w:t>
      </w:r>
      <w:r w:rsidR="430440F8" w:rsidRPr="1B6BFA2D">
        <w:rPr>
          <w:rFonts w:ascii="Times New Roman" w:hAnsi="Times New Roman"/>
          <w:sz w:val="24"/>
          <w:szCs w:val="24"/>
        </w:rPr>
        <w:t>en todos</w:t>
      </w:r>
      <w:r w:rsidR="711E3397" w:rsidRPr="1B6BFA2D">
        <w:rPr>
          <w:rFonts w:ascii="Times New Roman" w:hAnsi="Times New Roman"/>
          <w:sz w:val="24"/>
          <w:szCs w:val="24"/>
        </w:rPr>
        <w:t xml:space="preserve"> </w:t>
      </w:r>
      <w:r w:rsidR="430440F8" w:rsidRPr="1B6BFA2D">
        <w:rPr>
          <w:rFonts w:ascii="Times New Roman" w:hAnsi="Times New Roman"/>
          <w:sz w:val="24"/>
          <w:szCs w:val="24"/>
        </w:rPr>
        <w:t xml:space="preserve">los </w:t>
      </w:r>
      <w:r w:rsidR="711E3397" w:rsidRPr="1B6BFA2D">
        <w:rPr>
          <w:rFonts w:ascii="Times New Roman" w:hAnsi="Times New Roman"/>
          <w:sz w:val="24"/>
          <w:szCs w:val="24"/>
        </w:rPr>
        <w:t>departamentos y unidades directivas</w:t>
      </w:r>
      <w:r w:rsidR="59D1FA9B" w:rsidRPr="1B6BFA2D">
        <w:rPr>
          <w:rFonts w:ascii="Times New Roman" w:hAnsi="Times New Roman"/>
          <w:sz w:val="24"/>
          <w:szCs w:val="24"/>
        </w:rPr>
        <w:t>)</w:t>
      </w:r>
      <w:r w:rsidR="711E3397" w:rsidRPr="1B6BFA2D">
        <w:rPr>
          <w:rFonts w:ascii="Times New Roman" w:hAnsi="Times New Roman"/>
          <w:sz w:val="24"/>
          <w:szCs w:val="24"/>
        </w:rPr>
        <w:t>.</w:t>
      </w:r>
    </w:p>
    <w:p w14:paraId="2245A87B" w14:textId="54EF59CC" w:rsidR="003D6EC3" w:rsidRPr="00BB5412" w:rsidRDefault="711E3397" w:rsidP="1165ABA5">
      <w:pPr>
        <w:pStyle w:val="Pargrafdellista"/>
        <w:numPr>
          <w:ilvl w:val="0"/>
          <w:numId w:val="8"/>
        </w:numPr>
        <w:spacing w:line="240" w:lineRule="auto"/>
        <w:jc w:val="both"/>
        <w:rPr>
          <w:rFonts w:ascii="Times New Roman" w:hAnsi="Times New Roman"/>
          <w:sz w:val="24"/>
          <w:szCs w:val="24"/>
        </w:rPr>
      </w:pPr>
      <w:r w:rsidRPr="1B6BFA2D">
        <w:rPr>
          <w:rFonts w:ascii="Times New Roman" w:hAnsi="Times New Roman"/>
          <w:sz w:val="24"/>
          <w:szCs w:val="24"/>
        </w:rPr>
        <w:t xml:space="preserve">Jornadas anuales de presentación de las actividades de </w:t>
      </w:r>
      <w:proofErr w:type="spellStart"/>
      <w:r w:rsidRPr="1B6BFA2D">
        <w:rPr>
          <w:rFonts w:ascii="Times New Roman" w:hAnsi="Times New Roman"/>
          <w:sz w:val="24"/>
          <w:szCs w:val="24"/>
        </w:rPr>
        <w:t>I+D+i</w:t>
      </w:r>
      <w:proofErr w:type="spellEnd"/>
      <w:r w:rsidRPr="1B6BFA2D">
        <w:rPr>
          <w:rFonts w:ascii="Times New Roman" w:hAnsi="Times New Roman"/>
          <w:sz w:val="24"/>
          <w:szCs w:val="24"/>
        </w:rPr>
        <w:t xml:space="preserve"> </w:t>
      </w:r>
      <w:r w:rsidR="439969F2" w:rsidRPr="1B6BFA2D">
        <w:rPr>
          <w:rFonts w:ascii="Times New Roman" w:hAnsi="Times New Roman"/>
          <w:sz w:val="24"/>
          <w:szCs w:val="24"/>
        </w:rPr>
        <w:t>i</w:t>
      </w:r>
      <w:r w:rsidR="10FA07E4" w:rsidRPr="1B6BFA2D">
        <w:rPr>
          <w:rFonts w:ascii="Times New Roman" w:hAnsi="Times New Roman"/>
          <w:sz w:val="24"/>
          <w:szCs w:val="24"/>
        </w:rPr>
        <w:t xml:space="preserve">nformadas en la campaña </w:t>
      </w:r>
      <w:proofErr w:type="spellStart"/>
      <w:r w:rsidR="10FA07E4" w:rsidRPr="1B6BFA2D">
        <w:rPr>
          <w:rFonts w:ascii="Times New Roman" w:hAnsi="Times New Roman"/>
          <w:sz w:val="24"/>
          <w:szCs w:val="24"/>
        </w:rPr>
        <w:t>I</w:t>
      </w:r>
      <w:r w:rsidR="1AAD2121" w:rsidRPr="1B6BFA2D">
        <w:rPr>
          <w:rFonts w:ascii="Times New Roman" w:hAnsi="Times New Roman"/>
          <w:sz w:val="24"/>
          <w:szCs w:val="24"/>
        </w:rPr>
        <w:t>reneu</w:t>
      </w:r>
      <w:proofErr w:type="spellEnd"/>
      <w:r w:rsidR="10EAB491" w:rsidRPr="1B6BFA2D">
        <w:rPr>
          <w:rFonts w:ascii="Times New Roman" w:hAnsi="Times New Roman"/>
          <w:sz w:val="24"/>
          <w:szCs w:val="24"/>
        </w:rPr>
        <w:t xml:space="preserve">, </w:t>
      </w:r>
      <w:r w:rsidR="7B20CA60" w:rsidRPr="1B6BFA2D">
        <w:rPr>
          <w:rFonts w:ascii="Times New Roman" w:hAnsi="Times New Roman"/>
          <w:sz w:val="24"/>
          <w:szCs w:val="24"/>
        </w:rPr>
        <w:t xml:space="preserve">en las cuales </w:t>
      </w:r>
      <w:r w:rsidR="10EAB491" w:rsidRPr="1B6BFA2D">
        <w:rPr>
          <w:rFonts w:ascii="Times New Roman" w:hAnsi="Times New Roman"/>
          <w:sz w:val="24"/>
          <w:szCs w:val="24"/>
        </w:rPr>
        <w:t>participa personal de las unidades directivas implicadas.</w:t>
      </w:r>
    </w:p>
    <w:p w14:paraId="6785DEC4" w14:textId="62B8D98F" w:rsidR="003D6EC3" w:rsidRPr="00BB5412" w:rsidRDefault="10EAB491" w:rsidP="1165ABA5">
      <w:pPr>
        <w:pStyle w:val="Pargrafdellista"/>
        <w:numPr>
          <w:ilvl w:val="0"/>
          <w:numId w:val="8"/>
        </w:numPr>
        <w:spacing w:line="240" w:lineRule="auto"/>
        <w:jc w:val="both"/>
        <w:rPr>
          <w:rFonts w:ascii="Times New Roman" w:hAnsi="Times New Roman"/>
          <w:sz w:val="24"/>
          <w:szCs w:val="24"/>
        </w:rPr>
      </w:pPr>
      <w:r w:rsidRPr="1B6BFA2D">
        <w:rPr>
          <w:rFonts w:ascii="Times New Roman" w:hAnsi="Times New Roman"/>
          <w:sz w:val="24"/>
          <w:szCs w:val="24"/>
        </w:rPr>
        <w:t xml:space="preserve">Un visor dinámico de los datos de </w:t>
      </w:r>
      <w:r w:rsidR="16122570" w:rsidRPr="1B6BFA2D">
        <w:rPr>
          <w:rFonts w:ascii="Times New Roman" w:hAnsi="Times New Roman"/>
          <w:sz w:val="24"/>
          <w:szCs w:val="24"/>
        </w:rPr>
        <w:t xml:space="preserve">la </w:t>
      </w:r>
      <w:proofErr w:type="spellStart"/>
      <w:r w:rsidRPr="1B6BFA2D">
        <w:rPr>
          <w:rFonts w:ascii="Times New Roman" w:hAnsi="Times New Roman"/>
          <w:sz w:val="24"/>
          <w:szCs w:val="24"/>
        </w:rPr>
        <w:t>I+D+i</w:t>
      </w:r>
      <w:proofErr w:type="spellEnd"/>
      <w:r w:rsidR="1745F55B" w:rsidRPr="1B6BFA2D">
        <w:rPr>
          <w:rFonts w:ascii="Times New Roman" w:hAnsi="Times New Roman"/>
          <w:sz w:val="24"/>
          <w:szCs w:val="24"/>
        </w:rPr>
        <w:t xml:space="preserve">, tanto </w:t>
      </w:r>
      <w:r w:rsidR="463C267C" w:rsidRPr="1B6BFA2D">
        <w:rPr>
          <w:rFonts w:ascii="Times New Roman" w:hAnsi="Times New Roman"/>
          <w:sz w:val="24"/>
          <w:szCs w:val="24"/>
        </w:rPr>
        <w:t>de</w:t>
      </w:r>
      <w:r w:rsidR="1745F55B" w:rsidRPr="1B6BFA2D">
        <w:rPr>
          <w:rFonts w:ascii="Times New Roman" w:hAnsi="Times New Roman"/>
          <w:sz w:val="24"/>
          <w:szCs w:val="24"/>
        </w:rPr>
        <w:t>l</w:t>
      </w:r>
      <w:r w:rsidRPr="1B6BFA2D">
        <w:rPr>
          <w:rFonts w:ascii="Times New Roman" w:hAnsi="Times New Roman"/>
          <w:sz w:val="24"/>
          <w:szCs w:val="24"/>
        </w:rPr>
        <w:t xml:space="preserve"> DTER </w:t>
      </w:r>
      <w:r w:rsidR="3DF08FF1" w:rsidRPr="1B6BFA2D">
        <w:rPr>
          <w:rFonts w:ascii="Times New Roman" w:hAnsi="Times New Roman"/>
          <w:sz w:val="24"/>
          <w:szCs w:val="24"/>
        </w:rPr>
        <w:t>como externa,</w:t>
      </w:r>
      <w:r w:rsidRPr="1B6BFA2D">
        <w:rPr>
          <w:rFonts w:ascii="Times New Roman" w:hAnsi="Times New Roman"/>
          <w:sz w:val="24"/>
          <w:szCs w:val="24"/>
        </w:rPr>
        <w:t xml:space="preserve"> en campos que son competencia </w:t>
      </w:r>
      <w:r w:rsidR="6D959516" w:rsidRPr="1B6BFA2D">
        <w:rPr>
          <w:rFonts w:ascii="Times New Roman" w:hAnsi="Times New Roman"/>
          <w:sz w:val="24"/>
          <w:szCs w:val="24"/>
        </w:rPr>
        <w:t>del Departamento.</w:t>
      </w:r>
    </w:p>
    <w:p w14:paraId="7CFF47C2" w14:textId="07AE4A89" w:rsidR="003D6EC3" w:rsidRPr="00BB5412" w:rsidRDefault="6D959516" w:rsidP="1B6BFA2D">
      <w:pPr>
        <w:pStyle w:val="Pargrafdellista"/>
        <w:numPr>
          <w:ilvl w:val="0"/>
          <w:numId w:val="8"/>
        </w:numPr>
        <w:spacing w:line="240" w:lineRule="auto"/>
        <w:jc w:val="both"/>
        <w:rPr>
          <w:rFonts w:ascii="Times New Roman" w:hAnsi="Times New Roman"/>
          <w:sz w:val="24"/>
          <w:szCs w:val="24"/>
        </w:rPr>
      </w:pPr>
      <w:r w:rsidRPr="1B6BFA2D">
        <w:rPr>
          <w:rFonts w:ascii="Times New Roman" w:hAnsi="Times New Roman"/>
          <w:sz w:val="24"/>
          <w:szCs w:val="24"/>
        </w:rPr>
        <w:lastRenderedPageBreak/>
        <w:t>Un boletín</w:t>
      </w:r>
      <w:r w:rsidR="3CEEAC42" w:rsidRPr="1B6BFA2D">
        <w:rPr>
          <w:rFonts w:ascii="Times New Roman" w:hAnsi="Times New Roman"/>
          <w:sz w:val="24"/>
          <w:szCs w:val="24"/>
        </w:rPr>
        <w:t xml:space="preserve"> digital</w:t>
      </w:r>
      <w:r w:rsidR="2FF18A39" w:rsidRPr="1B6BFA2D">
        <w:rPr>
          <w:rFonts w:ascii="Times New Roman" w:hAnsi="Times New Roman"/>
          <w:sz w:val="24"/>
          <w:szCs w:val="24"/>
        </w:rPr>
        <w:t xml:space="preserve"> periódico</w:t>
      </w:r>
      <w:r w:rsidRPr="1B6BFA2D">
        <w:rPr>
          <w:rFonts w:ascii="Times New Roman" w:hAnsi="Times New Roman"/>
          <w:sz w:val="24"/>
          <w:szCs w:val="24"/>
        </w:rPr>
        <w:t xml:space="preserve">, denominado </w:t>
      </w:r>
      <w:r w:rsidRPr="1B6BFA2D">
        <w:rPr>
          <w:rFonts w:ascii="Times New Roman" w:hAnsi="Times New Roman"/>
          <w:i/>
          <w:iCs/>
          <w:sz w:val="24"/>
          <w:szCs w:val="24"/>
        </w:rPr>
        <w:t>El Trimestral</w:t>
      </w:r>
      <w:r w:rsidR="6EBB6F94" w:rsidRPr="1B6BFA2D">
        <w:rPr>
          <w:rFonts w:ascii="Times New Roman" w:hAnsi="Times New Roman"/>
          <w:i/>
          <w:iCs/>
          <w:sz w:val="24"/>
          <w:szCs w:val="24"/>
        </w:rPr>
        <w:t xml:space="preserve"> de </w:t>
      </w:r>
      <w:proofErr w:type="spellStart"/>
      <w:r w:rsidR="6EBB6F94" w:rsidRPr="1B6BFA2D">
        <w:rPr>
          <w:rFonts w:ascii="Times New Roman" w:hAnsi="Times New Roman"/>
          <w:i/>
          <w:iCs/>
          <w:sz w:val="24"/>
          <w:szCs w:val="24"/>
        </w:rPr>
        <w:t>I+D+i</w:t>
      </w:r>
      <w:proofErr w:type="spellEnd"/>
      <w:r w:rsidRPr="1B6BFA2D">
        <w:rPr>
          <w:rFonts w:ascii="Times New Roman" w:hAnsi="Times New Roman"/>
          <w:sz w:val="24"/>
          <w:szCs w:val="24"/>
        </w:rPr>
        <w:t>, que recoge las práctica</w:t>
      </w:r>
      <w:r w:rsidR="3D72DE64" w:rsidRPr="1B6BFA2D">
        <w:rPr>
          <w:rFonts w:ascii="Times New Roman" w:hAnsi="Times New Roman"/>
          <w:sz w:val="24"/>
          <w:szCs w:val="24"/>
        </w:rPr>
        <w:t>s</w:t>
      </w:r>
      <w:r w:rsidRPr="1B6BFA2D">
        <w:rPr>
          <w:rFonts w:ascii="Times New Roman" w:hAnsi="Times New Roman"/>
          <w:sz w:val="24"/>
          <w:szCs w:val="24"/>
        </w:rPr>
        <w:t xml:space="preserve"> más destacadas de la </w:t>
      </w:r>
      <w:proofErr w:type="spellStart"/>
      <w:r w:rsidRPr="1B6BFA2D">
        <w:rPr>
          <w:rFonts w:ascii="Times New Roman" w:hAnsi="Times New Roman"/>
          <w:sz w:val="24"/>
          <w:szCs w:val="24"/>
        </w:rPr>
        <w:t>I+D+i</w:t>
      </w:r>
      <w:proofErr w:type="spellEnd"/>
      <w:r w:rsidRPr="1B6BFA2D">
        <w:rPr>
          <w:rFonts w:ascii="Times New Roman" w:hAnsi="Times New Roman"/>
          <w:sz w:val="24"/>
          <w:szCs w:val="24"/>
        </w:rPr>
        <w:t xml:space="preserve"> del DTER </w:t>
      </w:r>
      <w:r w:rsidR="52DD148E" w:rsidRPr="1B6BFA2D">
        <w:rPr>
          <w:rFonts w:ascii="Times New Roman" w:hAnsi="Times New Roman"/>
          <w:sz w:val="24"/>
          <w:szCs w:val="24"/>
        </w:rPr>
        <w:t>y</w:t>
      </w:r>
      <w:r w:rsidRPr="1B6BFA2D">
        <w:rPr>
          <w:rFonts w:ascii="Times New Roman" w:hAnsi="Times New Roman"/>
          <w:sz w:val="24"/>
          <w:szCs w:val="24"/>
        </w:rPr>
        <w:t xml:space="preserve"> de fuera</w:t>
      </w:r>
      <w:r w:rsidR="6F582CBD" w:rsidRPr="1B6BFA2D">
        <w:rPr>
          <w:rFonts w:ascii="Times New Roman" w:hAnsi="Times New Roman"/>
          <w:sz w:val="24"/>
          <w:szCs w:val="24"/>
        </w:rPr>
        <w:t xml:space="preserve">, así como las publicaciones y la agenda de actos que pueden resultar de interés </w:t>
      </w:r>
      <w:r w:rsidR="17609E48" w:rsidRPr="1B6BFA2D">
        <w:rPr>
          <w:rFonts w:ascii="Times New Roman" w:hAnsi="Times New Roman"/>
          <w:sz w:val="24"/>
          <w:szCs w:val="24"/>
        </w:rPr>
        <w:t>para el personal</w:t>
      </w:r>
      <w:r w:rsidR="6F582CBD" w:rsidRPr="1B6BFA2D">
        <w:rPr>
          <w:rFonts w:ascii="Times New Roman" w:hAnsi="Times New Roman"/>
          <w:sz w:val="24"/>
          <w:szCs w:val="24"/>
        </w:rPr>
        <w:t xml:space="preserve"> del Departamento</w:t>
      </w:r>
      <w:r w:rsidR="6EF60A7B" w:rsidRPr="1B6BFA2D">
        <w:rPr>
          <w:rFonts w:ascii="Times New Roman" w:hAnsi="Times New Roman"/>
          <w:sz w:val="24"/>
          <w:szCs w:val="24"/>
        </w:rPr>
        <w:t>.</w:t>
      </w:r>
    </w:p>
    <w:p w14:paraId="2B12128F" w14:textId="3F9EBE66" w:rsidR="003D6EC3" w:rsidRPr="00BB5412" w:rsidRDefault="6EF60A7B" w:rsidP="1165ABA5">
      <w:pPr>
        <w:spacing w:line="240" w:lineRule="auto"/>
        <w:ind w:firstLine="284"/>
        <w:jc w:val="both"/>
        <w:rPr>
          <w:rFonts w:ascii="Times New Roman" w:hAnsi="Times New Roman"/>
          <w:sz w:val="24"/>
          <w:szCs w:val="24"/>
        </w:rPr>
      </w:pPr>
      <w:r w:rsidRPr="1165ABA5">
        <w:rPr>
          <w:rFonts w:ascii="Times New Roman" w:hAnsi="Times New Roman"/>
          <w:sz w:val="24"/>
          <w:szCs w:val="24"/>
        </w:rPr>
        <w:t>Estas herramientas en ningún caso se limitan a la reproducción y comunicación pasiva de informaciones y titulares: la Unidad d</w:t>
      </w:r>
      <w:r w:rsidR="6CB57F08" w:rsidRPr="1165ABA5">
        <w:rPr>
          <w:rFonts w:ascii="Times New Roman" w:hAnsi="Times New Roman"/>
          <w:sz w:val="24"/>
          <w:szCs w:val="24"/>
        </w:rPr>
        <w:t xml:space="preserve">e </w:t>
      </w:r>
      <w:proofErr w:type="spellStart"/>
      <w:r w:rsidR="6CB57F08" w:rsidRPr="1165ABA5">
        <w:rPr>
          <w:rFonts w:ascii="Times New Roman" w:hAnsi="Times New Roman"/>
          <w:sz w:val="24"/>
          <w:szCs w:val="24"/>
        </w:rPr>
        <w:t>I+D+i</w:t>
      </w:r>
      <w:proofErr w:type="spellEnd"/>
      <w:r w:rsidR="60D6A168" w:rsidRPr="1165ABA5">
        <w:rPr>
          <w:rFonts w:ascii="Times New Roman" w:hAnsi="Times New Roman"/>
          <w:sz w:val="24"/>
          <w:szCs w:val="24"/>
        </w:rPr>
        <w:t xml:space="preserve"> cree que la transferencia de conocimiento de </w:t>
      </w:r>
      <w:proofErr w:type="spellStart"/>
      <w:r w:rsidR="60D6A168" w:rsidRPr="1165ABA5">
        <w:rPr>
          <w:rFonts w:ascii="Times New Roman" w:hAnsi="Times New Roman"/>
          <w:sz w:val="24"/>
          <w:szCs w:val="24"/>
        </w:rPr>
        <w:t>I+D+i</w:t>
      </w:r>
      <w:proofErr w:type="spellEnd"/>
      <w:r w:rsidR="60D6A168" w:rsidRPr="1165ABA5">
        <w:rPr>
          <w:rFonts w:ascii="Times New Roman" w:hAnsi="Times New Roman"/>
          <w:sz w:val="24"/>
          <w:szCs w:val="24"/>
        </w:rPr>
        <w:t>, sea interno o externo, tiene que ser fértil. Y para ello el conocimiento</w:t>
      </w:r>
      <w:r w:rsidR="73020050" w:rsidRPr="1165ABA5">
        <w:rPr>
          <w:rFonts w:ascii="Times New Roman" w:hAnsi="Times New Roman"/>
          <w:sz w:val="24"/>
          <w:szCs w:val="24"/>
        </w:rPr>
        <w:t xml:space="preserve"> tiene que ser accesible y atractivo, además de riguroso. Sólo de esta manera</w:t>
      </w:r>
      <w:r w:rsidR="28142079" w:rsidRPr="1165ABA5">
        <w:rPr>
          <w:rFonts w:ascii="Times New Roman" w:hAnsi="Times New Roman"/>
          <w:sz w:val="24"/>
          <w:szCs w:val="24"/>
        </w:rPr>
        <w:t xml:space="preserve"> podremos conseguir que esta transferencia provoque debate, invite a la reflexión </w:t>
      </w:r>
      <w:r w:rsidR="6FD5D1AB" w:rsidRPr="1165ABA5">
        <w:rPr>
          <w:rFonts w:ascii="Times New Roman" w:hAnsi="Times New Roman"/>
          <w:sz w:val="24"/>
          <w:szCs w:val="24"/>
        </w:rPr>
        <w:t>e incite posteriores actividades, es decir, que sea capa</w:t>
      </w:r>
      <w:r w:rsidR="5CB777F7" w:rsidRPr="1165ABA5">
        <w:rPr>
          <w:rFonts w:ascii="Times New Roman" w:hAnsi="Times New Roman"/>
          <w:sz w:val="24"/>
          <w:szCs w:val="24"/>
        </w:rPr>
        <w:t>z de generar nuevo conocimiento.</w:t>
      </w:r>
    </w:p>
    <w:p w14:paraId="72491C26" w14:textId="73AB3A21" w:rsidR="003D6EC3" w:rsidRPr="00BB5412" w:rsidRDefault="5CB777F7" w:rsidP="1165ABA5">
      <w:pPr>
        <w:spacing w:line="240" w:lineRule="auto"/>
        <w:ind w:firstLine="284"/>
        <w:jc w:val="both"/>
        <w:rPr>
          <w:rFonts w:ascii="Times New Roman" w:hAnsi="Times New Roman"/>
          <w:sz w:val="24"/>
          <w:szCs w:val="24"/>
        </w:rPr>
      </w:pPr>
      <w:r w:rsidRPr="1B6BFA2D">
        <w:rPr>
          <w:rFonts w:ascii="Times New Roman" w:hAnsi="Times New Roman"/>
          <w:sz w:val="24"/>
          <w:szCs w:val="24"/>
        </w:rPr>
        <w:t>E</w:t>
      </w:r>
      <w:r w:rsidR="47524CA5" w:rsidRPr="1B6BFA2D">
        <w:rPr>
          <w:rFonts w:ascii="Times New Roman" w:hAnsi="Times New Roman"/>
          <w:sz w:val="24"/>
          <w:szCs w:val="24"/>
        </w:rPr>
        <w:t>ll</w:t>
      </w:r>
      <w:r w:rsidRPr="1B6BFA2D">
        <w:rPr>
          <w:rFonts w:ascii="Times New Roman" w:hAnsi="Times New Roman"/>
          <w:sz w:val="24"/>
          <w:szCs w:val="24"/>
        </w:rPr>
        <w:t>o requiere de nuestra Unidad una actividad de elaboración previa, con la finalidad de que el conocimiento llegue al destinatario en la forma más útil posible, con la información más relevante ya segregada e individualizada</w:t>
      </w:r>
      <w:r w:rsidR="57C0DE23" w:rsidRPr="1B6BFA2D">
        <w:rPr>
          <w:rFonts w:ascii="Times New Roman" w:hAnsi="Times New Roman"/>
          <w:sz w:val="24"/>
          <w:szCs w:val="24"/>
        </w:rPr>
        <w:t xml:space="preserve"> respecto a la multitud de datos complementarios</w:t>
      </w:r>
      <w:r w:rsidR="25B842E0" w:rsidRPr="1B6BFA2D">
        <w:rPr>
          <w:rFonts w:ascii="Times New Roman" w:hAnsi="Times New Roman"/>
          <w:sz w:val="24"/>
          <w:szCs w:val="24"/>
        </w:rPr>
        <w:t xml:space="preserve">, </w:t>
      </w:r>
      <w:r w:rsidR="3FA813D4" w:rsidRPr="1B6BFA2D">
        <w:rPr>
          <w:rFonts w:ascii="Times New Roman" w:hAnsi="Times New Roman"/>
          <w:sz w:val="24"/>
          <w:szCs w:val="24"/>
        </w:rPr>
        <w:t xml:space="preserve">y </w:t>
      </w:r>
      <w:r w:rsidR="25B842E0" w:rsidRPr="1B6BFA2D">
        <w:rPr>
          <w:rFonts w:ascii="Times New Roman" w:hAnsi="Times New Roman"/>
          <w:sz w:val="24"/>
          <w:szCs w:val="24"/>
        </w:rPr>
        <w:t>ofreciendo siempre la posibilidad de obtener una visión completa de la cuesti</w:t>
      </w:r>
      <w:r w:rsidR="4CF6AEFB" w:rsidRPr="1B6BFA2D">
        <w:rPr>
          <w:rFonts w:ascii="Times New Roman" w:hAnsi="Times New Roman"/>
          <w:sz w:val="24"/>
          <w:szCs w:val="24"/>
        </w:rPr>
        <w:t>ón</w:t>
      </w:r>
      <w:r w:rsidR="39246D34" w:rsidRPr="1B6BFA2D">
        <w:rPr>
          <w:rFonts w:ascii="Times New Roman" w:hAnsi="Times New Roman"/>
          <w:sz w:val="24"/>
          <w:szCs w:val="24"/>
        </w:rPr>
        <w:t>.</w:t>
      </w:r>
    </w:p>
    <w:p w14:paraId="1716C1E7" w14:textId="01C447C5" w:rsidR="003D6EC3" w:rsidRPr="00BB5412" w:rsidRDefault="39246D34" w:rsidP="1165ABA5">
      <w:pPr>
        <w:spacing w:line="240" w:lineRule="auto"/>
        <w:ind w:firstLine="284"/>
        <w:jc w:val="both"/>
        <w:rPr>
          <w:rFonts w:ascii="Times New Roman" w:hAnsi="Times New Roman"/>
          <w:sz w:val="24"/>
          <w:szCs w:val="24"/>
        </w:rPr>
      </w:pPr>
      <w:r w:rsidRPr="1B6BFA2D">
        <w:rPr>
          <w:rFonts w:ascii="Times New Roman" w:hAnsi="Times New Roman"/>
          <w:sz w:val="24"/>
          <w:szCs w:val="24"/>
        </w:rPr>
        <w:t xml:space="preserve">En </w:t>
      </w:r>
      <w:r w:rsidR="7CF8BCA6" w:rsidRPr="1B6BFA2D">
        <w:rPr>
          <w:rFonts w:ascii="Times New Roman" w:hAnsi="Times New Roman"/>
          <w:sz w:val="24"/>
          <w:szCs w:val="24"/>
        </w:rPr>
        <w:t>lo</w:t>
      </w:r>
      <w:r w:rsidRPr="1B6BFA2D">
        <w:rPr>
          <w:rFonts w:ascii="Times New Roman" w:hAnsi="Times New Roman"/>
          <w:sz w:val="24"/>
          <w:szCs w:val="24"/>
        </w:rPr>
        <w:t xml:space="preserve">s últimos años, el proceso de activación de la información de </w:t>
      </w:r>
      <w:proofErr w:type="spellStart"/>
      <w:r w:rsidRPr="1B6BFA2D">
        <w:rPr>
          <w:rFonts w:ascii="Times New Roman" w:hAnsi="Times New Roman"/>
          <w:sz w:val="24"/>
          <w:szCs w:val="24"/>
        </w:rPr>
        <w:t>I+D+i</w:t>
      </w:r>
      <w:proofErr w:type="spellEnd"/>
      <w:r w:rsidRPr="1B6BFA2D">
        <w:rPr>
          <w:rFonts w:ascii="Times New Roman" w:hAnsi="Times New Roman"/>
          <w:sz w:val="24"/>
          <w:szCs w:val="24"/>
        </w:rPr>
        <w:t xml:space="preserve"> ha culminado con la puesta en marcha de una plataforma </w:t>
      </w:r>
      <w:r w:rsidR="25570366" w:rsidRPr="1B6BFA2D">
        <w:rPr>
          <w:rFonts w:ascii="Times New Roman" w:hAnsi="Times New Roman"/>
          <w:sz w:val="24"/>
          <w:szCs w:val="24"/>
        </w:rPr>
        <w:t>web</w:t>
      </w:r>
      <w:r w:rsidR="62E08D82" w:rsidRPr="1B6BFA2D">
        <w:rPr>
          <w:rFonts w:ascii="Times New Roman" w:hAnsi="Times New Roman"/>
          <w:sz w:val="24"/>
          <w:szCs w:val="24"/>
        </w:rPr>
        <w:t xml:space="preserve"> -</w:t>
      </w:r>
      <w:proofErr w:type="spellStart"/>
      <w:r w:rsidR="62E08D82" w:rsidRPr="1B6BFA2D">
        <w:rPr>
          <w:rFonts w:ascii="Times New Roman" w:hAnsi="Times New Roman"/>
          <w:sz w:val="24"/>
          <w:szCs w:val="24"/>
        </w:rPr>
        <w:t>Scipedia</w:t>
      </w:r>
      <w:proofErr w:type="spellEnd"/>
      <w:r w:rsidR="62E08D82" w:rsidRPr="1B6BFA2D">
        <w:rPr>
          <w:rFonts w:ascii="Times New Roman" w:hAnsi="Times New Roman"/>
          <w:sz w:val="24"/>
          <w:szCs w:val="24"/>
        </w:rPr>
        <w:t>-</w:t>
      </w:r>
      <w:r w:rsidRPr="1B6BFA2D">
        <w:rPr>
          <w:rFonts w:ascii="Times New Roman" w:hAnsi="Times New Roman"/>
          <w:sz w:val="24"/>
          <w:szCs w:val="24"/>
        </w:rPr>
        <w:t xml:space="preserve"> que permite gestionarla y ponerla a disposición de la ciudadanía</w:t>
      </w:r>
      <w:r w:rsidR="5CFE2940" w:rsidRPr="1B6BFA2D">
        <w:rPr>
          <w:rFonts w:ascii="Times New Roman" w:hAnsi="Times New Roman"/>
          <w:sz w:val="24"/>
          <w:szCs w:val="24"/>
        </w:rPr>
        <w:t xml:space="preserve"> en general</w:t>
      </w:r>
      <w:r w:rsidRPr="1B6BFA2D">
        <w:rPr>
          <w:rFonts w:ascii="Times New Roman" w:hAnsi="Times New Roman"/>
          <w:sz w:val="24"/>
          <w:szCs w:val="24"/>
        </w:rPr>
        <w:t xml:space="preserve"> y </w:t>
      </w:r>
      <w:r w:rsidR="6496C8D1" w:rsidRPr="1B6BFA2D">
        <w:rPr>
          <w:rFonts w:ascii="Times New Roman" w:hAnsi="Times New Roman"/>
          <w:sz w:val="24"/>
          <w:szCs w:val="24"/>
        </w:rPr>
        <w:t xml:space="preserve">de </w:t>
      </w:r>
      <w:r w:rsidRPr="1B6BFA2D">
        <w:rPr>
          <w:rFonts w:ascii="Times New Roman" w:hAnsi="Times New Roman"/>
          <w:sz w:val="24"/>
          <w:szCs w:val="24"/>
        </w:rPr>
        <w:t>cualquier persona interesada.</w:t>
      </w:r>
    </w:p>
    <w:p w14:paraId="5F197E21" w14:textId="77777777" w:rsidR="00BB5412" w:rsidRDefault="00BB5412" w:rsidP="00BB5412">
      <w:pPr>
        <w:spacing w:line="240" w:lineRule="auto"/>
        <w:ind w:firstLine="284"/>
        <w:jc w:val="both"/>
        <w:rPr>
          <w:rFonts w:ascii="Times New Roman" w:hAnsi="Times New Roman"/>
          <w:sz w:val="24"/>
          <w:szCs w:val="24"/>
        </w:rPr>
      </w:pPr>
    </w:p>
    <w:p w14:paraId="7DC4163A" w14:textId="1B61AD03" w:rsidR="002B7CA3" w:rsidRPr="00423E1C" w:rsidRDefault="002B7CA3" w:rsidP="1165ABA5">
      <w:pPr>
        <w:spacing w:line="240" w:lineRule="auto"/>
        <w:ind w:firstLine="284"/>
        <w:jc w:val="both"/>
        <w:rPr>
          <w:rFonts w:ascii="Times New Roman" w:hAnsi="Times New Roman"/>
          <w:b/>
          <w:bCs/>
          <w:sz w:val="26"/>
          <w:szCs w:val="26"/>
        </w:rPr>
      </w:pPr>
      <w:r w:rsidRPr="1165ABA5">
        <w:rPr>
          <w:rFonts w:ascii="Times New Roman" w:hAnsi="Times New Roman"/>
          <w:b/>
          <w:bCs/>
          <w:i/>
          <w:iCs/>
          <w:sz w:val="26"/>
          <w:szCs w:val="26"/>
        </w:rPr>
        <w:t xml:space="preserve">1.2. Descripción de la propuesta </w:t>
      </w:r>
    </w:p>
    <w:p w14:paraId="4EDBE9E7" w14:textId="636EF506" w:rsidR="4FA03B07" w:rsidRDefault="4FA03B07" w:rsidP="1165ABA5">
      <w:pPr>
        <w:spacing w:line="240" w:lineRule="auto"/>
        <w:ind w:firstLine="284"/>
        <w:jc w:val="both"/>
        <w:rPr>
          <w:rFonts w:ascii="Times New Roman" w:hAnsi="Times New Roman"/>
          <w:sz w:val="24"/>
          <w:szCs w:val="24"/>
        </w:rPr>
      </w:pPr>
      <w:r w:rsidRPr="1165ABA5">
        <w:rPr>
          <w:rFonts w:ascii="Times New Roman" w:hAnsi="Times New Roman"/>
          <w:sz w:val="24"/>
          <w:szCs w:val="24"/>
        </w:rPr>
        <w:t xml:space="preserve">Este es un proyecto dirigido a aglutinar y hacer accesible toda la información en materia de </w:t>
      </w:r>
      <w:proofErr w:type="spellStart"/>
      <w:r w:rsidRPr="1165ABA5">
        <w:rPr>
          <w:rFonts w:ascii="Times New Roman" w:hAnsi="Times New Roman"/>
          <w:sz w:val="24"/>
          <w:szCs w:val="24"/>
        </w:rPr>
        <w:t>I+D+i</w:t>
      </w:r>
      <w:proofErr w:type="spellEnd"/>
      <w:r w:rsidRPr="1165ABA5">
        <w:rPr>
          <w:rFonts w:ascii="Times New Roman" w:hAnsi="Times New Roman"/>
          <w:sz w:val="24"/>
          <w:szCs w:val="24"/>
        </w:rPr>
        <w:t xml:space="preserve"> que se genera en el Departamento de Territorio de la Generalitat de Catalunya. </w:t>
      </w:r>
    </w:p>
    <w:p w14:paraId="3FECA7B8" w14:textId="2F488446" w:rsidR="61798A13" w:rsidRDefault="61798A13" w:rsidP="1165ABA5">
      <w:pPr>
        <w:spacing w:line="240" w:lineRule="auto"/>
        <w:ind w:firstLine="284"/>
        <w:jc w:val="both"/>
        <w:rPr>
          <w:rFonts w:ascii="Times New Roman" w:hAnsi="Times New Roman"/>
          <w:sz w:val="24"/>
          <w:szCs w:val="24"/>
        </w:rPr>
      </w:pPr>
      <w:r w:rsidRPr="1165ABA5">
        <w:rPr>
          <w:rFonts w:ascii="Times New Roman" w:hAnsi="Times New Roman"/>
          <w:sz w:val="24"/>
          <w:szCs w:val="24"/>
        </w:rPr>
        <w:t>C</w:t>
      </w:r>
      <w:r w:rsidR="4FA03B07" w:rsidRPr="1165ABA5">
        <w:rPr>
          <w:rFonts w:ascii="Times New Roman" w:hAnsi="Times New Roman"/>
          <w:sz w:val="24"/>
          <w:szCs w:val="24"/>
        </w:rPr>
        <w:t>onsta de:</w:t>
      </w:r>
    </w:p>
    <w:p w14:paraId="7B0D88E2" w14:textId="3352E218" w:rsidR="4FA03B07" w:rsidRDefault="4FA03B07" w:rsidP="1165ABA5">
      <w:pPr>
        <w:pStyle w:val="Pargrafdellista"/>
        <w:numPr>
          <w:ilvl w:val="0"/>
          <w:numId w:val="5"/>
        </w:numPr>
        <w:spacing w:line="240" w:lineRule="auto"/>
        <w:jc w:val="both"/>
        <w:rPr>
          <w:rFonts w:ascii="Times New Roman" w:hAnsi="Times New Roman"/>
          <w:sz w:val="24"/>
          <w:szCs w:val="24"/>
        </w:rPr>
      </w:pPr>
      <w:r w:rsidRPr="1B6BFA2D">
        <w:rPr>
          <w:rFonts w:ascii="Times New Roman" w:hAnsi="Times New Roman"/>
          <w:b/>
          <w:bCs/>
          <w:sz w:val="24"/>
          <w:szCs w:val="24"/>
        </w:rPr>
        <w:t>equipo humano</w:t>
      </w:r>
      <w:r w:rsidRPr="1B6BFA2D">
        <w:rPr>
          <w:rFonts w:ascii="Times New Roman" w:hAnsi="Times New Roman"/>
          <w:sz w:val="24"/>
          <w:szCs w:val="24"/>
        </w:rPr>
        <w:t xml:space="preserve"> que busca, apoya, edita y difunde la actividad </w:t>
      </w:r>
      <w:proofErr w:type="spellStart"/>
      <w:r w:rsidRPr="1B6BFA2D">
        <w:rPr>
          <w:rFonts w:ascii="Times New Roman" w:hAnsi="Times New Roman"/>
          <w:sz w:val="24"/>
          <w:szCs w:val="24"/>
        </w:rPr>
        <w:t>I+D+i</w:t>
      </w:r>
      <w:proofErr w:type="spellEnd"/>
      <w:r w:rsidRPr="1B6BFA2D">
        <w:rPr>
          <w:rFonts w:ascii="Times New Roman" w:hAnsi="Times New Roman"/>
          <w:sz w:val="24"/>
          <w:szCs w:val="24"/>
        </w:rPr>
        <w:t xml:space="preserve"> </w:t>
      </w:r>
    </w:p>
    <w:p w14:paraId="617BD5C4" w14:textId="2E712C0E" w:rsidR="4FA03B07" w:rsidRDefault="4FA03B07" w:rsidP="1165ABA5">
      <w:pPr>
        <w:pStyle w:val="Pargrafdellista"/>
        <w:numPr>
          <w:ilvl w:val="0"/>
          <w:numId w:val="5"/>
        </w:numPr>
        <w:spacing w:line="240" w:lineRule="auto"/>
        <w:jc w:val="both"/>
        <w:rPr>
          <w:rFonts w:ascii="Times New Roman" w:hAnsi="Times New Roman"/>
          <w:sz w:val="24"/>
          <w:szCs w:val="24"/>
        </w:rPr>
      </w:pPr>
      <w:r w:rsidRPr="1B6BFA2D">
        <w:rPr>
          <w:rFonts w:ascii="Times New Roman" w:hAnsi="Times New Roman"/>
          <w:b/>
          <w:bCs/>
          <w:sz w:val="24"/>
          <w:szCs w:val="24"/>
        </w:rPr>
        <w:t xml:space="preserve">método </w:t>
      </w:r>
      <w:r w:rsidRPr="1B6BFA2D">
        <w:rPr>
          <w:rFonts w:ascii="Times New Roman" w:hAnsi="Times New Roman"/>
          <w:sz w:val="24"/>
          <w:szCs w:val="24"/>
        </w:rPr>
        <w:t xml:space="preserve">que permite estructurar y difundir adecuadamente el trabajo sistemático basado en el Plan </w:t>
      </w:r>
      <w:r w:rsidR="75D2B497" w:rsidRPr="1B6BFA2D">
        <w:rPr>
          <w:rFonts w:ascii="Times New Roman" w:hAnsi="Times New Roman"/>
          <w:sz w:val="24"/>
          <w:szCs w:val="24"/>
        </w:rPr>
        <w:t>de ejes de Investigación y Desarrollo</w:t>
      </w:r>
      <w:r w:rsidRPr="1B6BFA2D">
        <w:rPr>
          <w:rFonts w:ascii="Times New Roman" w:hAnsi="Times New Roman"/>
          <w:sz w:val="24"/>
          <w:szCs w:val="24"/>
        </w:rPr>
        <w:t xml:space="preserve"> del Departamento</w:t>
      </w:r>
    </w:p>
    <w:p w14:paraId="0CA8FADF" w14:textId="262FAD1F" w:rsidR="4FA03B07" w:rsidRDefault="4FA03B07" w:rsidP="1165ABA5">
      <w:pPr>
        <w:pStyle w:val="Pargrafdellista"/>
        <w:numPr>
          <w:ilvl w:val="0"/>
          <w:numId w:val="5"/>
        </w:numPr>
        <w:spacing w:line="240" w:lineRule="auto"/>
        <w:jc w:val="both"/>
        <w:rPr>
          <w:rFonts w:ascii="Times New Roman" w:hAnsi="Times New Roman"/>
          <w:sz w:val="24"/>
          <w:szCs w:val="24"/>
        </w:rPr>
      </w:pPr>
      <w:r w:rsidRPr="1B6BFA2D">
        <w:rPr>
          <w:rFonts w:ascii="Times New Roman" w:hAnsi="Times New Roman"/>
          <w:b/>
          <w:bCs/>
          <w:sz w:val="24"/>
          <w:szCs w:val="24"/>
        </w:rPr>
        <w:t xml:space="preserve">plataforma tecnológica </w:t>
      </w:r>
      <w:r w:rsidRPr="1B6BFA2D">
        <w:rPr>
          <w:rFonts w:ascii="Times New Roman" w:hAnsi="Times New Roman"/>
          <w:sz w:val="24"/>
          <w:szCs w:val="24"/>
        </w:rPr>
        <w:t>(</w:t>
      </w:r>
      <w:proofErr w:type="spellStart"/>
      <w:r w:rsidRPr="1B6BFA2D">
        <w:rPr>
          <w:rFonts w:ascii="Times New Roman" w:hAnsi="Times New Roman"/>
          <w:sz w:val="24"/>
          <w:szCs w:val="24"/>
        </w:rPr>
        <w:t>Scipedia</w:t>
      </w:r>
      <w:proofErr w:type="spellEnd"/>
      <w:r w:rsidRPr="1B6BFA2D">
        <w:rPr>
          <w:rFonts w:ascii="Times New Roman" w:hAnsi="Times New Roman"/>
          <w:sz w:val="24"/>
          <w:szCs w:val="24"/>
        </w:rPr>
        <w:t xml:space="preserve">: </w:t>
      </w:r>
      <w:hyperlink r:id="rId11">
        <w:r w:rsidRPr="1B6BFA2D">
          <w:rPr>
            <w:rStyle w:val="Enlla"/>
            <w:rFonts w:ascii="Times New Roman" w:hAnsi="Times New Roman"/>
            <w:sz w:val="24"/>
            <w:szCs w:val="24"/>
          </w:rPr>
          <w:t>https://rdi.dtes.scipedia.com/institution/rdites</w:t>
        </w:r>
      </w:hyperlink>
      <w:r w:rsidRPr="1B6BFA2D">
        <w:rPr>
          <w:rFonts w:ascii="Times New Roman" w:hAnsi="Times New Roman"/>
          <w:sz w:val="24"/>
          <w:szCs w:val="24"/>
        </w:rPr>
        <w:t>) que almacena la información en su base de datos y permite consultarla a través de un portal web.</w:t>
      </w:r>
    </w:p>
    <w:p w14:paraId="33C84AAD" w14:textId="605E7673" w:rsidR="34830206" w:rsidRDefault="34830206" w:rsidP="1165ABA5">
      <w:pPr>
        <w:spacing w:line="240" w:lineRule="auto"/>
        <w:jc w:val="both"/>
        <w:rPr>
          <w:rFonts w:ascii="Times New Roman" w:hAnsi="Times New Roman"/>
          <w:sz w:val="24"/>
          <w:szCs w:val="24"/>
        </w:rPr>
      </w:pPr>
      <w:r w:rsidRPr="1165ABA5">
        <w:rPr>
          <w:rFonts w:ascii="Times New Roman" w:hAnsi="Times New Roman"/>
          <w:sz w:val="24"/>
          <w:szCs w:val="24"/>
        </w:rPr>
        <w:t>Los objetivos del proyecto se resumen en:</w:t>
      </w:r>
    </w:p>
    <w:p w14:paraId="7D72D30D" w14:textId="3D33C933" w:rsidR="34830206" w:rsidRDefault="34830206" w:rsidP="1165ABA5">
      <w:pPr>
        <w:pStyle w:val="Pargrafdellista"/>
        <w:numPr>
          <w:ilvl w:val="0"/>
          <w:numId w:val="4"/>
        </w:numPr>
        <w:spacing w:line="240" w:lineRule="auto"/>
        <w:jc w:val="both"/>
        <w:rPr>
          <w:rFonts w:ascii="Times New Roman" w:hAnsi="Times New Roman"/>
          <w:sz w:val="24"/>
          <w:szCs w:val="24"/>
        </w:rPr>
      </w:pPr>
      <w:r w:rsidRPr="1165ABA5">
        <w:rPr>
          <w:rFonts w:ascii="Times New Roman" w:hAnsi="Times New Roman"/>
          <w:sz w:val="24"/>
          <w:szCs w:val="24"/>
        </w:rPr>
        <w:t xml:space="preserve">Aglutinar, ordenar, gestionar y conservar la información de </w:t>
      </w:r>
      <w:proofErr w:type="spellStart"/>
      <w:r w:rsidRPr="1165ABA5">
        <w:rPr>
          <w:rFonts w:ascii="Times New Roman" w:hAnsi="Times New Roman"/>
          <w:sz w:val="24"/>
          <w:szCs w:val="24"/>
        </w:rPr>
        <w:t>I+D+i</w:t>
      </w:r>
      <w:proofErr w:type="spellEnd"/>
      <w:r w:rsidRPr="1165ABA5">
        <w:rPr>
          <w:rFonts w:ascii="Times New Roman" w:hAnsi="Times New Roman"/>
          <w:sz w:val="24"/>
          <w:szCs w:val="24"/>
        </w:rPr>
        <w:t xml:space="preserve"> departamental.</w:t>
      </w:r>
    </w:p>
    <w:p w14:paraId="10AE8096" w14:textId="26175C89" w:rsidR="34830206" w:rsidRDefault="34830206" w:rsidP="1165ABA5">
      <w:pPr>
        <w:pStyle w:val="Pargrafdellista"/>
        <w:numPr>
          <w:ilvl w:val="0"/>
          <w:numId w:val="4"/>
        </w:numPr>
        <w:spacing w:line="240" w:lineRule="auto"/>
        <w:jc w:val="both"/>
        <w:rPr>
          <w:rFonts w:ascii="Times New Roman" w:hAnsi="Times New Roman"/>
          <w:sz w:val="24"/>
          <w:szCs w:val="24"/>
        </w:rPr>
      </w:pPr>
      <w:r w:rsidRPr="1165ABA5">
        <w:rPr>
          <w:rFonts w:ascii="Times New Roman" w:hAnsi="Times New Roman"/>
          <w:sz w:val="24"/>
          <w:szCs w:val="24"/>
        </w:rPr>
        <w:t xml:space="preserve">Visibilizar la actividad </w:t>
      </w:r>
      <w:proofErr w:type="spellStart"/>
      <w:r w:rsidRPr="1165ABA5">
        <w:rPr>
          <w:rFonts w:ascii="Times New Roman" w:hAnsi="Times New Roman"/>
          <w:sz w:val="24"/>
          <w:szCs w:val="24"/>
        </w:rPr>
        <w:t>I+D+i</w:t>
      </w:r>
      <w:proofErr w:type="spellEnd"/>
      <w:r w:rsidRPr="1165ABA5">
        <w:rPr>
          <w:rFonts w:ascii="Times New Roman" w:hAnsi="Times New Roman"/>
          <w:sz w:val="24"/>
          <w:szCs w:val="24"/>
        </w:rPr>
        <w:t xml:space="preserve"> departamental y hacerla accesible y útil. </w:t>
      </w:r>
    </w:p>
    <w:p w14:paraId="0EF82504" w14:textId="72F77B0C" w:rsidR="34830206" w:rsidRDefault="34830206" w:rsidP="1165ABA5">
      <w:pPr>
        <w:pStyle w:val="Pargrafdellista"/>
        <w:numPr>
          <w:ilvl w:val="0"/>
          <w:numId w:val="4"/>
        </w:numPr>
        <w:spacing w:line="240" w:lineRule="auto"/>
        <w:jc w:val="both"/>
        <w:rPr>
          <w:rFonts w:ascii="Times New Roman" w:hAnsi="Times New Roman"/>
          <w:sz w:val="24"/>
          <w:szCs w:val="24"/>
        </w:rPr>
      </w:pPr>
      <w:r w:rsidRPr="1165ABA5">
        <w:rPr>
          <w:rFonts w:ascii="Times New Roman" w:hAnsi="Times New Roman"/>
          <w:sz w:val="24"/>
          <w:szCs w:val="24"/>
        </w:rPr>
        <w:t xml:space="preserve">Transferir el conocimiento </w:t>
      </w:r>
      <w:proofErr w:type="spellStart"/>
      <w:r w:rsidRPr="1165ABA5">
        <w:rPr>
          <w:rFonts w:ascii="Times New Roman" w:hAnsi="Times New Roman"/>
          <w:sz w:val="24"/>
          <w:szCs w:val="24"/>
        </w:rPr>
        <w:t>I+D+i</w:t>
      </w:r>
      <w:proofErr w:type="spellEnd"/>
      <w:r w:rsidRPr="1165ABA5">
        <w:rPr>
          <w:rFonts w:ascii="Times New Roman" w:hAnsi="Times New Roman"/>
          <w:sz w:val="24"/>
          <w:szCs w:val="24"/>
        </w:rPr>
        <w:t xml:space="preserve"> de manera activa dentro del Departamento de Territorio y fuera de él.</w:t>
      </w:r>
    </w:p>
    <w:p w14:paraId="3C3AF67D" w14:textId="560A8A90" w:rsidR="34830206" w:rsidRDefault="34830206" w:rsidP="1165ABA5">
      <w:pPr>
        <w:pStyle w:val="Pargrafdellista"/>
        <w:numPr>
          <w:ilvl w:val="0"/>
          <w:numId w:val="4"/>
        </w:numPr>
        <w:spacing w:line="240" w:lineRule="auto"/>
        <w:jc w:val="both"/>
        <w:rPr>
          <w:rFonts w:ascii="Times New Roman" w:hAnsi="Times New Roman"/>
          <w:sz w:val="24"/>
          <w:szCs w:val="24"/>
        </w:rPr>
      </w:pPr>
      <w:r w:rsidRPr="1165ABA5">
        <w:rPr>
          <w:rFonts w:ascii="Times New Roman" w:hAnsi="Times New Roman"/>
          <w:sz w:val="24"/>
          <w:szCs w:val="24"/>
        </w:rPr>
        <w:t xml:space="preserve">Prestigiar las unidades y personas innovadoras que protagonizan a actividad de </w:t>
      </w:r>
      <w:proofErr w:type="spellStart"/>
      <w:r w:rsidRPr="1165ABA5">
        <w:rPr>
          <w:rFonts w:ascii="Times New Roman" w:hAnsi="Times New Roman"/>
          <w:sz w:val="24"/>
          <w:szCs w:val="24"/>
        </w:rPr>
        <w:t>I+D+i</w:t>
      </w:r>
      <w:proofErr w:type="spellEnd"/>
      <w:r w:rsidRPr="1165ABA5">
        <w:rPr>
          <w:rFonts w:ascii="Times New Roman" w:hAnsi="Times New Roman"/>
          <w:sz w:val="24"/>
          <w:szCs w:val="24"/>
        </w:rPr>
        <w:t xml:space="preserve">. </w:t>
      </w:r>
    </w:p>
    <w:p w14:paraId="5A760E46" w14:textId="6BF11A39" w:rsidR="34830206" w:rsidRDefault="34830206" w:rsidP="1165ABA5">
      <w:pPr>
        <w:pStyle w:val="Pargrafdellista"/>
        <w:numPr>
          <w:ilvl w:val="0"/>
          <w:numId w:val="4"/>
        </w:numPr>
        <w:spacing w:line="240" w:lineRule="auto"/>
        <w:jc w:val="both"/>
        <w:rPr>
          <w:rFonts w:ascii="Times New Roman" w:hAnsi="Times New Roman"/>
          <w:sz w:val="24"/>
          <w:szCs w:val="24"/>
        </w:rPr>
      </w:pPr>
      <w:r w:rsidRPr="1165ABA5">
        <w:rPr>
          <w:rFonts w:ascii="Times New Roman" w:hAnsi="Times New Roman"/>
          <w:sz w:val="24"/>
          <w:szCs w:val="24"/>
        </w:rPr>
        <w:t xml:space="preserve">Promover el papel activo del Departamento como agente generador de </w:t>
      </w:r>
      <w:proofErr w:type="spellStart"/>
      <w:r w:rsidRPr="1165ABA5">
        <w:rPr>
          <w:rFonts w:ascii="Times New Roman" w:hAnsi="Times New Roman"/>
          <w:sz w:val="24"/>
          <w:szCs w:val="24"/>
        </w:rPr>
        <w:t>I+D+i</w:t>
      </w:r>
      <w:proofErr w:type="spellEnd"/>
      <w:r w:rsidRPr="1165ABA5">
        <w:rPr>
          <w:rFonts w:ascii="Times New Roman" w:hAnsi="Times New Roman"/>
          <w:sz w:val="24"/>
          <w:szCs w:val="24"/>
        </w:rPr>
        <w:t xml:space="preserve"> y de este modo facilitar también la colaboración con centros de investigación, empresas y otras administraciones en proyectos internacionales. </w:t>
      </w:r>
    </w:p>
    <w:p w14:paraId="1F9A7EC0" w14:textId="2A972C07" w:rsidR="34830206" w:rsidRDefault="34830206" w:rsidP="1165ABA5">
      <w:pPr>
        <w:pStyle w:val="Pargrafdellista"/>
        <w:numPr>
          <w:ilvl w:val="0"/>
          <w:numId w:val="4"/>
        </w:numPr>
        <w:spacing w:line="240" w:lineRule="auto"/>
        <w:jc w:val="both"/>
        <w:rPr>
          <w:rFonts w:ascii="Times New Roman" w:hAnsi="Times New Roman"/>
          <w:sz w:val="24"/>
          <w:szCs w:val="24"/>
        </w:rPr>
      </w:pPr>
      <w:r w:rsidRPr="1165ABA5">
        <w:rPr>
          <w:rFonts w:ascii="Times New Roman" w:hAnsi="Times New Roman"/>
          <w:sz w:val="24"/>
          <w:szCs w:val="24"/>
        </w:rPr>
        <w:t xml:space="preserve">Aportar información de interés externa (nacional e internacional) para facilitar proyectos </w:t>
      </w:r>
      <w:proofErr w:type="spellStart"/>
      <w:r w:rsidRPr="1165ABA5">
        <w:rPr>
          <w:rFonts w:ascii="Times New Roman" w:hAnsi="Times New Roman"/>
          <w:sz w:val="24"/>
          <w:szCs w:val="24"/>
        </w:rPr>
        <w:t>I+D+i</w:t>
      </w:r>
      <w:proofErr w:type="spellEnd"/>
      <w:r w:rsidRPr="1165ABA5">
        <w:rPr>
          <w:rFonts w:ascii="Times New Roman" w:hAnsi="Times New Roman"/>
          <w:sz w:val="24"/>
          <w:szCs w:val="24"/>
        </w:rPr>
        <w:t xml:space="preserve"> propios.</w:t>
      </w:r>
    </w:p>
    <w:p w14:paraId="417B7E35" w14:textId="115924DA" w:rsidR="1165ABA5" w:rsidRDefault="1165ABA5" w:rsidP="1165ABA5">
      <w:pPr>
        <w:spacing w:line="240" w:lineRule="auto"/>
        <w:ind w:firstLine="284"/>
        <w:jc w:val="both"/>
        <w:rPr>
          <w:rFonts w:ascii="Times New Roman" w:hAnsi="Times New Roman"/>
          <w:sz w:val="24"/>
          <w:szCs w:val="24"/>
        </w:rPr>
      </w:pPr>
    </w:p>
    <w:p w14:paraId="23E769E8" w14:textId="77777777" w:rsidR="00362EE8" w:rsidRDefault="00362EE8" w:rsidP="1165ABA5">
      <w:pPr>
        <w:spacing w:line="240" w:lineRule="auto"/>
        <w:ind w:firstLine="284"/>
        <w:jc w:val="both"/>
        <w:rPr>
          <w:rFonts w:ascii="Times New Roman" w:hAnsi="Times New Roman"/>
          <w:sz w:val="24"/>
          <w:szCs w:val="24"/>
        </w:rPr>
      </w:pPr>
    </w:p>
    <w:p w14:paraId="6FD1907D" w14:textId="0D36FB73" w:rsidR="002B7CA3" w:rsidRPr="00423E1C" w:rsidRDefault="002B7CA3" w:rsidP="1165ABA5">
      <w:pPr>
        <w:spacing w:line="240" w:lineRule="auto"/>
        <w:jc w:val="both"/>
        <w:rPr>
          <w:rFonts w:ascii="Times New Roman" w:hAnsi="Times New Roman"/>
          <w:b/>
          <w:bCs/>
          <w:sz w:val="26"/>
          <w:szCs w:val="26"/>
        </w:rPr>
      </w:pPr>
      <w:r w:rsidRPr="1165ABA5">
        <w:rPr>
          <w:rFonts w:ascii="Times New Roman" w:hAnsi="Times New Roman"/>
          <w:b/>
          <w:bCs/>
          <w:i/>
          <w:iCs/>
          <w:sz w:val="26"/>
          <w:szCs w:val="26"/>
        </w:rPr>
        <w:lastRenderedPageBreak/>
        <w:t xml:space="preserve">1.3. Desarrollo de la propuesta </w:t>
      </w:r>
    </w:p>
    <w:p w14:paraId="1E20C959" w14:textId="5DE97BEA" w:rsidR="2B663605" w:rsidRDefault="2B663605" w:rsidP="1165ABA5">
      <w:pPr>
        <w:spacing w:line="240" w:lineRule="auto"/>
        <w:ind w:firstLine="284"/>
        <w:jc w:val="both"/>
        <w:rPr>
          <w:rFonts w:ascii="Times New Roman" w:hAnsi="Times New Roman"/>
          <w:sz w:val="24"/>
          <w:szCs w:val="24"/>
        </w:rPr>
      </w:pPr>
      <w:r w:rsidRPr="1B6BFA2D">
        <w:rPr>
          <w:rFonts w:ascii="Times New Roman" w:hAnsi="Times New Roman"/>
          <w:sz w:val="24"/>
          <w:szCs w:val="24"/>
        </w:rPr>
        <w:t>A tal efecto,</w:t>
      </w:r>
      <w:r w:rsidR="6A0B1B36" w:rsidRPr="1B6BFA2D">
        <w:rPr>
          <w:rFonts w:ascii="Times New Roman" w:hAnsi="Times New Roman"/>
          <w:sz w:val="24"/>
          <w:szCs w:val="24"/>
        </w:rPr>
        <w:t xml:space="preserve"> </w:t>
      </w:r>
      <w:r w:rsidRPr="1B6BFA2D">
        <w:rPr>
          <w:rFonts w:ascii="Times New Roman" w:hAnsi="Times New Roman"/>
          <w:sz w:val="24"/>
          <w:szCs w:val="24"/>
        </w:rPr>
        <w:t>desde 20</w:t>
      </w:r>
      <w:r w:rsidR="62D9F5B3" w:rsidRPr="1B6BFA2D">
        <w:rPr>
          <w:rFonts w:ascii="Times New Roman" w:hAnsi="Times New Roman"/>
          <w:sz w:val="24"/>
          <w:szCs w:val="24"/>
        </w:rPr>
        <w:t>0</w:t>
      </w:r>
      <w:r w:rsidRPr="1B6BFA2D">
        <w:rPr>
          <w:rFonts w:ascii="Times New Roman" w:hAnsi="Times New Roman"/>
          <w:sz w:val="24"/>
          <w:szCs w:val="24"/>
        </w:rPr>
        <w:t>8</w:t>
      </w:r>
      <w:r w:rsidR="52DC1DBA" w:rsidRPr="1B6BFA2D">
        <w:rPr>
          <w:rFonts w:ascii="Times New Roman" w:hAnsi="Times New Roman"/>
          <w:sz w:val="24"/>
          <w:szCs w:val="24"/>
        </w:rPr>
        <w:t xml:space="preserve"> </w:t>
      </w:r>
      <w:r w:rsidRPr="1B6BFA2D">
        <w:rPr>
          <w:rFonts w:ascii="Times New Roman" w:hAnsi="Times New Roman"/>
          <w:sz w:val="24"/>
          <w:szCs w:val="24"/>
        </w:rPr>
        <w:t xml:space="preserve">se ha efectuado una labor metódica de recopilación y documentación de los proyectos y actividades con un componente (más disruptivo o más gradual) de investigación e innovación. </w:t>
      </w:r>
      <w:r w:rsidR="64BD056D" w:rsidRPr="1B6BFA2D">
        <w:rPr>
          <w:rFonts w:ascii="Times New Roman" w:hAnsi="Times New Roman"/>
          <w:sz w:val="24"/>
          <w:szCs w:val="24"/>
        </w:rPr>
        <w:t xml:space="preserve">El equipo de </w:t>
      </w:r>
      <w:proofErr w:type="spellStart"/>
      <w:r w:rsidR="64BD056D" w:rsidRPr="1B6BFA2D">
        <w:rPr>
          <w:rFonts w:ascii="Times New Roman" w:hAnsi="Times New Roman"/>
          <w:sz w:val="24"/>
          <w:szCs w:val="24"/>
        </w:rPr>
        <w:t>I+D+i</w:t>
      </w:r>
      <w:proofErr w:type="spellEnd"/>
      <w:r w:rsidR="64BD056D" w:rsidRPr="1B6BFA2D">
        <w:rPr>
          <w:rFonts w:ascii="Times New Roman" w:hAnsi="Times New Roman"/>
          <w:sz w:val="24"/>
          <w:szCs w:val="24"/>
        </w:rPr>
        <w:t xml:space="preserve"> realiza un seguimiento exhaustivo de la actividad de las diferentes unidades directivas y se coordina con ellas para recoger el estado de los proyectos en marcha (y apoyarlos cuando es necesario).</w:t>
      </w:r>
      <w:r w:rsidR="3F9D1054" w:rsidRPr="1B6BFA2D">
        <w:rPr>
          <w:rFonts w:ascii="Times New Roman" w:hAnsi="Times New Roman"/>
          <w:sz w:val="24"/>
          <w:szCs w:val="24"/>
        </w:rPr>
        <w:t xml:space="preserve"> La información adquiere diferentes formas y se conserva para su consulta y uso posterior.</w:t>
      </w:r>
    </w:p>
    <w:p w14:paraId="0349004F" w14:textId="63FDBEA9" w:rsidR="3F9D1054" w:rsidRDefault="3F9D1054" w:rsidP="1B6BFA2D">
      <w:pPr>
        <w:spacing w:line="240" w:lineRule="auto"/>
        <w:ind w:firstLine="284"/>
        <w:jc w:val="both"/>
        <w:rPr>
          <w:rFonts w:ascii="Times New Roman" w:hAnsi="Times New Roman"/>
          <w:sz w:val="24"/>
          <w:szCs w:val="24"/>
        </w:rPr>
      </w:pPr>
      <w:r w:rsidRPr="1B6BFA2D">
        <w:rPr>
          <w:rFonts w:ascii="Times New Roman" w:hAnsi="Times New Roman"/>
          <w:sz w:val="24"/>
          <w:szCs w:val="24"/>
        </w:rPr>
        <w:t xml:space="preserve">Más adelante, </w:t>
      </w:r>
      <w:r w:rsidR="13FB8C2F" w:rsidRPr="1B6BFA2D">
        <w:rPr>
          <w:rFonts w:ascii="Times New Roman" w:hAnsi="Times New Roman"/>
          <w:sz w:val="24"/>
          <w:szCs w:val="24"/>
        </w:rPr>
        <w:t xml:space="preserve">se </w:t>
      </w:r>
      <w:r w:rsidR="2361EA9F" w:rsidRPr="1B6BFA2D">
        <w:rPr>
          <w:rFonts w:ascii="Times New Roman" w:hAnsi="Times New Roman"/>
          <w:sz w:val="24"/>
          <w:szCs w:val="24"/>
        </w:rPr>
        <w:t xml:space="preserve">avanzó en diseñar </w:t>
      </w:r>
      <w:r w:rsidR="13FB8C2F" w:rsidRPr="1B6BFA2D">
        <w:rPr>
          <w:rFonts w:ascii="Times New Roman" w:hAnsi="Times New Roman"/>
          <w:sz w:val="24"/>
          <w:szCs w:val="24"/>
        </w:rPr>
        <w:t xml:space="preserve">iniciativas para difundir </w:t>
      </w:r>
      <w:r w:rsidR="5E0F6183" w:rsidRPr="1B6BFA2D">
        <w:rPr>
          <w:rFonts w:ascii="Times New Roman" w:hAnsi="Times New Roman"/>
          <w:sz w:val="24"/>
          <w:szCs w:val="24"/>
        </w:rPr>
        <w:t>est</w:t>
      </w:r>
      <w:r w:rsidR="13FB8C2F" w:rsidRPr="1B6BFA2D">
        <w:rPr>
          <w:rFonts w:ascii="Times New Roman" w:hAnsi="Times New Roman"/>
          <w:sz w:val="24"/>
          <w:szCs w:val="24"/>
        </w:rPr>
        <w:t>a información y hacerla más útil y aplicable. Desde jornadas</w:t>
      </w:r>
      <w:r w:rsidR="54116314" w:rsidRPr="1B6BFA2D">
        <w:rPr>
          <w:rFonts w:ascii="Times New Roman" w:hAnsi="Times New Roman"/>
          <w:sz w:val="24"/>
          <w:szCs w:val="24"/>
        </w:rPr>
        <w:t xml:space="preserve"> de difusión y debate hasta la</w:t>
      </w:r>
      <w:r w:rsidR="13FB8C2F" w:rsidRPr="1B6BFA2D">
        <w:rPr>
          <w:rFonts w:ascii="Times New Roman" w:hAnsi="Times New Roman"/>
          <w:sz w:val="24"/>
          <w:szCs w:val="24"/>
        </w:rPr>
        <w:t xml:space="preserve"> </w:t>
      </w:r>
      <w:r w:rsidR="29C88103" w:rsidRPr="1B6BFA2D">
        <w:rPr>
          <w:rFonts w:ascii="Times New Roman" w:hAnsi="Times New Roman"/>
          <w:sz w:val="24"/>
          <w:szCs w:val="24"/>
        </w:rPr>
        <w:t>compil</w:t>
      </w:r>
      <w:r w:rsidR="13FB8C2F" w:rsidRPr="1B6BFA2D">
        <w:rPr>
          <w:rFonts w:ascii="Times New Roman" w:hAnsi="Times New Roman"/>
          <w:sz w:val="24"/>
          <w:szCs w:val="24"/>
        </w:rPr>
        <w:t>ación de monográficos de noticias sobre temas de interés departamental</w:t>
      </w:r>
      <w:r w:rsidR="090B3E80" w:rsidRPr="1B6BFA2D">
        <w:rPr>
          <w:rFonts w:ascii="Times New Roman" w:hAnsi="Times New Roman"/>
          <w:sz w:val="24"/>
          <w:szCs w:val="24"/>
        </w:rPr>
        <w:t xml:space="preserve"> o la </w:t>
      </w:r>
      <w:r w:rsidR="13FB8C2F" w:rsidRPr="1B6BFA2D">
        <w:rPr>
          <w:rFonts w:ascii="Times New Roman" w:hAnsi="Times New Roman"/>
          <w:sz w:val="24"/>
          <w:szCs w:val="24"/>
        </w:rPr>
        <w:t>elaboraci</w:t>
      </w:r>
      <w:r w:rsidR="7ABDCBFA" w:rsidRPr="1B6BFA2D">
        <w:rPr>
          <w:rFonts w:ascii="Times New Roman" w:hAnsi="Times New Roman"/>
          <w:sz w:val="24"/>
          <w:szCs w:val="24"/>
        </w:rPr>
        <w:t>ón a demanda</w:t>
      </w:r>
      <w:r w:rsidR="13FB8C2F" w:rsidRPr="1B6BFA2D">
        <w:rPr>
          <w:rFonts w:ascii="Times New Roman" w:hAnsi="Times New Roman"/>
          <w:sz w:val="24"/>
          <w:szCs w:val="24"/>
        </w:rPr>
        <w:t xml:space="preserve"> de </w:t>
      </w:r>
      <w:r w:rsidR="1E2B57C2" w:rsidRPr="1B6BFA2D">
        <w:rPr>
          <w:rFonts w:ascii="Times New Roman" w:hAnsi="Times New Roman"/>
          <w:sz w:val="24"/>
          <w:szCs w:val="24"/>
        </w:rPr>
        <w:t xml:space="preserve">análisis comparativos internacionales </w:t>
      </w:r>
      <w:r w:rsidR="04B61321" w:rsidRPr="1B6BFA2D">
        <w:rPr>
          <w:rFonts w:ascii="Times New Roman" w:hAnsi="Times New Roman"/>
          <w:sz w:val="24"/>
          <w:szCs w:val="24"/>
        </w:rPr>
        <w:t xml:space="preserve">sobre potenciales proyectos y </w:t>
      </w:r>
      <w:r w:rsidR="19AC70A4" w:rsidRPr="1B6BFA2D">
        <w:rPr>
          <w:rFonts w:ascii="Times New Roman" w:hAnsi="Times New Roman"/>
          <w:sz w:val="24"/>
          <w:szCs w:val="24"/>
        </w:rPr>
        <w:t xml:space="preserve">futuras </w:t>
      </w:r>
      <w:r w:rsidR="04B61321" w:rsidRPr="1B6BFA2D">
        <w:rPr>
          <w:rFonts w:ascii="Times New Roman" w:hAnsi="Times New Roman"/>
          <w:sz w:val="24"/>
          <w:szCs w:val="24"/>
        </w:rPr>
        <w:t xml:space="preserve">políticas propias. Actualmente se sigue avanzando en esta línea, </w:t>
      </w:r>
      <w:r w:rsidR="76B1F0A9" w:rsidRPr="1B6BFA2D">
        <w:rPr>
          <w:rFonts w:ascii="Times New Roman" w:hAnsi="Times New Roman"/>
          <w:sz w:val="24"/>
          <w:szCs w:val="24"/>
        </w:rPr>
        <w:t>promoviendo</w:t>
      </w:r>
      <w:r w:rsidR="04B61321" w:rsidRPr="1B6BFA2D">
        <w:rPr>
          <w:rFonts w:ascii="Times New Roman" w:hAnsi="Times New Roman"/>
          <w:sz w:val="24"/>
          <w:szCs w:val="24"/>
        </w:rPr>
        <w:t xml:space="preserve">, por ejemplo, materiales </w:t>
      </w:r>
      <w:r w:rsidR="0F818A00" w:rsidRPr="1B6BFA2D">
        <w:rPr>
          <w:rFonts w:ascii="Times New Roman" w:hAnsi="Times New Roman"/>
          <w:sz w:val="24"/>
          <w:szCs w:val="24"/>
        </w:rPr>
        <w:t xml:space="preserve">gráficos y </w:t>
      </w:r>
      <w:r w:rsidR="04B61321" w:rsidRPr="1B6BFA2D">
        <w:rPr>
          <w:rFonts w:ascii="Times New Roman" w:hAnsi="Times New Roman"/>
          <w:sz w:val="24"/>
          <w:szCs w:val="24"/>
        </w:rPr>
        <w:t xml:space="preserve">audiovisuales </w:t>
      </w:r>
      <w:r w:rsidR="7689FC73" w:rsidRPr="1B6BFA2D">
        <w:rPr>
          <w:rFonts w:ascii="Times New Roman" w:hAnsi="Times New Roman"/>
          <w:sz w:val="24"/>
          <w:szCs w:val="24"/>
        </w:rPr>
        <w:t>que incentiven el uso de los recursos disponibles.</w:t>
      </w:r>
    </w:p>
    <w:p w14:paraId="056384A5" w14:textId="105891C8" w:rsidR="7689FC73" w:rsidRDefault="7689FC73" w:rsidP="1165ABA5">
      <w:pPr>
        <w:spacing w:line="240" w:lineRule="auto"/>
        <w:ind w:firstLine="284"/>
        <w:jc w:val="both"/>
        <w:rPr>
          <w:rFonts w:ascii="Times New Roman" w:hAnsi="Times New Roman"/>
          <w:sz w:val="24"/>
          <w:szCs w:val="24"/>
          <w:lang w:val="ca-ES"/>
        </w:rPr>
      </w:pPr>
      <w:r w:rsidRPr="1B6BFA2D">
        <w:rPr>
          <w:rFonts w:ascii="Times New Roman" w:hAnsi="Times New Roman"/>
          <w:sz w:val="24"/>
          <w:szCs w:val="24"/>
        </w:rPr>
        <w:t>En una pri</w:t>
      </w:r>
      <w:r w:rsidR="05E08BDD" w:rsidRPr="1B6BFA2D">
        <w:rPr>
          <w:rFonts w:ascii="Times New Roman" w:hAnsi="Times New Roman"/>
          <w:sz w:val="24"/>
          <w:szCs w:val="24"/>
        </w:rPr>
        <w:t>me</w:t>
      </w:r>
      <w:r w:rsidRPr="1B6BFA2D">
        <w:rPr>
          <w:rFonts w:ascii="Times New Roman" w:hAnsi="Times New Roman"/>
          <w:sz w:val="24"/>
          <w:szCs w:val="24"/>
        </w:rPr>
        <w:t>ra etapa t</w:t>
      </w:r>
      <w:r w:rsidR="2B663605" w:rsidRPr="1B6BFA2D">
        <w:rPr>
          <w:rFonts w:ascii="Times New Roman" w:hAnsi="Times New Roman"/>
          <w:sz w:val="24"/>
          <w:szCs w:val="24"/>
        </w:rPr>
        <w:t>oda la información se guard</w:t>
      </w:r>
      <w:r w:rsidR="31CCCC69" w:rsidRPr="1B6BFA2D">
        <w:rPr>
          <w:rFonts w:ascii="Times New Roman" w:hAnsi="Times New Roman"/>
          <w:sz w:val="24"/>
          <w:szCs w:val="24"/>
        </w:rPr>
        <w:t xml:space="preserve">ó en </w:t>
      </w:r>
      <w:r w:rsidR="0E109E3F" w:rsidRPr="1B6BFA2D">
        <w:rPr>
          <w:rFonts w:ascii="Times New Roman" w:hAnsi="Times New Roman"/>
          <w:sz w:val="24"/>
          <w:szCs w:val="24"/>
        </w:rPr>
        <w:t>el gestor de contenidos</w:t>
      </w:r>
      <w:r w:rsidR="7D382EFA" w:rsidRPr="1B6BFA2D">
        <w:rPr>
          <w:rFonts w:ascii="Times New Roman" w:hAnsi="Times New Roman"/>
          <w:sz w:val="24"/>
          <w:szCs w:val="24"/>
        </w:rPr>
        <w:t xml:space="preserve"> web del Departamento</w:t>
      </w:r>
      <w:r w:rsidR="60DF3412" w:rsidRPr="1B6BFA2D">
        <w:rPr>
          <w:rFonts w:ascii="Times New Roman" w:hAnsi="Times New Roman"/>
          <w:sz w:val="24"/>
          <w:szCs w:val="24"/>
        </w:rPr>
        <w:t>, siendo conscientes que ésta no era la solución adecuada</w:t>
      </w:r>
      <w:r w:rsidR="6C26FAD2" w:rsidRPr="1B6BFA2D">
        <w:rPr>
          <w:rFonts w:ascii="Times New Roman" w:hAnsi="Times New Roman"/>
          <w:sz w:val="24"/>
          <w:szCs w:val="24"/>
        </w:rPr>
        <w:t xml:space="preserve"> y que se debería encontrar una alternativa</w:t>
      </w:r>
      <w:r w:rsidR="7D382EFA" w:rsidRPr="1B6BFA2D">
        <w:rPr>
          <w:rFonts w:ascii="Times New Roman" w:hAnsi="Times New Roman"/>
          <w:sz w:val="24"/>
          <w:szCs w:val="24"/>
        </w:rPr>
        <w:t xml:space="preserve">. </w:t>
      </w:r>
      <w:r w:rsidR="435DD550" w:rsidRPr="1B6BFA2D">
        <w:rPr>
          <w:rFonts w:ascii="Times New Roman" w:hAnsi="Times New Roman"/>
          <w:sz w:val="24"/>
          <w:szCs w:val="24"/>
        </w:rPr>
        <w:t>E</w:t>
      </w:r>
      <w:r w:rsidR="408703C6" w:rsidRPr="1B6BFA2D">
        <w:rPr>
          <w:rFonts w:ascii="Times New Roman" w:hAnsi="Times New Roman"/>
          <w:sz w:val="24"/>
          <w:szCs w:val="24"/>
        </w:rPr>
        <w:t>n realidad</w:t>
      </w:r>
      <w:r w:rsidR="4AFCC9AE" w:rsidRPr="1B6BFA2D">
        <w:rPr>
          <w:rFonts w:ascii="Times New Roman" w:hAnsi="Times New Roman"/>
          <w:sz w:val="24"/>
          <w:szCs w:val="24"/>
        </w:rPr>
        <w:t>, lo que</w:t>
      </w:r>
      <w:r w:rsidR="408703C6" w:rsidRPr="1B6BFA2D">
        <w:rPr>
          <w:rFonts w:ascii="Times New Roman" w:hAnsi="Times New Roman"/>
          <w:sz w:val="24"/>
          <w:szCs w:val="24"/>
        </w:rPr>
        <w:t xml:space="preserve"> </w:t>
      </w:r>
      <w:r w:rsidR="28F64260" w:rsidRPr="1B6BFA2D">
        <w:rPr>
          <w:rFonts w:ascii="Times New Roman" w:hAnsi="Times New Roman"/>
          <w:sz w:val="24"/>
          <w:szCs w:val="24"/>
        </w:rPr>
        <w:t xml:space="preserve">se necesitaba era un repositorio de datos y un portal web dónde publicar </w:t>
      </w:r>
      <w:r w:rsidR="170C6A96" w:rsidRPr="1B6BFA2D">
        <w:rPr>
          <w:rFonts w:ascii="Times New Roman" w:hAnsi="Times New Roman"/>
          <w:sz w:val="24"/>
          <w:szCs w:val="24"/>
        </w:rPr>
        <w:t xml:space="preserve">las novedades y anunciar </w:t>
      </w:r>
      <w:r w:rsidR="28F64260" w:rsidRPr="1B6BFA2D">
        <w:rPr>
          <w:rFonts w:ascii="Times New Roman" w:hAnsi="Times New Roman"/>
          <w:sz w:val="24"/>
          <w:szCs w:val="24"/>
        </w:rPr>
        <w:t>la información.</w:t>
      </w:r>
      <w:r w:rsidR="1DA04286" w:rsidRPr="1B6BFA2D">
        <w:rPr>
          <w:rFonts w:ascii="Times New Roman" w:hAnsi="Times New Roman"/>
          <w:sz w:val="24"/>
          <w:szCs w:val="24"/>
        </w:rPr>
        <w:t xml:space="preserve"> Al cabo de un tiempo</w:t>
      </w:r>
      <w:r w:rsidR="55378113" w:rsidRPr="1B6BFA2D">
        <w:rPr>
          <w:rFonts w:ascii="Times New Roman" w:hAnsi="Times New Roman"/>
          <w:sz w:val="24"/>
          <w:szCs w:val="24"/>
        </w:rPr>
        <w:t>, y tras una prospección de diferentes posibilidades, se opt</w:t>
      </w:r>
      <w:r w:rsidR="5817C52C" w:rsidRPr="1B6BFA2D">
        <w:rPr>
          <w:rFonts w:ascii="Times New Roman" w:hAnsi="Times New Roman"/>
          <w:sz w:val="24"/>
          <w:szCs w:val="24"/>
        </w:rPr>
        <w:t>ó</w:t>
      </w:r>
      <w:r w:rsidR="55378113" w:rsidRPr="1B6BFA2D">
        <w:rPr>
          <w:rFonts w:ascii="Times New Roman" w:hAnsi="Times New Roman"/>
          <w:sz w:val="24"/>
          <w:szCs w:val="24"/>
        </w:rPr>
        <w:t xml:space="preserve"> por albergar la informac</w:t>
      </w:r>
      <w:r w:rsidR="24D9178D" w:rsidRPr="1B6BFA2D">
        <w:rPr>
          <w:rFonts w:ascii="Times New Roman" w:hAnsi="Times New Roman"/>
          <w:sz w:val="24"/>
          <w:szCs w:val="24"/>
        </w:rPr>
        <w:t xml:space="preserve">ión en </w:t>
      </w:r>
      <w:r w:rsidR="096181B4" w:rsidRPr="1B6BFA2D">
        <w:rPr>
          <w:rFonts w:ascii="Times New Roman" w:hAnsi="Times New Roman"/>
          <w:sz w:val="24"/>
          <w:szCs w:val="24"/>
        </w:rPr>
        <w:t>el</w:t>
      </w:r>
      <w:r w:rsidR="24D9178D" w:rsidRPr="1B6BFA2D">
        <w:rPr>
          <w:rFonts w:ascii="Times New Roman" w:hAnsi="Times New Roman"/>
          <w:sz w:val="24"/>
          <w:szCs w:val="24"/>
        </w:rPr>
        <w:t xml:space="preserve"> repositorio </w:t>
      </w:r>
      <w:r w:rsidR="1B934C75" w:rsidRPr="1B6BFA2D">
        <w:rPr>
          <w:rFonts w:ascii="Times New Roman" w:hAnsi="Times New Roman"/>
          <w:sz w:val="24"/>
          <w:szCs w:val="24"/>
        </w:rPr>
        <w:t>que proporciona</w:t>
      </w:r>
      <w:r w:rsidR="24D9178D" w:rsidRPr="1B6BFA2D">
        <w:rPr>
          <w:rFonts w:ascii="Times New Roman" w:hAnsi="Times New Roman"/>
          <w:sz w:val="24"/>
          <w:szCs w:val="24"/>
        </w:rPr>
        <w:t xml:space="preserve"> la plataforma </w:t>
      </w:r>
      <w:proofErr w:type="spellStart"/>
      <w:r w:rsidR="24D9178D" w:rsidRPr="1B6BFA2D">
        <w:rPr>
          <w:rFonts w:ascii="Times New Roman" w:hAnsi="Times New Roman"/>
          <w:sz w:val="24"/>
          <w:szCs w:val="24"/>
        </w:rPr>
        <w:t>Scipedia</w:t>
      </w:r>
      <w:proofErr w:type="spellEnd"/>
      <w:r w:rsidR="24D9178D" w:rsidRPr="1B6BFA2D">
        <w:rPr>
          <w:rFonts w:ascii="Times New Roman" w:hAnsi="Times New Roman"/>
          <w:sz w:val="24"/>
          <w:szCs w:val="24"/>
        </w:rPr>
        <w:t xml:space="preserve">. La base de datos de </w:t>
      </w:r>
      <w:proofErr w:type="spellStart"/>
      <w:r w:rsidR="24D9178D" w:rsidRPr="1B6BFA2D">
        <w:rPr>
          <w:rFonts w:ascii="Times New Roman" w:hAnsi="Times New Roman"/>
          <w:sz w:val="24"/>
          <w:szCs w:val="24"/>
        </w:rPr>
        <w:t>Scipedia</w:t>
      </w:r>
      <w:proofErr w:type="spellEnd"/>
      <w:r w:rsidR="24D9178D" w:rsidRPr="1B6BFA2D">
        <w:rPr>
          <w:rFonts w:ascii="Times New Roman" w:hAnsi="Times New Roman"/>
          <w:sz w:val="24"/>
          <w:szCs w:val="24"/>
        </w:rPr>
        <w:t xml:space="preserve"> almacena la información </w:t>
      </w:r>
      <w:proofErr w:type="spellStart"/>
      <w:r w:rsidR="24D9178D" w:rsidRPr="1B6BFA2D">
        <w:rPr>
          <w:rFonts w:ascii="Times New Roman" w:hAnsi="Times New Roman"/>
          <w:sz w:val="24"/>
          <w:szCs w:val="24"/>
        </w:rPr>
        <w:t>I+D+i</w:t>
      </w:r>
      <w:proofErr w:type="spellEnd"/>
      <w:r w:rsidR="24D9178D" w:rsidRPr="1B6BFA2D">
        <w:rPr>
          <w:rFonts w:ascii="Times New Roman" w:hAnsi="Times New Roman"/>
          <w:sz w:val="24"/>
          <w:szCs w:val="24"/>
        </w:rPr>
        <w:t xml:space="preserve"> recopilada de manera continua e incluye lo siguiente:</w:t>
      </w:r>
    </w:p>
    <w:p w14:paraId="24927E8D" w14:textId="219F65BB" w:rsidR="24D9178D" w:rsidRDefault="24D9178D" w:rsidP="1165ABA5">
      <w:pPr>
        <w:pStyle w:val="Pargrafdellista"/>
        <w:numPr>
          <w:ilvl w:val="0"/>
          <w:numId w:val="1"/>
        </w:numPr>
        <w:spacing w:line="240" w:lineRule="auto"/>
        <w:jc w:val="both"/>
        <w:rPr>
          <w:rFonts w:ascii="Times New Roman" w:hAnsi="Times New Roman"/>
          <w:sz w:val="24"/>
          <w:szCs w:val="24"/>
        </w:rPr>
      </w:pPr>
      <w:r w:rsidRPr="1165ABA5">
        <w:rPr>
          <w:rFonts w:ascii="Times New Roman" w:hAnsi="Times New Roman"/>
          <w:sz w:val="24"/>
          <w:szCs w:val="24"/>
        </w:rPr>
        <w:t xml:space="preserve">Las </w:t>
      </w:r>
      <w:r w:rsidRPr="1165ABA5">
        <w:rPr>
          <w:rFonts w:ascii="Times New Roman" w:hAnsi="Times New Roman"/>
          <w:b/>
          <w:bCs/>
          <w:sz w:val="24"/>
          <w:szCs w:val="24"/>
        </w:rPr>
        <w:t>memorias anuales</w:t>
      </w:r>
      <w:r w:rsidRPr="1165ABA5">
        <w:rPr>
          <w:rFonts w:ascii="Times New Roman" w:hAnsi="Times New Roman"/>
          <w:sz w:val="24"/>
          <w:szCs w:val="24"/>
        </w:rPr>
        <w:t xml:space="preserve"> de actividad de </w:t>
      </w:r>
      <w:proofErr w:type="spellStart"/>
      <w:r w:rsidRPr="1165ABA5">
        <w:rPr>
          <w:rFonts w:ascii="Times New Roman" w:hAnsi="Times New Roman"/>
          <w:sz w:val="24"/>
          <w:szCs w:val="24"/>
        </w:rPr>
        <w:t>I+D+i</w:t>
      </w:r>
      <w:proofErr w:type="spellEnd"/>
      <w:r w:rsidRPr="1165ABA5">
        <w:rPr>
          <w:rFonts w:ascii="Times New Roman" w:hAnsi="Times New Roman"/>
          <w:sz w:val="24"/>
          <w:szCs w:val="24"/>
        </w:rPr>
        <w:t xml:space="preserve"> del Departamento. dentro</w:t>
      </w:r>
    </w:p>
    <w:p w14:paraId="3B2BC8B9" w14:textId="02EAD875" w:rsidR="24D9178D" w:rsidRDefault="24D9178D" w:rsidP="1165ABA5">
      <w:pPr>
        <w:pStyle w:val="Pargrafdellista"/>
        <w:numPr>
          <w:ilvl w:val="0"/>
          <w:numId w:val="1"/>
        </w:numPr>
        <w:spacing w:line="240" w:lineRule="auto"/>
        <w:jc w:val="both"/>
        <w:rPr>
          <w:rFonts w:ascii="Times New Roman" w:hAnsi="Times New Roman"/>
          <w:sz w:val="24"/>
          <w:szCs w:val="24"/>
        </w:rPr>
      </w:pPr>
      <w:r w:rsidRPr="1165ABA5">
        <w:rPr>
          <w:rFonts w:ascii="Times New Roman" w:hAnsi="Times New Roman"/>
          <w:sz w:val="24"/>
          <w:szCs w:val="24"/>
        </w:rPr>
        <w:t xml:space="preserve">Las </w:t>
      </w:r>
      <w:r w:rsidRPr="1165ABA5">
        <w:rPr>
          <w:rFonts w:ascii="Times New Roman" w:hAnsi="Times New Roman"/>
          <w:b/>
          <w:bCs/>
          <w:sz w:val="24"/>
          <w:szCs w:val="24"/>
        </w:rPr>
        <w:t xml:space="preserve">ponencias </w:t>
      </w:r>
      <w:r w:rsidRPr="1165ABA5">
        <w:rPr>
          <w:rFonts w:ascii="Times New Roman" w:hAnsi="Times New Roman"/>
          <w:sz w:val="24"/>
          <w:szCs w:val="24"/>
        </w:rPr>
        <w:t xml:space="preserve">de las jornadas anuales de presentación de las actividades de </w:t>
      </w:r>
      <w:proofErr w:type="spellStart"/>
      <w:r w:rsidRPr="1165ABA5">
        <w:rPr>
          <w:rFonts w:ascii="Times New Roman" w:hAnsi="Times New Roman"/>
          <w:sz w:val="24"/>
          <w:szCs w:val="24"/>
        </w:rPr>
        <w:t>R+D+i</w:t>
      </w:r>
      <w:proofErr w:type="spellEnd"/>
      <w:r w:rsidRPr="1165ABA5">
        <w:rPr>
          <w:rFonts w:ascii="Times New Roman" w:hAnsi="Times New Roman"/>
          <w:sz w:val="24"/>
          <w:szCs w:val="24"/>
        </w:rPr>
        <w:t xml:space="preserve">. </w:t>
      </w:r>
    </w:p>
    <w:p w14:paraId="483A5ED0" w14:textId="74342A4B" w:rsidR="24D9178D" w:rsidRDefault="24D9178D" w:rsidP="1165ABA5">
      <w:pPr>
        <w:pStyle w:val="Pargrafdellista"/>
        <w:numPr>
          <w:ilvl w:val="0"/>
          <w:numId w:val="1"/>
        </w:numPr>
        <w:spacing w:line="240" w:lineRule="auto"/>
        <w:jc w:val="both"/>
        <w:rPr>
          <w:rFonts w:ascii="Times New Roman" w:hAnsi="Times New Roman"/>
          <w:sz w:val="24"/>
          <w:szCs w:val="24"/>
        </w:rPr>
      </w:pPr>
      <w:r w:rsidRPr="1165ABA5">
        <w:rPr>
          <w:rFonts w:ascii="Times New Roman" w:hAnsi="Times New Roman"/>
          <w:sz w:val="24"/>
          <w:szCs w:val="24"/>
        </w:rPr>
        <w:t xml:space="preserve">Un </w:t>
      </w:r>
      <w:r w:rsidRPr="1165ABA5">
        <w:rPr>
          <w:rFonts w:ascii="Times New Roman" w:hAnsi="Times New Roman"/>
          <w:b/>
          <w:bCs/>
          <w:sz w:val="24"/>
          <w:szCs w:val="24"/>
        </w:rPr>
        <w:t>mapa de geolocalización</w:t>
      </w:r>
      <w:r w:rsidRPr="1165ABA5">
        <w:rPr>
          <w:rFonts w:ascii="Times New Roman" w:hAnsi="Times New Roman"/>
          <w:sz w:val="24"/>
          <w:szCs w:val="24"/>
        </w:rPr>
        <w:t xml:space="preserve"> de la </w:t>
      </w:r>
      <w:proofErr w:type="spellStart"/>
      <w:r w:rsidRPr="1165ABA5">
        <w:rPr>
          <w:rFonts w:ascii="Times New Roman" w:hAnsi="Times New Roman"/>
          <w:sz w:val="24"/>
          <w:szCs w:val="24"/>
        </w:rPr>
        <w:t>I+D+i</w:t>
      </w:r>
      <w:proofErr w:type="spellEnd"/>
      <w:r w:rsidRPr="1165ABA5">
        <w:rPr>
          <w:rFonts w:ascii="Times New Roman" w:hAnsi="Times New Roman"/>
          <w:sz w:val="24"/>
          <w:szCs w:val="24"/>
        </w:rPr>
        <w:t xml:space="preserve"> externa actualizado periódicamente.</w:t>
      </w:r>
    </w:p>
    <w:p w14:paraId="205018BC" w14:textId="2FC93CE5" w:rsidR="24D9178D" w:rsidRDefault="24D9178D" w:rsidP="1165ABA5">
      <w:pPr>
        <w:pStyle w:val="Pargrafdellista"/>
        <w:numPr>
          <w:ilvl w:val="0"/>
          <w:numId w:val="1"/>
        </w:numPr>
        <w:spacing w:line="240" w:lineRule="auto"/>
        <w:jc w:val="both"/>
        <w:rPr>
          <w:rFonts w:ascii="Times New Roman" w:hAnsi="Times New Roman"/>
          <w:sz w:val="24"/>
          <w:szCs w:val="24"/>
        </w:rPr>
      </w:pPr>
      <w:r w:rsidRPr="1165ABA5">
        <w:rPr>
          <w:rFonts w:ascii="Times New Roman" w:hAnsi="Times New Roman"/>
          <w:sz w:val="24"/>
          <w:szCs w:val="24"/>
        </w:rPr>
        <w:t xml:space="preserve">Las </w:t>
      </w:r>
      <w:r w:rsidRPr="1165ABA5">
        <w:rPr>
          <w:rFonts w:ascii="Times New Roman" w:hAnsi="Times New Roman"/>
          <w:b/>
          <w:bCs/>
          <w:sz w:val="24"/>
          <w:szCs w:val="24"/>
        </w:rPr>
        <w:t xml:space="preserve">noticias </w:t>
      </w:r>
      <w:r w:rsidRPr="1165ABA5">
        <w:rPr>
          <w:rFonts w:ascii="Times New Roman" w:hAnsi="Times New Roman"/>
          <w:sz w:val="24"/>
          <w:szCs w:val="24"/>
        </w:rPr>
        <w:t xml:space="preserve">de boletín digital El Trimestral de </w:t>
      </w:r>
      <w:proofErr w:type="spellStart"/>
      <w:r w:rsidRPr="1165ABA5">
        <w:rPr>
          <w:rFonts w:ascii="Times New Roman" w:hAnsi="Times New Roman"/>
          <w:sz w:val="24"/>
          <w:szCs w:val="24"/>
        </w:rPr>
        <w:t>I+D+i</w:t>
      </w:r>
      <w:proofErr w:type="spellEnd"/>
      <w:r w:rsidRPr="1165ABA5">
        <w:rPr>
          <w:rFonts w:ascii="Times New Roman" w:hAnsi="Times New Roman"/>
          <w:sz w:val="24"/>
          <w:szCs w:val="24"/>
        </w:rPr>
        <w:t xml:space="preserve">, sobre actividades </w:t>
      </w:r>
      <w:proofErr w:type="spellStart"/>
      <w:r w:rsidRPr="1165ABA5">
        <w:rPr>
          <w:rFonts w:ascii="Times New Roman" w:hAnsi="Times New Roman"/>
          <w:sz w:val="24"/>
          <w:szCs w:val="24"/>
        </w:rPr>
        <w:t>I+D+i</w:t>
      </w:r>
      <w:proofErr w:type="spellEnd"/>
      <w:r w:rsidRPr="1165ABA5">
        <w:rPr>
          <w:rFonts w:ascii="Times New Roman" w:hAnsi="Times New Roman"/>
          <w:sz w:val="24"/>
          <w:szCs w:val="24"/>
        </w:rPr>
        <w:t xml:space="preserve"> tanto del Departamento como del resto del mundo.</w:t>
      </w:r>
    </w:p>
    <w:p w14:paraId="35A043CC" w14:textId="7E39675A" w:rsidR="24D9178D" w:rsidRDefault="24D9178D" w:rsidP="1165ABA5">
      <w:pPr>
        <w:pStyle w:val="Pargrafdellista"/>
        <w:numPr>
          <w:ilvl w:val="0"/>
          <w:numId w:val="1"/>
        </w:numPr>
        <w:spacing w:line="240" w:lineRule="auto"/>
        <w:jc w:val="both"/>
        <w:rPr>
          <w:rFonts w:ascii="Times New Roman" w:hAnsi="Times New Roman"/>
          <w:sz w:val="24"/>
          <w:szCs w:val="24"/>
          <w:lang w:val="ca-ES"/>
        </w:rPr>
      </w:pPr>
      <w:r w:rsidRPr="1165ABA5">
        <w:rPr>
          <w:rFonts w:ascii="Times New Roman" w:hAnsi="Times New Roman"/>
          <w:sz w:val="24"/>
          <w:szCs w:val="24"/>
        </w:rPr>
        <w:t xml:space="preserve">Reseñas de </w:t>
      </w:r>
      <w:r w:rsidRPr="1165ABA5">
        <w:rPr>
          <w:rFonts w:ascii="Times New Roman" w:hAnsi="Times New Roman"/>
          <w:b/>
          <w:bCs/>
          <w:sz w:val="24"/>
          <w:szCs w:val="24"/>
        </w:rPr>
        <w:t xml:space="preserve">libros </w:t>
      </w:r>
      <w:r w:rsidRPr="1165ABA5">
        <w:rPr>
          <w:rFonts w:ascii="Times New Roman" w:hAnsi="Times New Roman"/>
          <w:sz w:val="24"/>
          <w:szCs w:val="24"/>
        </w:rPr>
        <w:t>recomendados que tratan temáticas del Departamento.</w:t>
      </w:r>
    </w:p>
    <w:p w14:paraId="511A6EA7" w14:textId="1C5D8B82" w:rsidR="24D9178D" w:rsidRDefault="24D9178D" w:rsidP="1165ABA5">
      <w:pPr>
        <w:spacing w:line="240" w:lineRule="auto"/>
        <w:ind w:firstLine="284"/>
        <w:jc w:val="both"/>
        <w:rPr>
          <w:rFonts w:ascii="Times New Roman" w:hAnsi="Times New Roman"/>
          <w:sz w:val="24"/>
          <w:szCs w:val="24"/>
        </w:rPr>
      </w:pPr>
      <w:r w:rsidRPr="1165ABA5">
        <w:rPr>
          <w:rFonts w:ascii="Times New Roman" w:hAnsi="Times New Roman"/>
          <w:sz w:val="24"/>
          <w:szCs w:val="24"/>
        </w:rPr>
        <w:t xml:space="preserve">Esta plataforma ha simplificado enormemente la gestión de la información de </w:t>
      </w:r>
      <w:proofErr w:type="spellStart"/>
      <w:r w:rsidRPr="1165ABA5">
        <w:rPr>
          <w:rFonts w:ascii="Times New Roman" w:hAnsi="Times New Roman"/>
          <w:sz w:val="24"/>
          <w:szCs w:val="24"/>
        </w:rPr>
        <w:t>I+D+i</w:t>
      </w:r>
      <w:proofErr w:type="spellEnd"/>
      <w:r w:rsidRPr="1165ABA5">
        <w:rPr>
          <w:rFonts w:ascii="Times New Roman" w:hAnsi="Times New Roman"/>
          <w:sz w:val="24"/>
          <w:szCs w:val="24"/>
        </w:rPr>
        <w:t xml:space="preserve"> que efectúa la unidad, y también facilita en gran medida la consulta y la localización de interés a sus potenciales usuarios. </w:t>
      </w:r>
    </w:p>
    <w:p w14:paraId="4ADB67E3" w14:textId="64FAD089" w:rsidR="1165ABA5" w:rsidRDefault="1165ABA5" w:rsidP="1165ABA5">
      <w:pPr>
        <w:spacing w:line="240" w:lineRule="auto"/>
        <w:ind w:firstLine="284"/>
        <w:jc w:val="both"/>
        <w:rPr>
          <w:rFonts w:ascii="Times New Roman" w:hAnsi="Times New Roman"/>
          <w:sz w:val="24"/>
          <w:szCs w:val="24"/>
        </w:rPr>
      </w:pPr>
    </w:p>
    <w:p w14:paraId="30D33E98" w14:textId="7FD6B149" w:rsidR="002B7CA3" w:rsidRPr="00423E1C" w:rsidRDefault="002B7CA3" w:rsidP="002B7CA3">
      <w:pPr>
        <w:spacing w:line="240" w:lineRule="auto"/>
        <w:jc w:val="both"/>
        <w:rPr>
          <w:rFonts w:ascii="Times New Roman" w:hAnsi="Times New Roman"/>
          <w:b/>
          <w:sz w:val="26"/>
          <w:szCs w:val="26"/>
        </w:rPr>
      </w:pPr>
      <w:r w:rsidRPr="1165ABA5">
        <w:rPr>
          <w:rFonts w:ascii="Times New Roman" w:hAnsi="Times New Roman"/>
          <w:b/>
          <w:bCs/>
          <w:i/>
          <w:iCs/>
          <w:sz w:val="26"/>
          <w:szCs w:val="26"/>
        </w:rPr>
        <w:t xml:space="preserve">1.4. Resultados </w:t>
      </w:r>
    </w:p>
    <w:p w14:paraId="3A38DA05" w14:textId="7CEAA437" w:rsidR="0FF78308" w:rsidRDefault="51547B8E" w:rsidP="1165ABA5">
      <w:pPr>
        <w:spacing w:line="240" w:lineRule="auto"/>
        <w:ind w:firstLine="284"/>
        <w:jc w:val="both"/>
        <w:rPr>
          <w:rFonts w:ascii="Times New Roman" w:hAnsi="Times New Roman"/>
          <w:sz w:val="24"/>
          <w:szCs w:val="24"/>
        </w:rPr>
      </w:pPr>
      <w:r w:rsidRPr="1B6BFA2D">
        <w:rPr>
          <w:rFonts w:ascii="Times New Roman" w:hAnsi="Times New Roman"/>
          <w:sz w:val="24"/>
          <w:szCs w:val="24"/>
        </w:rPr>
        <w:t>Cuantitativamente, e</w:t>
      </w:r>
      <w:r w:rsidR="0FF78308" w:rsidRPr="1B6BFA2D">
        <w:rPr>
          <w:rFonts w:ascii="Times New Roman" w:hAnsi="Times New Roman"/>
          <w:sz w:val="24"/>
          <w:szCs w:val="24"/>
        </w:rPr>
        <w:t xml:space="preserve">l proyecto ha permitido recopilar </w:t>
      </w:r>
      <w:r w:rsidR="794AF7DF" w:rsidRPr="1B6BFA2D">
        <w:rPr>
          <w:rFonts w:ascii="Times New Roman" w:hAnsi="Times New Roman"/>
          <w:b/>
          <w:bCs/>
          <w:sz w:val="24"/>
          <w:szCs w:val="24"/>
        </w:rPr>
        <w:t>3.441</w:t>
      </w:r>
      <w:r w:rsidR="0FF78308" w:rsidRPr="1B6BFA2D">
        <w:rPr>
          <w:rFonts w:ascii="Times New Roman" w:hAnsi="Times New Roman"/>
          <w:b/>
          <w:bCs/>
          <w:sz w:val="24"/>
          <w:szCs w:val="24"/>
        </w:rPr>
        <w:t xml:space="preserve"> documentos </w:t>
      </w:r>
      <w:r w:rsidR="0FF78308" w:rsidRPr="1B6BFA2D">
        <w:rPr>
          <w:rFonts w:ascii="Times New Roman" w:hAnsi="Times New Roman"/>
          <w:sz w:val="24"/>
          <w:szCs w:val="24"/>
        </w:rPr>
        <w:t>en los 15 años de trayectoria acumul</w:t>
      </w:r>
      <w:r w:rsidR="007420A3" w:rsidRPr="1B6BFA2D">
        <w:rPr>
          <w:rFonts w:ascii="Times New Roman" w:hAnsi="Times New Roman"/>
          <w:sz w:val="24"/>
          <w:szCs w:val="24"/>
        </w:rPr>
        <w:t xml:space="preserve">ada. </w:t>
      </w:r>
    </w:p>
    <w:p w14:paraId="54655593" w14:textId="0964F3EF" w:rsidR="5FC6933B" w:rsidRDefault="5FC6933B" w:rsidP="1165ABA5">
      <w:pPr>
        <w:spacing w:line="240" w:lineRule="auto"/>
        <w:ind w:firstLine="284"/>
        <w:jc w:val="both"/>
        <w:rPr>
          <w:rFonts w:ascii="Times New Roman" w:hAnsi="Times New Roman"/>
          <w:sz w:val="24"/>
          <w:szCs w:val="24"/>
        </w:rPr>
      </w:pPr>
      <w:r w:rsidRPr="1B6BFA2D">
        <w:rPr>
          <w:rFonts w:ascii="Times New Roman" w:hAnsi="Times New Roman"/>
          <w:sz w:val="24"/>
          <w:szCs w:val="24"/>
        </w:rPr>
        <w:t xml:space="preserve">Estos materiales han sido elaborados por unos </w:t>
      </w:r>
      <w:r w:rsidR="540AB12B" w:rsidRPr="1B6BFA2D">
        <w:rPr>
          <w:rFonts w:ascii="Times New Roman" w:hAnsi="Times New Roman"/>
          <w:b/>
          <w:bCs/>
          <w:sz w:val="24"/>
          <w:szCs w:val="24"/>
        </w:rPr>
        <w:t>305</w:t>
      </w:r>
      <w:r w:rsidRPr="1B6BFA2D">
        <w:rPr>
          <w:rFonts w:ascii="Times New Roman" w:hAnsi="Times New Roman"/>
          <w:b/>
          <w:bCs/>
          <w:sz w:val="24"/>
          <w:szCs w:val="24"/>
        </w:rPr>
        <w:t xml:space="preserve"> autores</w:t>
      </w:r>
      <w:r w:rsidRPr="1B6BFA2D">
        <w:rPr>
          <w:rFonts w:ascii="Times New Roman" w:hAnsi="Times New Roman"/>
          <w:sz w:val="24"/>
          <w:szCs w:val="24"/>
        </w:rPr>
        <w:t>,</w:t>
      </w:r>
      <w:r w:rsidR="5021FF00" w:rsidRPr="1B6BFA2D">
        <w:rPr>
          <w:rFonts w:ascii="Times New Roman" w:hAnsi="Times New Roman"/>
          <w:sz w:val="24"/>
          <w:szCs w:val="24"/>
        </w:rPr>
        <w:t xml:space="preserve"> </w:t>
      </w:r>
      <w:r w:rsidRPr="1B6BFA2D">
        <w:rPr>
          <w:rFonts w:ascii="Times New Roman" w:hAnsi="Times New Roman"/>
          <w:sz w:val="24"/>
          <w:szCs w:val="24"/>
        </w:rPr>
        <w:t xml:space="preserve">de todas las unidades del Departamento. </w:t>
      </w:r>
    </w:p>
    <w:p w14:paraId="632C50F4" w14:textId="16E6AA0A" w:rsidR="007420A3" w:rsidRDefault="007420A3" w:rsidP="1B6BFA2D">
      <w:pPr>
        <w:spacing w:line="240" w:lineRule="auto"/>
        <w:ind w:firstLine="284"/>
        <w:jc w:val="both"/>
        <w:rPr>
          <w:rFonts w:ascii="Times New Roman" w:hAnsi="Times New Roman"/>
          <w:color w:val="FF0000"/>
          <w:sz w:val="24"/>
          <w:szCs w:val="24"/>
        </w:rPr>
      </w:pPr>
      <w:r w:rsidRPr="1B6BFA2D">
        <w:rPr>
          <w:rFonts w:ascii="Times New Roman" w:hAnsi="Times New Roman"/>
          <w:sz w:val="24"/>
          <w:szCs w:val="24"/>
        </w:rPr>
        <w:t xml:space="preserve">El repositorio </w:t>
      </w:r>
      <w:proofErr w:type="spellStart"/>
      <w:r w:rsidRPr="1B6BFA2D">
        <w:rPr>
          <w:rFonts w:ascii="Times New Roman" w:hAnsi="Times New Roman"/>
          <w:sz w:val="24"/>
          <w:szCs w:val="24"/>
        </w:rPr>
        <w:t>Scipedia</w:t>
      </w:r>
      <w:proofErr w:type="spellEnd"/>
      <w:r w:rsidRPr="1B6BFA2D">
        <w:rPr>
          <w:rFonts w:ascii="Times New Roman" w:hAnsi="Times New Roman"/>
          <w:sz w:val="24"/>
          <w:szCs w:val="24"/>
        </w:rPr>
        <w:t xml:space="preserve"> ha recibido </w:t>
      </w:r>
      <w:r w:rsidR="0FF78308" w:rsidRPr="1B6BFA2D">
        <w:rPr>
          <w:rFonts w:ascii="Times New Roman" w:hAnsi="Times New Roman"/>
          <w:b/>
          <w:bCs/>
          <w:sz w:val="24"/>
          <w:szCs w:val="24"/>
        </w:rPr>
        <w:t>7</w:t>
      </w:r>
      <w:r w:rsidR="5C59FF7B" w:rsidRPr="1B6BFA2D">
        <w:rPr>
          <w:rFonts w:ascii="Times New Roman" w:hAnsi="Times New Roman"/>
          <w:b/>
          <w:bCs/>
          <w:sz w:val="24"/>
          <w:szCs w:val="24"/>
        </w:rPr>
        <w:t>.073</w:t>
      </w:r>
      <w:r w:rsidR="694E88CF" w:rsidRPr="1B6BFA2D">
        <w:rPr>
          <w:rFonts w:ascii="Times New Roman" w:hAnsi="Times New Roman"/>
          <w:b/>
          <w:bCs/>
          <w:sz w:val="24"/>
          <w:szCs w:val="24"/>
        </w:rPr>
        <w:t xml:space="preserve"> </w:t>
      </w:r>
      <w:r w:rsidR="0FF78308" w:rsidRPr="1B6BFA2D">
        <w:rPr>
          <w:rFonts w:ascii="Times New Roman" w:hAnsi="Times New Roman"/>
          <w:b/>
          <w:bCs/>
          <w:sz w:val="24"/>
          <w:szCs w:val="24"/>
        </w:rPr>
        <w:t xml:space="preserve">visitantes </w:t>
      </w:r>
      <w:r w:rsidR="25CBB6D0" w:rsidRPr="1B6BFA2D">
        <w:rPr>
          <w:rFonts w:ascii="Times New Roman" w:hAnsi="Times New Roman"/>
          <w:b/>
          <w:bCs/>
          <w:sz w:val="24"/>
          <w:szCs w:val="24"/>
        </w:rPr>
        <w:t xml:space="preserve">en </w:t>
      </w:r>
      <w:r w:rsidR="739CCE62" w:rsidRPr="1B6BFA2D">
        <w:rPr>
          <w:rFonts w:ascii="Times New Roman" w:hAnsi="Times New Roman"/>
          <w:b/>
          <w:bCs/>
          <w:sz w:val="24"/>
          <w:szCs w:val="24"/>
        </w:rPr>
        <w:t>2022</w:t>
      </w:r>
      <w:r w:rsidR="075EE929" w:rsidRPr="1B6BFA2D">
        <w:rPr>
          <w:rFonts w:ascii="Times New Roman" w:hAnsi="Times New Roman"/>
          <w:sz w:val="24"/>
          <w:szCs w:val="24"/>
        </w:rPr>
        <w:t>.</w:t>
      </w:r>
    </w:p>
    <w:p w14:paraId="446EE5C1" w14:textId="68C38D06" w:rsidR="4B62007A" w:rsidRDefault="4B62007A" w:rsidP="1165ABA5">
      <w:pPr>
        <w:spacing w:line="240" w:lineRule="auto"/>
        <w:ind w:firstLine="284"/>
        <w:jc w:val="both"/>
        <w:rPr>
          <w:rFonts w:ascii="Times New Roman" w:hAnsi="Times New Roman"/>
          <w:sz w:val="24"/>
          <w:szCs w:val="24"/>
        </w:rPr>
      </w:pPr>
      <w:r w:rsidRPr="1B6BFA2D">
        <w:rPr>
          <w:rFonts w:ascii="Times New Roman" w:hAnsi="Times New Roman"/>
          <w:sz w:val="24"/>
          <w:szCs w:val="24"/>
        </w:rPr>
        <w:t xml:space="preserve">El boletín de noticias que difunde </w:t>
      </w:r>
      <w:r w:rsidR="29920D57" w:rsidRPr="1B6BFA2D">
        <w:rPr>
          <w:rFonts w:ascii="Times New Roman" w:hAnsi="Times New Roman"/>
          <w:sz w:val="24"/>
          <w:szCs w:val="24"/>
        </w:rPr>
        <w:t>cada tres meses</w:t>
      </w:r>
      <w:r w:rsidRPr="1B6BFA2D">
        <w:rPr>
          <w:rFonts w:ascii="Times New Roman" w:hAnsi="Times New Roman"/>
          <w:sz w:val="24"/>
          <w:szCs w:val="24"/>
        </w:rPr>
        <w:t xml:space="preserve"> las novedades </w:t>
      </w:r>
      <w:r w:rsidR="14AC880E" w:rsidRPr="1B6BFA2D">
        <w:rPr>
          <w:rFonts w:ascii="Times New Roman" w:hAnsi="Times New Roman"/>
          <w:sz w:val="24"/>
          <w:szCs w:val="24"/>
        </w:rPr>
        <w:t xml:space="preserve">en </w:t>
      </w:r>
      <w:proofErr w:type="spellStart"/>
      <w:r w:rsidR="14AC880E" w:rsidRPr="1B6BFA2D">
        <w:rPr>
          <w:rFonts w:ascii="Times New Roman" w:hAnsi="Times New Roman"/>
          <w:sz w:val="24"/>
          <w:szCs w:val="24"/>
        </w:rPr>
        <w:t>I+D+i</w:t>
      </w:r>
      <w:proofErr w:type="spellEnd"/>
      <w:r w:rsidR="14AC880E" w:rsidRPr="1B6BFA2D">
        <w:rPr>
          <w:rFonts w:ascii="Times New Roman" w:hAnsi="Times New Roman"/>
          <w:sz w:val="24"/>
          <w:szCs w:val="24"/>
        </w:rPr>
        <w:t xml:space="preserve"> </w:t>
      </w:r>
      <w:r w:rsidRPr="1B6BFA2D">
        <w:rPr>
          <w:rFonts w:ascii="Times New Roman" w:hAnsi="Times New Roman"/>
          <w:sz w:val="24"/>
          <w:szCs w:val="24"/>
        </w:rPr>
        <w:t xml:space="preserve">tiene </w:t>
      </w:r>
      <w:r w:rsidR="0FF78308" w:rsidRPr="1B6BFA2D">
        <w:rPr>
          <w:rFonts w:ascii="Times New Roman" w:hAnsi="Times New Roman"/>
          <w:b/>
          <w:bCs/>
          <w:sz w:val="24"/>
          <w:szCs w:val="24"/>
        </w:rPr>
        <w:t>2.300</w:t>
      </w:r>
      <w:r w:rsidR="43E9E275" w:rsidRPr="1B6BFA2D">
        <w:rPr>
          <w:rFonts w:ascii="Times New Roman" w:hAnsi="Times New Roman"/>
          <w:b/>
          <w:bCs/>
          <w:sz w:val="24"/>
          <w:szCs w:val="24"/>
        </w:rPr>
        <w:t xml:space="preserve"> </w:t>
      </w:r>
      <w:r w:rsidR="0FF78308" w:rsidRPr="1B6BFA2D">
        <w:rPr>
          <w:rFonts w:ascii="Times New Roman" w:hAnsi="Times New Roman"/>
          <w:b/>
          <w:bCs/>
          <w:sz w:val="24"/>
          <w:szCs w:val="24"/>
        </w:rPr>
        <w:t>subscriptores</w:t>
      </w:r>
      <w:r w:rsidR="4ADFE82F" w:rsidRPr="1B6BFA2D">
        <w:rPr>
          <w:rFonts w:ascii="Times New Roman" w:hAnsi="Times New Roman"/>
          <w:sz w:val="24"/>
          <w:szCs w:val="24"/>
        </w:rPr>
        <w:t>.</w:t>
      </w:r>
    </w:p>
    <w:p w14:paraId="151759FF" w14:textId="6EB4ED14" w:rsidR="720208F5" w:rsidRDefault="720208F5" w:rsidP="1B6BFA2D">
      <w:pPr>
        <w:spacing w:line="240" w:lineRule="auto"/>
        <w:ind w:firstLine="284"/>
        <w:jc w:val="both"/>
        <w:rPr>
          <w:rFonts w:ascii="Times New Roman" w:hAnsi="Times New Roman"/>
          <w:sz w:val="24"/>
          <w:szCs w:val="24"/>
        </w:rPr>
      </w:pPr>
      <w:r w:rsidRPr="1B6BFA2D">
        <w:rPr>
          <w:rFonts w:ascii="Times New Roman" w:hAnsi="Times New Roman"/>
          <w:sz w:val="24"/>
          <w:szCs w:val="24"/>
        </w:rPr>
        <w:t>Cualitativamente</w:t>
      </w:r>
      <w:r w:rsidR="57BB11F2" w:rsidRPr="1B6BFA2D">
        <w:rPr>
          <w:rFonts w:ascii="Times New Roman" w:hAnsi="Times New Roman"/>
          <w:sz w:val="24"/>
          <w:szCs w:val="24"/>
        </w:rPr>
        <w:t>,</w:t>
      </w:r>
      <w:r w:rsidRPr="1B6BFA2D">
        <w:rPr>
          <w:rFonts w:ascii="Times New Roman" w:hAnsi="Times New Roman"/>
          <w:sz w:val="24"/>
          <w:szCs w:val="24"/>
        </w:rPr>
        <w:t xml:space="preserve"> el proyecto ha aumentado la conciencia organizativa de la </w:t>
      </w:r>
      <w:r w:rsidR="3CBBA9E5" w:rsidRPr="1B6BFA2D">
        <w:rPr>
          <w:rFonts w:ascii="Times New Roman" w:hAnsi="Times New Roman"/>
          <w:sz w:val="24"/>
          <w:szCs w:val="24"/>
        </w:rPr>
        <w:t xml:space="preserve">intensidad de su propia </w:t>
      </w:r>
      <w:r w:rsidRPr="1B6BFA2D">
        <w:rPr>
          <w:rFonts w:ascii="Times New Roman" w:hAnsi="Times New Roman"/>
          <w:sz w:val="24"/>
          <w:szCs w:val="24"/>
        </w:rPr>
        <w:t xml:space="preserve">actividad de </w:t>
      </w:r>
      <w:proofErr w:type="spellStart"/>
      <w:r w:rsidRPr="1B6BFA2D">
        <w:rPr>
          <w:rFonts w:ascii="Times New Roman" w:hAnsi="Times New Roman"/>
          <w:sz w:val="24"/>
          <w:szCs w:val="24"/>
        </w:rPr>
        <w:t>I+D+i</w:t>
      </w:r>
      <w:proofErr w:type="spellEnd"/>
      <w:r w:rsidR="5E907100" w:rsidRPr="1B6BFA2D">
        <w:rPr>
          <w:rFonts w:ascii="Times New Roman" w:hAnsi="Times New Roman"/>
          <w:sz w:val="24"/>
          <w:szCs w:val="24"/>
        </w:rPr>
        <w:t xml:space="preserve"> y el reconocimiento de las personas y unidades que la desempeñan</w:t>
      </w:r>
      <w:r w:rsidR="67B786E1" w:rsidRPr="1B6BFA2D">
        <w:rPr>
          <w:rFonts w:ascii="Times New Roman" w:hAnsi="Times New Roman"/>
          <w:sz w:val="24"/>
          <w:szCs w:val="24"/>
        </w:rPr>
        <w:t xml:space="preserve">. </w:t>
      </w:r>
      <w:r w:rsidR="0014A057" w:rsidRPr="1B6BFA2D">
        <w:rPr>
          <w:rFonts w:ascii="Times New Roman" w:hAnsi="Times New Roman"/>
          <w:sz w:val="24"/>
          <w:szCs w:val="24"/>
        </w:rPr>
        <w:t xml:space="preserve">También facilita el desarrollo de nueva innovación porque permite </w:t>
      </w:r>
      <w:r w:rsidR="5F3E4B53" w:rsidRPr="1B6BFA2D">
        <w:rPr>
          <w:rFonts w:ascii="Times New Roman" w:hAnsi="Times New Roman"/>
          <w:sz w:val="24"/>
          <w:szCs w:val="24"/>
        </w:rPr>
        <w:t xml:space="preserve">encontrar referentes propios </w:t>
      </w:r>
      <w:r w:rsidR="5F3E4B53" w:rsidRPr="1B6BFA2D">
        <w:rPr>
          <w:rFonts w:ascii="Times New Roman" w:hAnsi="Times New Roman"/>
          <w:sz w:val="24"/>
          <w:szCs w:val="24"/>
        </w:rPr>
        <w:lastRenderedPageBreak/>
        <w:t>y ajenos</w:t>
      </w:r>
      <w:r w:rsidR="05279308" w:rsidRPr="1B6BFA2D">
        <w:rPr>
          <w:rFonts w:ascii="Times New Roman" w:hAnsi="Times New Roman"/>
          <w:sz w:val="24"/>
          <w:szCs w:val="24"/>
        </w:rPr>
        <w:t xml:space="preserve"> que sirven como base</w:t>
      </w:r>
      <w:r w:rsidR="5F3E4B53" w:rsidRPr="1B6BFA2D">
        <w:rPr>
          <w:rFonts w:ascii="Times New Roman" w:hAnsi="Times New Roman"/>
          <w:sz w:val="24"/>
          <w:szCs w:val="24"/>
        </w:rPr>
        <w:t xml:space="preserve">. </w:t>
      </w:r>
      <w:r w:rsidRPr="1B6BFA2D">
        <w:rPr>
          <w:rFonts w:ascii="Times New Roman" w:hAnsi="Times New Roman"/>
          <w:sz w:val="24"/>
          <w:szCs w:val="24"/>
        </w:rPr>
        <w:t xml:space="preserve"> </w:t>
      </w:r>
      <w:r w:rsidR="5504DC55" w:rsidRPr="1B6BFA2D">
        <w:rPr>
          <w:rFonts w:ascii="Times New Roman" w:hAnsi="Times New Roman"/>
          <w:sz w:val="24"/>
          <w:szCs w:val="24"/>
        </w:rPr>
        <w:t xml:space="preserve">Por último, </w:t>
      </w:r>
      <w:r w:rsidR="731C7EFA" w:rsidRPr="1B6BFA2D">
        <w:rPr>
          <w:rFonts w:ascii="Times New Roman" w:hAnsi="Times New Roman"/>
          <w:sz w:val="24"/>
          <w:szCs w:val="24"/>
        </w:rPr>
        <w:t xml:space="preserve">supone un reconocimiento de valor para las personas de perfil innovador del Departamento y </w:t>
      </w:r>
      <w:r w:rsidR="5504DC55" w:rsidRPr="1B6BFA2D">
        <w:rPr>
          <w:rFonts w:ascii="Times New Roman" w:hAnsi="Times New Roman"/>
          <w:sz w:val="24"/>
          <w:szCs w:val="24"/>
        </w:rPr>
        <w:t>favorece sinergias</w:t>
      </w:r>
      <w:r w:rsidR="397B0017" w:rsidRPr="1B6BFA2D">
        <w:rPr>
          <w:rFonts w:ascii="Times New Roman" w:hAnsi="Times New Roman"/>
          <w:sz w:val="24"/>
          <w:szCs w:val="24"/>
        </w:rPr>
        <w:t xml:space="preserve"> en</w:t>
      </w:r>
      <w:r w:rsidR="436890F2" w:rsidRPr="1B6BFA2D">
        <w:rPr>
          <w:rFonts w:ascii="Times New Roman" w:hAnsi="Times New Roman"/>
          <w:sz w:val="24"/>
          <w:szCs w:val="24"/>
        </w:rPr>
        <w:t xml:space="preserve">tre </w:t>
      </w:r>
      <w:r w:rsidR="65B3FAAE" w:rsidRPr="1B6BFA2D">
        <w:rPr>
          <w:rFonts w:ascii="Times New Roman" w:hAnsi="Times New Roman"/>
          <w:sz w:val="24"/>
          <w:szCs w:val="24"/>
        </w:rPr>
        <w:t>las que</w:t>
      </w:r>
      <w:r w:rsidR="436890F2" w:rsidRPr="1B6BFA2D">
        <w:rPr>
          <w:rFonts w:ascii="Times New Roman" w:hAnsi="Times New Roman"/>
          <w:sz w:val="24"/>
          <w:szCs w:val="24"/>
        </w:rPr>
        <w:t xml:space="preserve"> </w:t>
      </w:r>
      <w:r w:rsidR="526EF193" w:rsidRPr="1B6BFA2D">
        <w:rPr>
          <w:rFonts w:ascii="Times New Roman" w:hAnsi="Times New Roman"/>
          <w:sz w:val="24"/>
          <w:szCs w:val="24"/>
        </w:rPr>
        <w:t>lideran acciones en</w:t>
      </w:r>
      <w:r w:rsidR="397B0017" w:rsidRPr="1B6BFA2D">
        <w:rPr>
          <w:rFonts w:ascii="Times New Roman" w:hAnsi="Times New Roman"/>
          <w:sz w:val="24"/>
          <w:szCs w:val="24"/>
        </w:rPr>
        <w:t xml:space="preserve"> los ámbitos más dinámico</w:t>
      </w:r>
      <w:r w:rsidR="2836DBA6" w:rsidRPr="1B6BFA2D">
        <w:rPr>
          <w:rFonts w:ascii="Times New Roman" w:hAnsi="Times New Roman"/>
          <w:sz w:val="24"/>
          <w:szCs w:val="24"/>
        </w:rPr>
        <w:t>s e innovadore</w:t>
      </w:r>
      <w:r w:rsidR="397B0017" w:rsidRPr="1B6BFA2D">
        <w:rPr>
          <w:rFonts w:ascii="Times New Roman" w:hAnsi="Times New Roman"/>
          <w:sz w:val="24"/>
          <w:szCs w:val="24"/>
        </w:rPr>
        <w:t>s</w:t>
      </w:r>
      <w:r w:rsidR="34574EEE" w:rsidRPr="1B6BFA2D">
        <w:rPr>
          <w:rFonts w:ascii="Times New Roman" w:hAnsi="Times New Roman"/>
          <w:sz w:val="24"/>
          <w:szCs w:val="24"/>
        </w:rPr>
        <w:t>.</w:t>
      </w:r>
    </w:p>
    <w:p w14:paraId="08947299" w14:textId="4A6F6B65" w:rsidR="1165ABA5" w:rsidRDefault="1165ABA5" w:rsidP="1165ABA5">
      <w:pPr>
        <w:spacing w:line="240" w:lineRule="auto"/>
        <w:ind w:firstLine="284"/>
        <w:jc w:val="both"/>
        <w:rPr>
          <w:rFonts w:ascii="Times New Roman" w:hAnsi="Times New Roman"/>
          <w:sz w:val="24"/>
          <w:szCs w:val="24"/>
        </w:rPr>
      </w:pPr>
    </w:p>
    <w:p w14:paraId="36268294" w14:textId="5369B2F2" w:rsidR="002B7CA3" w:rsidRPr="00423E1C" w:rsidRDefault="002B7CA3" w:rsidP="002B7CA3">
      <w:pPr>
        <w:spacing w:line="240" w:lineRule="auto"/>
        <w:jc w:val="both"/>
        <w:rPr>
          <w:rFonts w:ascii="Times New Roman" w:hAnsi="Times New Roman"/>
          <w:b/>
          <w:sz w:val="26"/>
          <w:szCs w:val="26"/>
        </w:rPr>
      </w:pPr>
      <w:r w:rsidRPr="1165ABA5">
        <w:rPr>
          <w:rFonts w:ascii="Times New Roman" w:hAnsi="Times New Roman"/>
          <w:b/>
          <w:bCs/>
          <w:i/>
          <w:iCs/>
          <w:sz w:val="26"/>
          <w:szCs w:val="26"/>
        </w:rPr>
        <w:t>1.5. In</w:t>
      </w:r>
      <w:r w:rsidR="00362EE8">
        <w:rPr>
          <w:rFonts w:ascii="Times New Roman" w:hAnsi="Times New Roman"/>
          <w:b/>
          <w:bCs/>
          <w:i/>
          <w:iCs/>
          <w:sz w:val="26"/>
          <w:szCs w:val="26"/>
        </w:rPr>
        <w:t>dicaciones para otros contextos</w:t>
      </w:r>
    </w:p>
    <w:p w14:paraId="1EC300A8" w14:textId="47A1CACC" w:rsidR="00BB5412" w:rsidRPr="00BB5412" w:rsidRDefault="69E51309" w:rsidP="1165ABA5">
      <w:pPr>
        <w:spacing w:line="240" w:lineRule="auto"/>
        <w:ind w:firstLine="284"/>
        <w:jc w:val="both"/>
        <w:rPr>
          <w:rFonts w:ascii="Times New Roman" w:hAnsi="Times New Roman"/>
          <w:sz w:val="24"/>
          <w:szCs w:val="24"/>
        </w:rPr>
      </w:pPr>
      <w:r w:rsidRPr="1B6BFA2D">
        <w:rPr>
          <w:rFonts w:ascii="Times New Roman" w:hAnsi="Times New Roman"/>
          <w:sz w:val="24"/>
          <w:szCs w:val="24"/>
        </w:rPr>
        <w:t xml:space="preserve">El proyecto es fácilmente transferible a otras organizaciones, ya sean de la administración pública o de otro tipo de organizaciones. Se dispone del </w:t>
      </w:r>
      <w:proofErr w:type="spellStart"/>
      <w:r w:rsidR="47857ECD" w:rsidRPr="1B6BFA2D">
        <w:rPr>
          <w:rFonts w:ascii="Times New Roman" w:hAnsi="Times New Roman"/>
          <w:i/>
          <w:iCs/>
          <w:sz w:val="24"/>
          <w:szCs w:val="24"/>
        </w:rPr>
        <w:t>know</w:t>
      </w:r>
      <w:proofErr w:type="spellEnd"/>
      <w:r w:rsidR="47857ECD" w:rsidRPr="1B6BFA2D">
        <w:rPr>
          <w:rFonts w:ascii="Times New Roman" w:hAnsi="Times New Roman"/>
          <w:i/>
          <w:iCs/>
          <w:sz w:val="24"/>
          <w:szCs w:val="24"/>
        </w:rPr>
        <w:t xml:space="preserve"> </w:t>
      </w:r>
      <w:proofErr w:type="spellStart"/>
      <w:r w:rsidR="47857ECD" w:rsidRPr="1B6BFA2D">
        <w:rPr>
          <w:rFonts w:ascii="Times New Roman" w:hAnsi="Times New Roman"/>
          <w:i/>
          <w:iCs/>
          <w:sz w:val="24"/>
          <w:szCs w:val="24"/>
        </w:rPr>
        <w:t>how</w:t>
      </w:r>
      <w:proofErr w:type="spellEnd"/>
      <w:r w:rsidR="47857ECD" w:rsidRPr="1B6BFA2D">
        <w:rPr>
          <w:rFonts w:ascii="Times New Roman" w:hAnsi="Times New Roman"/>
          <w:sz w:val="24"/>
          <w:szCs w:val="24"/>
        </w:rPr>
        <w:t xml:space="preserve">, el </w:t>
      </w:r>
      <w:r w:rsidRPr="1B6BFA2D">
        <w:rPr>
          <w:rFonts w:ascii="Times New Roman" w:hAnsi="Times New Roman"/>
          <w:sz w:val="24"/>
          <w:szCs w:val="24"/>
        </w:rPr>
        <w:t>método y la platafor</w:t>
      </w:r>
      <w:r w:rsidR="106D7C10" w:rsidRPr="1B6BFA2D">
        <w:rPr>
          <w:rFonts w:ascii="Times New Roman" w:hAnsi="Times New Roman"/>
          <w:sz w:val="24"/>
          <w:szCs w:val="24"/>
        </w:rPr>
        <w:t>m</w:t>
      </w:r>
      <w:r w:rsidRPr="1B6BFA2D">
        <w:rPr>
          <w:rFonts w:ascii="Times New Roman" w:hAnsi="Times New Roman"/>
          <w:sz w:val="24"/>
          <w:szCs w:val="24"/>
        </w:rPr>
        <w:t>a de gestión adecuadas para inco</w:t>
      </w:r>
      <w:r w:rsidR="73EB8160" w:rsidRPr="1B6BFA2D">
        <w:rPr>
          <w:rFonts w:ascii="Times New Roman" w:hAnsi="Times New Roman"/>
          <w:sz w:val="24"/>
          <w:szCs w:val="24"/>
        </w:rPr>
        <w:t>r</w:t>
      </w:r>
      <w:r w:rsidRPr="1B6BFA2D">
        <w:rPr>
          <w:rFonts w:ascii="Times New Roman" w:hAnsi="Times New Roman"/>
          <w:sz w:val="24"/>
          <w:szCs w:val="24"/>
        </w:rPr>
        <w:t>porarlo</w:t>
      </w:r>
      <w:r w:rsidR="31C1642C" w:rsidRPr="1B6BFA2D">
        <w:rPr>
          <w:rFonts w:ascii="Times New Roman" w:hAnsi="Times New Roman"/>
          <w:sz w:val="24"/>
          <w:szCs w:val="24"/>
        </w:rPr>
        <w:t xml:space="preserve">: </w:t>
      </w:r>
      <w:r w:rsidR="35799A99" w:rsidRPr="1B6BFA2D">
        <w:rPr>
          <w:rFonts w:ascii="Times New Roman" w:hAnsi="Times New Roman"/>
          <w:sz w:val="24"/>
          <w:szCs w:val="24"/>
        </w:rPr>
        <w:t>l</w:t>
      </w:r>
      <w:r w:rsidR="31C1642C" w:rsidRPr="1B6BFA2D">
        <w:rPr>
          <w:rFonts w:ascii="Times New Roman" w:hAnsi="Times New Roman"/>
          <w:sz w:val="24"/>
          <w:szCs w:val="24"/>
        </w:rPr>
        <w:t xml:space="preserve">a decisión clave es dedicar </w:t>
      </w:r>
      <w:r w:rsidR="0AA11171" w:rsidRPr="1B6BFA2D">
        <w:rPr>
          <w:rFonts w:ascii="Times New Roman" w:hAnsi="Times New Roman"/>
          <w:sz w:val="24"/>
          <w:szCs w:val="24"/>
        </w:rPr>
        <w:t xml:space="preserve">recursos humanos </w:t>
      </w:r>
      <w:r w:rsidR="6AB9BC9D" w:rsidRPr="1B6BFA2D">
        <w:rPr>
          <w:rFonts w:ascii="Times New Roman" w:hAnsi="Times New Roman"/>
          <w:sz w:val="24"/>
          <w:szCs w:val="24"/>
        </w:rPr>
        <w:t xml:space="preserve">y tiempo </w:t>
      </w:r>
      <w:r w:rsidR="0AA11171" w:rsidRPr="1B6BFA2D">
        <w:rPr>
          <w:rFonts w:ascii="Times New Roman" w:hAnsi="Times New Roman"/>
          <w:sz w:val="24"/>
          <w:szCs w:val="24"/>
        </w:rPr>
        <w:t xml:space="preserve">a esta tarea. </w:t>
      </w:r>
    </w:p>
    <w:p w14:paraId="48D42FB6" w14:textId="34914BA2" w:rsidR="00BB5412" w:rsidRPr="00BB5412" w:rsidRDefault="0AA11171" w:rsidP="1165ABA5">
      <w:pPr>
        <w:spacing w:line="240" w:lineRule="auto"/>
        <w:ind w:firstLine="284"/>
        <w:jc w:val="both"/>
        <w:rPr>
          <w:rFonts w:ascii="Times New Roman" w:hAnsi="Times New Roman"/>
          <w:sz w:val="24"/>
          <w:szCs w:val="24"/>
        </w:rPr>
      </w:pPr>
      <w:r w:rsidRPr="1B6BFA2D">
        <w:rPr>
          <w:rFonts w:ascii="Times New Roman" w:hAnsi="Times New Roman"/>
          <w:sz w:val="24"/>
          <w:szCs w:val="24"/>
        </w:rPr>
        <w:t xml:space="preserve">Como puntos </w:t>
      </w:r>
      <w:r w:rsidR="5D948FC0" w:rsidRPr="1B6BFA2D">
        <w:rPr>
          <w:rFonts w:ascii="Times New Roman" w:hAnsi="Times New Roman"/>
          <w:sz w:val="24"/>
          <w:szCs w:val="24"/>
        </w:rPr>
        <w:t>a trabaj</w:t>
      </w:r>
      <w:r w:rsidR="75255126" w:rsidRPr="1B6BFA2D">
        <w:rPr>
          <w:rFonts w:ascii="Times New Roman" w:hAnsi="Times New Roman"/>
          <w:sz w:val="24"/>
          <w:szCs w:val="24"/>
        </w:rPr>
        <w:t>a</w:t>
      </w:r>
      <w:r w:rsidR="5D948FC0" w:rsidRPr="1B6BFA2D">
        <w:rPr>
          <w:rFonts w:ascii="Times New Roman" w:hAnsi="Times New Roman"/>
          <w:sz w:val="24"/>
          <w:szCs w:val="24"/>
        </w:rPr>
        <w:t xml:space="preserve">r especialmente </w:t>
      </w:r>
      <w:r w:rsidRPr="1B6BFA2D">
        <w:rPr>
          <w:rFonts w:ascii="Times New Roman" w:hAnsi="Times New Roman"/>
          <w:sz w:val="24"/>
          <w:szCs w:val="24"/>
        </w:rPr>
        <w:t xml:space="preserve">hay que tener en cuenta </w:t>
      </w:r>
      <w:r w:rsidR="78CE818F" w:rsidRPr="1B6BFA2D">
        <w:rPr>
          <w:rFonts w:ascii="Times New Roman" w:hAnsi="Times New Roman"/>
          <w:sz w:val="24"/>
          <w:szCs w:val="24"/>
        </w:rPr>
        <w:t>que</w:t>
      </w:r>
      <w:r w:rsidRPr="1B6BFA2D">
        <w:rPr>
          <w:rFonts w:ascii="Times New Roman" w:hAnsi="Times New Roman"/>
          <w:sz w:val="24"/>
          <w:szCs w:val="24"/>
        </w:rPr>
        <w:t xml:space="preserve"> frecuente</w:t>
      </w:r>
      <w:r w:rsidR="15AD5BAB" w:rsidRPr="1B6BFA2D">
        <w:rPr>
          <w:rFonts w:ascii="Times New Roman" w:hAnsi="Times New Roman"/>
          <w:sz w:val="24"/>
          <w:szCs w:val="24"/>
        </w:rPr>
        <w:t>mente es difícil</w:t>
      </w:r>
      <w:r w:rsidRPr="1B6BFA2D">
        <w:rPr>
          <w:rFonts w:ascii="Times New Roman" w:hAnsi="Times New Roman"/>
          <w:sz w:val="24"/>
          <w:szCs w:val="24"/>
        </w:rPr>
        <w:t xml:space="preserve"> penetrar en la actividad de las unidades</w:t>
      </w:r>
      <w:r w:rsidR="263034CC" w:rsidRPr="1B6BFA2D">
        <w:rPr>
          <w:rFonts w:ascii="Times New Roman" w:hAnsi="Times New Roman"/>
          <w:sz w:val="24"/>
          <w:szCs w:val="24"/>
        </w:rPr>
        <w:t xml:space="preserve"> y conocer su componente de </w:t>
      </w:r>
      <w:proofErr w:type="spellStart"/>
      <w:r w:rsidR="263034CC" w:rsidRPr="1B6BFA2D">
        <w:rPr>
          <w:rFonts w:ascii="Times New Roman" w:hAnsi="Times New Roman"/>
          <w:sz w:val="24"/>
          <w:szCs w:val="24"/>
        </w:rPr>
        <w:t>I+</w:t>
      </w:r>
      <w:r w:rsidR="06AB4C17" w:rsidRPr="1B6BFA2D">
        <w:rPr>
          <w:rFonts w:ascii="Times New Roman" w:hAnsi="Times New Roman"/>
          <w:sz w:val="24"/>
          <w:szCs w:val="24"/>
        </w:rPr>
        <w:t>D</w:t>
      </w:r>
      <w:r w:rsidR="263034CC" w:rsidRPr="1B6BFA2D">
        <w:rPr>
          <w:rFonts w:ascii="Times New Roman" w:hAnsi="Times New Roman"/>
          <w:sz w:val="24"/>
          <w:szCs w:val="24"/>
        </w:rPr>
        <w:t>+i</w:t>
      </w:r>
      <w:proofErr w:type="spellEnd"/>
      <w:r w:rsidR="263034CC" w:rsidRPr="1B6BFA2D">
        <w:rPr>
          <w:rFonts w:ascii="Times New Roman" w:hAnsi="Times New Roman"/>
          <w:sz w:val="24"/>
          <w:szCs w:val="24"/>
        </w:rPr>
        <w:t>. La</w:t>
      </w:r>
      <w:r w:rsidRPr="1B6BFA2D">
        <w:rPr>
          <w:rFonts w:ascii="Times New Roman" w:hAnsi="Times New Roman"/>
          <w:sz w:val="24"/>
          <w:szCs w:val="24"/>
        </w:rPr>
        <w:t xml:space="preserve"> carga de trabajo del día a día </w:t>
      </w:r>
      <w:r w:rsidR="6D62BA8B" w:rsidRPr="1B6BFA2D">
        <w:rPr>
          <w:rFonts w:ascii="Times New Roman" w:hAnsi="Times New Roman"/>
          <w:sz w:val="24"/>
          <w:szCs w:val="24"/>
        </w:rPr>
        <w:t xml:space="preserve">suele suponer un freno </w:t>
      </w:r>
      <w:r w:rsidRPr="1B6BFA2D">
        <w:rPr>
          <w:rFonts w:ascii="Times New Roman" w:hAnsi="Times New Roman"/>
          <w:sz w:val="24"/>
          <w:szCs w:val="24"/>
        </w:rPr>
        <w:t>para generar y compa</w:t>
      </w:r>
      <w:r w:rsidR="363F0FE7" w:rsidRPr="1B6BFA2D">
        <w:rPr>
          <w:rFonts w:ascii="Times New Roman" w:hAnsi="Times New Roman"/>
          <w:sz w:val="24"/>
          <w:szCs w:val="24"/>
        </w:rPr>
        <w:t>r</w:t>
      </w:r>
      <w:r w:rsidRPr="1B6BFA2D">
        <w:rPr>
          <w:rFonts w:ascii="Times New Roman" w:hAnsi="Times New Roman"/>
          <w:sz w:val="24"/>
          <w:szCs w:val="24"/>
        </w:rPr>
        <w:t xml:space="preserve">tir </w:t>
      </w:r>
      <w:r w:rsidR="52CBD5D1" w:rsidRPr="1B6BFA2D">
        <w:rPr>
          <w:rFonts w:ascii="Times New Roman" w:hAnsi="Times New Roman"/>
          <w:sz w:val="24"/>
          <w:szCs w:val="24"/>
        </w:rPr>
        <w:t>est</w:t>
      </w:r>
      <w:r w:rsidRPr="1B6BFA2D">
        <w:rPr>
          <w:rFonts w:ascii="Times New Roman" w:hAnsi="Times New Roman"/>
          <w:sz w:val="24"/>
          <w:szCs w:val="24"/>
        </w:rPr>
        <w:t xml:space="preserve">a actividad </w:t>
      </w:r>
      <w:r w:rsidR="5BF6E730" w:rsidRPr="1B6BFA2D">
        <w:rPr>
          <w:rFonts w:ascii="Times New Roman" w:hAnsi="Times New Roman"/>
          <w:sz w:val="24"/>
          <w:szCs w:val="24"/>
        </w:rPr>
        <w:t>hacia fuera.</w:t>
      </w:r>
      <w:r w:rsidR="32F60AFE" w:rsidRPr="1B6BFA2D">
        <w:rPr>
          <w:rFonts w:ascii="Times New Roman" w:hAnsi="Times New Roman"/>
          <w:sz w:val="24"/>
          <w:szCs w:val="24"/>
        </w:rPr>
        <w:t xml:space="preserve"> </w:t>
      </w:r>
      <w:r w:rsidR="2731427A" w:rsidRPr="1B6BFA2D">
        <w:rPr>
          <w:rFonts w:ascii="Times New Roman" w:hAnsi="Times New Roman"/>
          <w:sz w:val="24"/>
          <w:szCs w:val="24"/>
        </w:rPr>
        <w:t>En</w:t>
      </w:r>
      <w:r w:rsidR="32F60AFE" w:rsidRPr="1B6BFA2D">
        <w:rPr>
          <w:rFonts w:ascii="Times New Roman" w:hAnsi="Times New Roman"/>
          <w:sz w:val="24"/>
          <w:szCs w:val="24"/>
        </w:rPr>
        <w:t xml:space="preserve"> este contexto limitante y generalizado</w:t>
      </w:r>
      <w:r w:rsidR="3EC203E0" w:rsidRPr="1B6BFA2D">
        <w:rPr>
          <w:rFonts w:ascii="Times New Roman" w:hAnsi="Times New Roman"/>
          <w:sz w:val="24"/>
          <w:szCs w:val="24"/>
        </w:rPr>
        <w:t>,</w:t>
      </w:r>
      <w:r w:rsidR="32F60AFE" w:rsidRPr="1B6BFA2D">
        <w:rPr>
          <w:rFonts w:ascii="Times New Roman" w:hAnsi="Times New Roman"/>
          <w:sz w:val="24"/>
          <w:szCs w:val="24"/>
        </w:rPr>
        <w:t xml:space="preserve"> </w:t>
      </w:r>
      <w:r w:rsidR="3E4C0AD8" w:rsidRPr="1B6BFA2D">
        <w:rPr>
          <w:rFonts w:ascii="Times New Roman" w:hAnsi="Times New Roman"/>
          <w:sz w:val="24"/>
          <w:szCs w:val="24"/>
        </w:rPr>
        <w:t xml:space="preserve">la tarea de </w:t>
      </w:r>
      <w:r w:rsidR="2F935027" w:rsidRPr="1B6BFA2D">
        <w:rPr>
          <w:rFonts w:ascii="Times New Roman" w:hAnsi="Times New Roman"/>
          <w:sz w:val="24"/>
          <w:szCs w:val="24"/>
        </w:rPr>
        <w:t xml:space="preserve">detección, </w:t>
      </w:r>
      <w:r w:rsidR="3E4C0AD8" w:rsidRPr="1B6BFA2D">
        <w:rPr>
          <w:rFonts w:ascii="Times New Roman" w:hAnsi="Times New Roman"/>
          <w:sz w:val="24"/>
          <w:szCs w:val="24"/>
        </w:rPr>
        <w:t xml:space="preserve">edición y redacción asumida </w:t>
      </w:r>
      <w:r w:rsidR="5C3395C2" w:rsidRPr="1B6BFA2D">
        <w:rPr>
          <w:rFonts w:ascii="Times New Roman" w:hAnsi="Times New Roman"/>
          <w:sz w:val="24"/>
          <w:szCs w:val="24"/>
        </w:rPr>
        <w:t>desde</w:t>
      </w:r>
      <w:r w:rsidR="3E4C0AD8" w:rsidRPr="1B6BFA2D">
        <w:rPr>
          <w:rFonts w:ascii="Times New Roman" w:hAnsi="Times New Roman"/>
          <w:sz w:val="24"/>
          <w:szCs w:val="24"/>
        </w:rPr>
        <w:t xml:space="preserve"> la Unidad</w:t>
      </w:r>
      <w:r w:rsidR="04507ECF" w:rsidRPr="1B6BFA2D">
        <w:rPr>
          <w:rFonts w:ascii="Times New Roman" w:hAnsi="Times New Roman"/>
          <w:sz w:val="24"/>
          <w:szCs w:val="24"/>
        </w:rPr>
        <w:t xml:space="preserve"> </w:t>
      </w:r>
      <w:r w:rsidR="3E4C0AD8" w:rsidRPr="1B6BFA2D">
        <w:rPr>
          <w:rFonts w:ascii="Times New Roman" w:hAnsi="Times New Roman"/>
          <w:sz w:val="24"/>
          <w:szCs w:val="24"/>
        </w:rPr>
        <w:t xml:space="preserve">de </w:t>
      </w:r>
      <w:proofErr w:type="spellStart"/>
      <w:r w:rsidR="3E4C0AD8" w:rsidRPr="1B6BFA2D">
        <w:rPr>
          <w:rFonts w:ascii="Times New Roman" w:hAnsi="Times New Roman"/>
          <w:sz w:val="24"/>
          <w:szCs w:val="24"/>
        </w:rPr>
        <w:t>I+D+i</w:t>
      </w:r>
      <w:proofErr w:type="spellEnd"/>
      <w:r w:rsidR="196E3616" w:rsidRPr="1B6BFA2D">
        <w:rPr>
          <w:rFonts w:ascii="Times New Roman" w:hAnsi="Times New Roman"/>
          <w:sz w:val="24"/>
          <w:szCs w:val="24"/>
        </w:rPr>
        <w:t xml:space="preserve">, </w:t>
      </w:r>
      <w:r w:rsidR="3BD4B157" w:rsidRPr="1B6BFA2D">
        <w:rPr>
          <w:rFonts w:ascii="Times New Roman" w:hAnsi="Times New Roman"/>
          <w:sz w:val="24"/>
          <w:szCs w:val="24"/>
        </w:rPr>
        <w:t xml:space="preserve">adquiere un gran valor </w:t>
      </w:r>
      <w:r w:rsidR="36A66BC5" w:rsidRPr="1B6BFA2D">
        <w:rPr>
          <w:rFonts w:ascii="Times New Roman" w:hAnsi="Times New Roman"/>
          <w:sz w:val="24"/>
          <w:szCs w:val="24"/>
        </w:rPr>
        <w:t>estratégico puesto que permite</w:t>
      </w:r>
      <w:r w:rsidR="3BD4B157" w:rsidRPr="1B6BFA2D">
        <w:rPr>
          <w:rFonts w:ascii="Times New Roman" w:hAnsi="Times New Roman"/>
          <w:sz w:val="24"/>
          <w:szCs w:val="24"/>
        </w:rPr>
        <w:t xml:space="preserve"> </w:t>
      </w:r>
      <w:r w:rsidR="3988808F" w:rsidRPr="1B6BFA2D">
        <w:rPr>
          <w:rFonts w:ascii="Times New Roman" w:hAnsi="Times New Roman"/>
          <w:sz w:val="24"/>
          <w:szCs w:val="24"/>
        </w:rPr>
        <w:t xml:space="preserve">que </w:t>
      </w:r>
      <w:r w:rsidR="3BD4B157" w:rsidRPr="1B6BFA2D">
        <w:rPr>
          <w:rFonts w:ascii="Times New Roman" w:hAnsi="Times New Roman"/>
          <w:sz w:val="24"/>
          <w:szCs w:val="24"/>
        </w:rPr>
        <w:t>aflor</w:t>
      </w:r>
      <w:r w:rsidR="2712D5A2" w:rsidRPr="1B6BFA2D">
        <w:rPr>
          <w:rFonts w:ascii="Times New Roman" w:hAnsi="Times New Roman"/>
          <w:sz w:val="24"/>
          <w:szCs w:val="24"/>
        </w:rPr>
        <w:t xml:space="preserve">e </w:t>
      </w:r>
      <w:r w:rsidR="3BD4B157" w:rsidRPr="1B6BFA2D">
        <w:rPr>
          <w:rFonts w:ascii="Times New Roman" w:hAnsi="Times New Roman"/>
          <w:sz w:val="24"/>
          <w:szCs w:val="24"/>
        </w:rPr>
        <w:t xml:space="preserve">la actividad </w:t>
      </w:r>
      <w:proofErr w:type="spellStart"/>
      <w:r w:rsidR="58617747" w:rsidRPr="1B6BFA2D">
        <w:rPr>
          <w:rFonts w:ascii="Times New Roman" w:hAnsi="Times New Roman"/>
          <w:sz w:val="24"/>
          <w:szCs w:val="24"/>
        </w:rPr>
        <w:t>I+D+i</w:t>
      </w:r>
      <w:proofErr w:type="spellEnd"/>
      <w:r w:rsidR="58617747" w:rsidRPr="1B6BFA2D">
        <w:rPr>
          <w:rFonts w:ascii="Times New Roman" w:hAnsi="Times New Roman"/>
          <w:sz w:val="24"/>
          <w:szCs w:val="24"/>
        </w:rPr>
        <w:t xml:space="preserve"> </w:t>
      </w:r>
      <w:r w:rsidR="3BD4B157" w:rsidRPr="1B6BFA2D">
        <w:rPr>
          <w:rFonts w:ascii="Times New Roman" w:hAnsi="Times New Roman"/>
          <w:sz w:val="24"/>
          <w:szCs w:val="24"/>
        </w:rPr>
        <w:t>de las unidades</w:t>
      </w:r>
      <w:r w:rsidR="2F36F5F0" w:rsidRPr="1B6BFA2D">
        <w:rPr>
          <w:rFonts w:ascii="Times New Roman" w:hAnsi="Times New Roman"/>
          <w:sz w:val="24"/>
          <w:szCs w:val="24"/>
        </w:rPr>
        <w:t xml:space="preserve"> directivas y sus responsables.</w:t>
      </w:r>
    </w:p>
    <w:p w14:paraId="275552B7" w14:textId="22B359EA" w:rsidR="00BB5412" w:rsidRPr="00BB5412" w:rsidRDefault="5BF6E730" w:rsidP="1B6BFA2D">
      <w:pPr>
        <w:spacing w:line="240" w:lineRule="auto"/>
        <w:ind w:firstLine="284"/>
        <w:jc w:val="both"/>
        <w:rPr>
          <w:rFonts w:ascii="Times New Roman" w:hAnsi="Times New Roman"/>
          <w:sz w:val="24"/>
          <w:szCs w:val="24"/>
        </w:rPr>
      </w:pPr>
      <w:r w:rsidRPr="1B6BFA2D">
        <w:rPr>
          <w:rFonts w:ascii="Times New Roman" w:hAnsi="Times New Roman"/>
          <w:sz w:val="24"/>
          <w:szCs w:val="24"/>
        </w:rPr>
        <w:t xml:space="preserve">Como puntos fuertes </w:t>
      </w:r>
      <w:r w:rsidR="6D1B233C" w:rsidRPr="1B6BFA2D">
        <w:rPr>
          <w:rFonts w:ascii="Times New Roman" w:hAnsi="Times New Roman"/>
          <w:sz w:val="24"/>
          <w:szCs w:val="24"/>
        </w:rPr>
        <w:t>destaca el aumento de transversalidad, de perspectiva histórica y de visión estratégica que supone esta integración de informació</w:t>
      </w:r>
      <w:r w:rsidR="235378E7" w:rsidRPr="1B6BFA2D">
        <w:rPr>
          <w:rFonts w:ascii="Times New Roman" w:hAnsi="Times New Roman"/>
          <w:sz w:val="24"/>
          <w:szCs w:val="24"/>
        </w:rPr>
        <w:t xml:space="preserve">n </w:t>
      </w:r>
      <w:proofErr w:type="spellStart"/>
      <w:r w:rsidR="6D1B233C" w:rsidRPr="1B6BFA2D">
        <w:rPr>
          <w:rFonts w:ascii="Times New Roman" w:hAnsi="Times New Roman"/>
          <w:sz w:val="24"/>
          <w:szCs w:val="24"/>
        </w:rPr>
        <w:t>I+D+i</w:t>
      </w:r>
      <w:proofErr w:type="spellEnd"/>
      <w:r w:rsidR="6D1B233C" w:rsidRPr="1B6BFA2D">
        <w:rPr>
          <w:rFonts w:ascii="Times New Roman" w:hAnsi="Times New Roman"/>
          <w:sz w:val="24"/>
          <w:szCs w:val="24"/>
        </w:rPr>
        <w:t>.</w:t>
      </w:r>
      <w:r w:rsidR="01856B5B" w:rsidRPr="1B6BFA2D">
        <w:rPr>
          <w:rFonts w:ascii="Times New Roman" w:hAnsi="Times New Roman"/>
          <w:sz w:val="24"/>
          <w:szCs w:val="24"/>
        </w:rPr>
        <w:t xml:space="preserve"> También </w:t>
      </w:r>
      <w:r w:rsidR="5DB6B853" w:rsidRPr="1B6BFA2D">
        <w:rPr>
          <w:rFonts w:ascii="Times New Roman" w:hAnsi="Times New Roman"/>
          <w:sz w:val="24"/>
          <w:szCs w:val="24"/>
        </w:rPr>
        <w:t xml:space="preserve">supone un </w:t>
      </w:r>
      <w:r w:rsidR="7193BCF1" w:rsidRPr="1B6BFA2D">
        <w:rPr>
          <w:rFonts w:ascii="Times New Roman" w:hAnsi="Times New Roman"/>
          <w:sz w:val="24"/>
          <w:szCs w:val="24"/>
        </w:rPr>
        <w:t>em</w:t>
      </w:r>
      <w:r w:rsidR="01856B5B" w:rsidRPr="1B6BFA2D">
        <w:rPr>
          <w:rFonts w:ascii="Times New Roman" w:hAnsi="Times New Roman"/>
          <w:sz w:val="24"/>
          <w:szCs w:val="24"/>
        </w:rPr>
        <w:t xml:space="preserve">poderamiento y reconocimiento de las personas de perfil más innovador y </w:t>
      </w:r>
      <w:r w:rsidR="6F2E09D9" w:rsidRPr="1B6BFA2D">
        <w:rPr>
          <w:rFonts w:ascii="Times New Roman" w:hAnsi="Times New Roman"/>
          <w:sz w:val="24"/>
          <w:szCs w:val="24"/>
        </w:rPr>
        <w:t>permite l</w:t>
      </w:r>
      <w:r w:rsidR="79EC20CB" w:rsidRPr="1B6BFA2D">
        <w:rPr>
          <w:rFonts w:ascii="Times New Roman" w:hAnsi="Times New Roman"/>
          <w:sz w:val="24"/>
          <w:szCs w:val="24"/>
        </w:rPr>
        <w:t>a facilitación y</w:t>
      </w:r>
      <w:r w:rsidR="6551FAE0" w:rsidRPr="1B6BFA2D">
        <w:rPr>
          <w:rFonts w:ascii="Times New Roman" w:hAnsi="Times New Roman"/>
          <w:sz w:val="24"/>
          <w:szCs w:val="24"/>
        </w:rPr>
        <w:t xml:space="preserve"> el</w:t>
      </w:r>
      <w:r w:rsidR="79EC20CB" w:rsidRPr="1B6BFA2D">
        <w:rPr>
          <w:rFonts w:ascii="Times New Roman" w:hAnsi="Times New Roman"/>
          <w:sz w:val="24"/>
          <w:szCs w:val="24"/>
        </w:rPr>
        <w:t xml:space="preserve"> apoyo que </w:t>
      </w:r>
      <w:r w:rsidR="45B64AE9" w:rsidRPr="1B6BFA2D">
        <w:rPr>
          <w:rFonts w:ascii="Times New Roman" w:hAnsi="Times New Roman"/>
          <w:sz w:val="24"/>
          <w:szCs w:val="24"/>
        </w:rPr>
        <w:t>a</w:t>
      </w:r>
      <w:r w:rsidR="79EC20CB" w:rsidRPr="1B6BFA2D">
        <w:rPr>
          <w:rFonts w:ascii="Times New Roman" w:hAnsi="Times New Roman"/>
          <w:sz w:val="24"/>
          <w:szCs w:val="24"/>
        </w:rPr>
        <w:t xml:space="preserve"> nuevas iniciativas en esta materia.</w:t>
      </w:r>
    </w:p>
    <w:p w14:paraId="6BD9EC0C" w14:textId="23507522" w:rsidR="00BB5412" w:rsidRPr="00BB5412" w:rsidRDefault="00BB5412" w:rsidP="1165ABA5">
      <w:pPr>
        <w:spacing w:line="240" w:lineRule="auto"/>
        <w:ind w:firstLine="284"/>
        <w:jc w:val="both"/>
        <w:rPr>
          <w:rFonts w:ascii="Times New Roman" w:hAnsi="Times New Roman"/>
          <w:b/>
          <w:bCs/>
          <w:sz w:val="24"/>
          <w:szCs w:val="24"/>
        </w:rPr>
      </w:pPr>
    </w:p>
    <w:p w14:paraId="772DD148" w14:textId="5D7DA042" w:rsidR="00BB5412" w:rsidRPr="00BB5412" w:rsidRDefault="00362EE8" w:rsidP="1165ABA5">
      <w:pPr>
        <w:spacing w:line="240" w:lineRule="auto"/>
        <w:ind w:firstLine="284"/>
        <w:jc w:val="both"/>
        <w:rPr>
          <w:rFonts w:ascii="Times New Roman" w:hAnsi="Times New Roman"/>
          <w:b/>
          <w:bCs/>
          <w:sz w:val="24"/>
          <w:szCs w:val="24"/>
        </w:rPr>
      </w:pPr>
      <w:r>
        <w:rPr>
          <w:rFonts w:ascii="Times New Roman" w:hAnsi="Times New Roman"/>
          <w:b/>
          <w:bCs/>
          <w:sz w:val="24"/>
          <w:szCs w:val="24"/>
        </w:rPr>
        <w:t>REFERENCIAS</w:t>
      </w:r>
      <w:bookmarkStart w:id="0" w:name="_GoBack"/>
      <w:bookmarkEnd w:id="0"/>
    </w:p>
    <w:p w14:paraId="1D21DE32" w14:textId="555F650D" w:rsidR="0A3899A8" w:rsidRDefault="0A3899A8" w:rsidP="1B6BFA2D">
      <w:pPr>
        <w:spacing w:line="240" w:lineRule="auto"/>
        <w:ind w:left="709" w:hanging="709"/>
        <w:jc w:val="both"/>
        <w:rPr>
          <w:rFonts w:ascii="Times New Roman" w:hAnsi="Times New Roman"/>
        </w:rPr>
      </w:pPr>
      <w:r w:rsidRPr="00362EE8">
        <w:rPr>
          <w:rFonts w:ascii="Times New Roman" w:hAnsi="Times New Roman"/>
          <w:sz w:val="24"/>
          <w:szCs w:val="24"/>
        </w:rPr>
        <w:t>VVAA (20</w:t>
      </w:r>
      <w:r w:rsidR="69C0C0FB" w:rsidRPr="00362EE8">
        <w:rPr>
          <w:rFonts w:ascii="Times New Roman" w:hAnsi="Times New Roman"/>
          <w:sz w:val="24"/>
          <w:szCs w:val="24"/>
        </w:rPr>
        <w:t>12</w:t>
      </w:r>
      <w:r w:rsidRPr="00362EE8">
        <w:rPr>
          <w:rFonts w:ascii="Times New Roman" w:hAnsi="Times New Roman"/>
          <w:sz w:val="24"/>
          <w:szCs w:val="24"/>
        </w:rPr>
        <w:t xml:space="preserve">). Pla </w:t>
      </w:r>
      <w:proofErr w:type="spellStart"/>
      <w:r w:rsidR="526CF724" w:rsidRPr="00362EE8">
        <w:rPr>
          <w:rFonts w:ascii="Times New Roman" w:hAnsi="Times New Roman"/>
          <w:sz w:val="24"/>
          <w:szCs w:val="24"/>
        </w:rPr>
        <w:t>d’eixos</w:t>
      </w:r>
      <w:proofErr w:type="spellEnd"/>
      <w:r w:rsidR="526CF724" w:rsidRPr="00362EE8">
        <w:rPr>
          <w:rFonts w:ascii="Times New Roman" w:hAnsi="Times New Roman"/>
          <w:sz w:val="24"/>
          <w:szCs w:val="24"/>
        </w:rPr>
        <w:t xml:space="preserve"> de recerca </w:t>
      </w:r>
      <w:r w:rsidR="0CE479CB" w:rsidRPr="00362EE8">
        <w:rPr>
          <w:rFonts w:ascii="Times New Roman" w:hAnsi="Times New Roman"/>
          <w:sz w:val="24"/>
          <w:szCs w:val="24"/>
        </w:rPr>
        <w:t>i</w:t>
      </w:r>
      <w:r w:rsidR="526CF724" w:rsidRPr="00362EE8">
        <w:rPr>
          <w:rFonts w:ascii="Times New Roman" w:hAnsi="Times New Roman"/>
          <w:sz w:val="24"/>
          <w:szCs w:val="24"/>
        </w:rPr>
        <w:t xml:space="preserve"> </w:t>
      </w:r>
      <w:proofErr w:type="spellStart"/>
      <w:r w:rsidR="526CF724" w:rsidRPr="00362EE8">
        <w:rPr>
          <w:rFonts w:ascii="Times New Roman" w:hAnsi="Times New Roman"/>
          <w:sz w:val="24"/>
          <w:szCs w:val="24"/>
        </w:rPr>
        <w:t>innovació</w:t>
      </w:r>
      <w:proofErr w:type="spellEnd"/>
      <w:r w:rsidR="526CF724" w:rsidRPr="00362EE8">
        <w:rPr>
          <w:rFonts w:ascii="Times New Roman" w:hAnsi="Times New Roman"/>
          <w:sz w:val="24"/>
          <w:szCs w:val="24"/>
        </w:rPr>
        <w:t xml:space="preserve"> del Departament</w:t>
      </w:r>
      <w:r w:rsidR="327C9581" w:rsidRPr="00362EE8">
        <w:rPr>
          <w:rFonts w:ascii="Times New Roman" w:hAnsi="Times New Roman"/>
          <w:sz w:val="24"/>
          <w:szCs w:val="24"/>
        </w:rPr>
        <w:t xml:space="preserve"> de Territori </w:t>
      </w:r>
      <w:r w:rsidR="6F6C1E33" w:rsidRPr="00362EE8">
        <w:rPr>
          <w:rFonts w:ascii="Times New Roman" w:hAnsi="Times New Roman"/>
          <w:sz w:val="24"/>
          <w:szCs w:val="24"/>
        </w:rPr>
        <w:t>i</w:t>
      </w:r>
      <w:r w:rsidR="327C9581" w:rsidRPr="00362EE8">
        <w:rPr>
          <w:rFonts w:ascii="Times New Roman" w:hAnsi="Times New Roman"/>
          <w:sz w:val="24"/>
          <w:szCs w:val="24"/>
        </w:rPr>
        <w:t xml:space="preserve"> </w:t>
      </w:r>
      <w:proofErr w:type="spellStart"/>
      <w:r w:rsidR="327C9581" w:rsidRPr="00362EE8">
        <w:rPr>
          <w:rFonts w:ascii="Times New Roman" w:hAnsi="Times New Roman"/>
          <w:sz w:val="24"/>
          <w:szCs w:val="24"/>
        </w:rPr>
        <w:t>Sostenibilitat</w:t>
      </w:r>
      <w:proofErr w:type="spellEnd"/>
      <w:r w:rsidR="526CF724" w:rsidRPr="00362EE8">
        <w:rPr>
          <w:rFonts w:ascii="Times New Roman" w:hAnsi="Times New Roman"/>
          <w:sz w:val="24"/>
          <w:szCs w:val="24"/>
        </w:rPr>
        <w:t>.</w:t>
      </w:r>
      <w:r w:rsidR="30AC99CE" w:rsidRPr="00362EE8">
        <w:rPr>
          <w:rFonts w:ascii="Times New Roman" w:hAnsi="Times New Roman"/>
          <w:sz w:val="24"/>
          <w:szCs w:val="24"/>
        </w:rPr>
        <w:t xml:space="preserve"> </w:t>
      </w:r>
      <w:r w:rsidR="526CF724" w:rsidRPr="00362EE8">
        <w:rPr>
          <w:rFonts w:ascii="Times New Roman" w:hAnsi="Times New Roman"/>
          <w:sz w:val="24"/>
          <w:szCs w:val="24"/>
        </w:rPr>
        <w:t xml:space="preserve"> </w:t>
      </w:r>
      <w:hyperlink r:id="rId12">
        <w:r w:rsidR="2873F4DE" w:rsidRPr="00362EE8">
          <w:rPr>
            <w:rStyle w:val="Enlla"/>
            <w:rFonts w:ascii="Times New Roman" w:hAnsi="Times New Roman"/>
            <w:sz w:val="24"/>
            <w:szCs w:val="24"/>
          </w:rPr>
          <w:t>https://territori.gencat.cat/web/.content/home/01_departament/rdi/eixos/Pla_eixos_RDI_departamentals.pdf</w:t>
        </w:r>
      </w:hyperlink>
    </w:p>
    <w:p w14:paraId="7B00BF54" w14:textId="3AA28792" w:rsidR="00BB5412" w:rsidRPr="00BB5412" w:rsidRDefault="0A3899A8" w:rsidP="1B6BFA2D">
      <w:pPr>
        <w:spacing w:line="240" w:lineRule="auto"/>
        <w:ind w:left="709" w:hanging="709"/>
        <w:jc w:val="both"/>
        <w:rPr>
          <w:rFonts w:ascii="Times New Roman" w:hAnsi="Times New Roman"/>
          <w:b/>
          <w:bCs/>
          <w:sz w:val="24"/>
          <w:szCs w:val="24"/>
          <w:highlight w:val="yellow"/>
        </w:rPr>
      </w:pPr>
      <w:r w:rsidRPr="00362EE8">
        <w:rPr>
          <w:rFonts w:ascii="Times New Roman" w:hAnsi="Times New Roman"/>
          <w:sz w:val="24"/>
          <w:szCs w:val="24"/>
        </w:rPr>
        <w:t xml:space="preserve">Repositorio </w:t>
      </w:r>
      <w:proofErr w:type="spellStart"/>
      <w:r w:rsidR="401330FE" w:rsidRPr="00362EE8">
        <w:rPr>
          <w:rFonts w:ascii="Times New Roman" w:hAnsi="Times New Roman"/>
          <w:sz w:val="24"/>
          <w:szCs w:val="24"/>
        </w:rPr>
        <w:t>Scipedia</w:t>
      </w:r>
      <w:proofErr w:type="spellEnd"/>
      <w:r w:rsidRPr="00362EE8">
        <w:rPr>
          <w:rFonts w:ascii="Times New Roman" w:hAnsi="Times New Roman"/>
          <w:sz w:val="24"/>
          <w:szCs w:val="24"/>
        </w:rPr>
        <w:t xml:space="preserve">: </w:t>
      </w:r>
      <w:hyperlink r:id="rId13">
        <w:r w:rsidRPr="00362EE8">
          <w:rPr>
            <w:rStyle w:val="Enlla"/>
            <w:rFonts w:ascii="Times New Roman" w:hAnsi="Times New Roman"/>
            <w:sz w:val="24"/>
            <w:szCs w:val="24"/>
          </w:rPr>
          <w:t>https://rdi.dtes.scipedia.com/institution/rdites</w:t>
        </w:r>
      </w:hyperlink>
    </w:p>
    <w:sectPr w:rsidR="00BB5412" w:rsidRPr="00BB5412" w:rsidSect="00691D9A">
      <w:headerReference w:type="default" r:id="rId14"/>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D9737" w14:textId="77777777" w:rsidR="009F5702" w:rsidRDefault="009F5702" w:rsidP="003A1870">
      <w:pPr>
        <w:spacing w:after="0" w:line="240" w:lineRule="auto"/>
      </w:pPr>
      <w:r>
        <w:separator/>
      </w:r>
    </w:p>
  </w:endnote>
  <w:endnote w:type="continuationSeparator" w:id="0">
    <w:p w14:paraId="297D989A" w14:textId="77777777" w:rsidR="009F5702" w:rsidRDefault="009F5702"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AD164" w14:textId="77777777" w:rsidR="009F5702" w:rsidRDefault="009F5702" w:rsidP="003A1870">
      <w:pPr>
        <w:spacing w:after="0" w:line="240" w:lineRule="auto"/>
      </w:pPr>
      <w:r>
        <w:separator/>
      </w:r>
    </w:p>
  </w:footnote>
  <w:footnote w:type="continuationSeparator" w:id="0">
    <w:p w14:paraId="690960B3" w14:textId="77777777" w:rsidR="009F5702" w:rsidRDefault="009F5702"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4A26D" w14:textId="7C6B4BB6" w:rsidR="00152D97" w:rsidRDefault="004C58D2" w:rsidP="00691D9A">
    <w:pPr>
      <w:pStyle w:val="Capalera"/>
      <w:jc w:val="right"/>
    </w:pPr>
    <w:r>
      <w:rPr>
        <w:noProof/>
        <w:lang w:val="ca-ES" w:eastAsia="ca-ES"/>
      </w:rPr>
      <w:drawing>
        <wp:inline distT="0" distB="0" distL="0" distR="0" wp14:anchorId="3B448C83" wp14:editId="09542AFD">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669AA90C"/>
    <w:lvl w:ilvl="0">
      <w:start w:val="1"/>
      <w:numFmt w:val="decimal"/>
      <w:pStyle w:val="Ttol1"/>
      <w:lvlText w:val="%1"/>
      <w:lvlJc w:val="left"/>
      <w:pPr>
        <w:ind w:left="432" w:hanging="432"/>
      </w:pPr>
      <w:rPr>
        <w:rFonts w:cs="Times New Roman" w:hint="default"/>
      </w:rPr>
    </w:lvl>
    <w:lvl w:ilvl="1">
      <w:start w:val="1"/>
      <w:numFmt w:val="decimal"/>
      <w:pStyle w:val="Ttol2"/>
      <w:lvlText w:val="%1.%2"/>
      <w:lvlJc w:val="left"/>
      <w:pPr>
        <w:ind w:left="576" w:hanging="576"/>
      </w:pPr>
      <w:rPr>
        <w:rFonts w:cs="Times New Roman" w:hint="default"/>
      </w:rPr>
    </w:lvl>
    <w:lvl w:ilvl="2">
      <w:start w:val="1"/>
      <w:numFmt w:val="upperLetter"/>
      <w:pStyle w:val="Ttol3"/>
      <w:lvlText w:val="%3."/>
      <w:lvlJc w:val="left"/>
      <w:pPr>
        <w:ind w:left="720" w:hanging="720"/>
      </w:pPr>
      <w:rPr>
        <w:rFonts w:cs="Times New Roman" w:hint="default"/>
      </w:rPr>
    </w:lvl>
    <w:lvl w:ilvl="3">
      <w:start w:val="1"/>
      <w:numFmt w:val="decimal"/>
      <w:pStyle w:val="Ttol4"/>
      <w:lvlText w:val="%1.%2.%3.%4"/>
      <w:lvlJc w:val="left"/>
      <w:pPr>
        <w:ind w:left="864" w:hanging="864"/>
      </w:pPr>
      <w:rPr>
        <w:rFonts w:cs="Times New Roman" w:hint="default"/>
      </w:rPr>
    </w:lvl>
    <w:lvl w:ilvl="4">
      <w:start w:val="1"/>
      <w:numFmt w:val="decimal"/>
      <w:pStyle w:val="Ttol5"/>
      <w:lvlText w:val="%1.%2.%3.%4.%5"/>
      <w:lvlJc w:val="left"/>
      <w:pPr>
        <w:ind w:left="1008" w:hanging="1008"/>
      </w:pPr>
      <w:rPr>
        <w:rFonts w:cs="Times New Roman" w:hint="default"/>
      </w:rPr>
    </w:lvl>
    <w:lvl w:ilvl="5">
      <w:start w:val="1"/>
      <w:numFmt w:val="decimal"/>
      <w:pStyle w:val="Ttol6"/>
      <w:lvlText w:val="%1.%2.%3.%4.%5.%6"/>
      <w:lvlJc w:val="left"/>
      <w:pPr>
        <w:ind w:left="1152" w:hanging="1152"/>
      </w:pPr>
      <w:rPr>
        <w:rFonts w:cs="Times New Roman" w:hint="default"/>
      </w:rPr>
    </w:lvl>
    <w:lvl w:ilvl="6">
      <w:start w:val="1"/>
      <w:numFmt w:val="decimal"/>
      <w:pStyle w:val="Ttol7"/>
      <w:lvlText w:val="%1.%2.%3.%4.%5.%6.%7"/>
      <w:lvlJc w:val="left"/>
      <w:pPr>
        <w:ind w:left="1296" w:hanging="1296"/>
      </w:pPr>
      <w:rPr>
        <w:rFonts w:cs="Times New Roman" w:hint="default"/>
      </w:rPr>
    </w:lvl>
    <w:lvl w:ilvl="7">
      <w:start w:val="1"/>
      <w:numFmt w:val="decimal"/>
      <w:pStyle w:val="Ttol8"/>
      <w:lvlText w:val="%1.%2.%3.%4.%5.%6.%7.%8"/>
      <w:lvlJc w:val="left"/>
      <w:pPr>
        <w:ind w:left="1440" w:hanging="1440"/>
      </w:pPr>
      <w:rPr>
        <w:rFonts w:cs="Times New Roman" w:hint="default"/>
      </w:rPr>
    </w:lvl>
    <w:lvl w:ilvl="8">
      <w:start w:val="1"/>
      <w:numFmt w:val="decimal"/>
      <w:pStyle w:val="Ttol9"/>
      <w:lvlText w:val="%1.%2.%3.%4.%5.%6.%7.%8.%9"/>
      <w:lvlJc w:val="left"/>
      <w:pPr>
        <w:ind w:left="1584" w:hanging="1584"/>
      </w:pPr>
      <w:rPr>
        <w:rFonts w:cs="Times New Roman" w:hint="default"/>
      </w:rPr>
    </w:lvl>
  </w:abstractNum>
  <w:abstractNum w:abstractNumId="1" w15:restartNumberingAfterBreak="0">
    <w:nsid w:val="1241B8B2"/>
    <w:multiLevelType w:val="hybridMultilevel"/>
    <w:tmpl w:val="B07614FC"/>
    <w:lvl w:ilvl="0" w:tplc="58FC1394">
      <w:start w:val="1"/>
      <w:numFmt w:val="bullet"/>
      <w:lvlText w:val="-"/>
      <w:lvlJc w:val="left"/>
      <w:pPr>
        <w:ind w:left="720" w:hanging="360"/>
      </w:pPr>
      <w:rPr>
        <w:rFonts w:ascii="Arial" w:hAnsi="Arial" w:hint="default"/>
      </w:rPr>
    </w:lvl>
    <w:lvl w:ilvl="1" w:tplc="6EB0CA20">
      <w:start w:val="1"/>
      <w:numFmt w:val="bullet"/>
      <w:lvlText w:val="o"/>
      <w:lvlJc w:val="left"/>
      <w:pPr>
        <w:ind w:left="1440" w:hanging="360"/>
      </w:pPr>
      <w:rPr>
        <w:rFonts w:ascii="Courier New" w:hAnsi="Courier New" w:hint="default"/>
      </w:rPr>
    </w:lvl>
    <w:lvl w:ilvl="2" w:tplc="BC26781A">
      <w:start w:val="1"/>
      <w:numFmt w:val="bullet"/>
      <w:lvlText w:val=""/>
      <w:lvlJc w:val="left"/>
      <w:pPr>
        <w:ind w:left="2160" w:hanging="360"/>
      </w:pPr>
      <w:rPr>
        <w:rFonts w:ascii="Wingdings" w:hAnsi="Wingdings" w:hint="default"/>
      </w:rPr>
    </w:lvl>
    <w:lvl w:ilvl="3" w:tplc="E48A4222">
      <w:start w:val="1"/>
      <w:numFmt w:val="bullet"/>
      <w:lvlText w:val=""/>
      <w:lvlJc w:val="left"/>
      <w:pPr>
        <w:ind w:left="2880" w:hanging="360"/>
      </w:pPr>
      <w:rPr>
        <w:rFonts w:ascii="Symbol" w:hAnsi="Symbol" w:hint="default"/>
      </w:rPr>
    </w:lvl>
    <w:lvl w:ilvl="4" w:tplc="8EF6E1C0">
      <w:start w:val="1"/>
      <w:numFmt w:val="bullet"/>
      <w:lvlText w:val="o"/>
      <w:lvlJc w:val="left"/>
      <w:pPr>
        <w:ind w:left="3600" w:hanging="360"/>
      </w:pPr>
      <w:rPr>
        <w:rFonts w:ascii="Courier New" w:hAnsi="Courier New" w:hint="default"/>
      </w:rPr>
    </w:lvl>
    <w:lvl w:ilvl="5" w:tplc="04BA99D6">
      <w:start w:val="1"/>
      <w:numFmt w:val="bullet"/>
      <w:lvlText w:val=""/>
      <w:lvlJc w:val="left"/>
      <w:pPr>
        <w:ind w:left="4320" w:hanging="360"/>
      </w:pPr>
      <w:rPr>
        <w:rFonts w:ascii="Wingdings" w:hAnsi="Wingdings" w:hint="default"/>
      </w:rPr>
    </w:lvl>
    <w:lvl w:ilvl="6" w:tplc="209450F2">
      <w:start w:val="1"/>
      <w:numFmt w:val="bullet"/>
      <w:lvlText w:val=""/>
      <w:lvlJc w:val="left"/>
      <w:pPr>
        <w:ind w:left="5040" w:hanging="360"/>
      </w:pPr>
      <w:rPr>
        <w:rFonts w:ascii="Symbol" w:hAnsi="Symbol" w:hint="default"/>
      </w:rPr>
    </w:lvl>
    <w:lvl w:ilvl="7" w:tplc="E72C16DE">
      <w:start w:val="1"/>
      <w:numFmt w:val="bullet"/>
      <w:lvlText w:val="o"/>
      <w:lvlJc w:val="left"/>
      <w:pPr>
        <w:ind w:left="5760" w:hanging="360"/>
      </w:pPr>
      <w:rPr>
        <w:rFonts w:ascii="Courier New" w:hAnsi="Courier New" w:hint="default"/>
      </w:rPr>
    </w:lvl>
    <w:lvl w:ilvl="8" w:tplc="8AC675F6">
      <w:start w:val="1"/>
      <w:numFmt w:val="bullet"/>
      <w:lvlText w:val=""/>
      <w:lvlJc w:val="left"/>
      <w:pPr>
        <w:ind w:left="6480" w:hanging="360"/>
      </w:pPr>
      <w:rPr>
        <w:rFonts w:ascii="Wingdings" w:hAnsi="Wingdings" w:hint="default"/>
      </w:rPr>
    </w:lvl>
  </w:abstractNum>
  <w:abstractNum w:abstractNumId="2"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5ED08E"/>
    <w:multiLevelType w:val="hybridMultilevel"/>
    <w:tmpl w:val="4C061AB6"/>
    <w:lvl w:ilvl="0" w:tplc="16C4E0D6">
      <w:start w:val="1"/>
      <w:numFmt w:val="bullet"/>
      <w:lvlText w:val="-"/>
      <w:lvlJc w:val="left"/>
      <w:pPr>
        <w:ind w:left="720" w:hanging="360"/>
      </w:pPr>
      <w:rPr>
        <w:rFonts w:ascii="Calibri" w:hAnsi="Calibri" w:hint="default"/>
      </w:rPr>
    </w:lvl>
    <w:lvl w:ilvl="1" w:tplc="0422F31A">
      <w:start w:val="1"/>
      <w:numFmt w:val="bullet"/>
      <w:lvlText w:val="o"/>
      <w:lvlJc w:val="left"/>
      <w:pPr>
        <w:ind w:left="1440" w:hanging="360"/>
      </w:pPr>
      <w:rPr>
        <w:rFonts w:ascii="Courier New" w:hAnsi="Courier New" w:hint="default"/>
      </w:rPr>
    </w:lvl>
    <w:lvl w:ilvl="2" w:tplc="C90A0A16">
      <w:start w:val="1"/>
      <w:numFmt w:val="bullet"/>
      <w:lvlText w:val=""/>
      <w:lvlJc w:val="left"/>
      <w:pPr>
        <w:ind w:left="2160" w:hanging="360"/>
      </w:pPr>
      <w:rPr>
        <w:rFonts w:ascii="Wingdings" w:hAnsi="Wingdings" w:hint="default"/>
      </w:rPr>
    </w:lvl>
    <w:lvl w:ilvl="3" w:tplc="5A96BED8">
      <w:start w:val="1"/>
      <w:numFmt w:val="bullet"/>
      <w:lvlText w:val=""/>
      <w:lvlJc w:val="left"/>
      <w:pPr>
        <w:ind w:left="2880" w:hanging="360"/>
      </w:pPr>
      <w:rPr>
        <w:rFonts w:ascii="Symbol" w:hAnsi="Symbol" w:hint="default"/>
      </w:rPr>
    </w:lvl>
    <w:lvl w:ilvl="4" w:tplc="EE96A6B6">
      <w:start w:val="1"/>
      <w:numFmt w:val="bullet"/>
      <w:lvlText w:val="o"/>
      <w:lvlJc w:val="left"/>
      <w:pPr>
        <w:ind w:left="3600" w:hanging="360"/>
      </w:pPr>
      <w:rPr>
        <w:rFonts w:ascii="Courier New" w:hAnsi="Courier New" w:hint="default"/>
      </w:rPr>
    </w:lvl>
    <w:lvl w:ilvl="5" w:tplc="3D74F4EA">
      <w:start w:val="1"/>
      <w:numFmt w:val="bullet"/>
      <w:lvlText w:val=""/>
      <w:lvlJc w:val="left"/>
      <w:pPr>
        <w:ind w:left="4320" w:hanging="360"/>
      </w:pPr>
      <w:rPr>
        <w:rFonts w:ascii="Wingdings" w:hAnsi="Wingdings" w:hint="default"/>
      </w:rPr>
    </w:lvl>
    <w:lvl w:ilvl="6" w:tplc="72DAA772">
      <w:start w:val="1"/>
      <w:numFmt w:val="bullet"/>
      <w:lvlText w:val=""/>
      <w:lvlJc w:val="left"/>
      <w:pPr>
        <w:ind w:left="5040" w:hanging="360"/>
      </w:pPr>
      <w:rPr>
        <w:rFonts w:ascii="Symbol" w:hAnsi="Symbol" w:hint="default"/>
      </w:rPr>
    </w:lvl>
    <w:lvl w:ilvl="7" w:tplc="39609A3A">
      <w:start w:val="1"/>
      <w:numFmt w:val="bullet"/>
      <w:lvlText w:val="o"/>
      <w:lvlJc w:val="left"/>
      <w:pPr>
        <w:ind w:left="5760" w:hanging="360"/>
      </w:pPr>
      <w:rPr>
        <w:rFonts w:ascii="Courier New" w:hAnsi="Courier New" w:hint="default"/>
      </w:rPr>
    </w:lvl>
    <w:lvl w:ilvl="8" w:tplc="48C2C7E6">
      <w:start w:val="1"/>
      <w:numFmt w:val="bullet"/>
      <w:lvlText w:val=""/>
      <w:lvlJc w:val="left"/>
      <w:pPr>
        <w:ind w:left="6480" w:hanging="360"/>
      </w:pPr>
      <w:rPr>
        <w:rFonts w:ascii="Wingdings" w:hAnsi="Wingdings" w:hint="default"/>
      </w:rPr>
    </w:lvl>
  </w:abstractNum>
  <w:abstractNum w:abstractNumId="5" w15:restartNumberingAfterBreak="0">
    <w:nsid w:val="34A618F0"/>
    <w:multiLevelType w:val="hybridMultilevel"/>
    <w:tmpl w:val="B0681066"/>
    <w:lvl w:ilvl="0" w:tplc="A0A09A16">
      <w:start w:val="1"/>
      <w:numFmt w:val="bullet"/>
      <w:lvlText w:val=""/>
      <w:lvlJc w:val="left"/>
      <w:pPr>
        <w:ind w:left="720" w:hanging="360"/>
      </w:pPr>
      <w:rPr>
        <w:rFonts w:ascii="Symbol" w:hAnsi="Symbol" w:hint="default"/>
      </w:rPr>
    </w:lvl>
    <w:lvl w:ilvl="1" w:tplc="B8EA7F62">
      <w:start w:val="1"/>
      <w:numFmt w:val="bullet"/>
      <w:lvlText w:val="o"/>
      <w:lvlJc w:val="left"/>
      <w:pPr>
        <w:ind w:left="1440" w:hanging="360"/>
      </w:pPr>
      <w:rPr>
        <w:rFonts w:ascii="Courier New" w:hAnsi="Courier New" w:hint="default"/>
      </w:rPr>
    </w:lvl>
    <w:lvl w:ilvl="2" w:tplc="31503A64">
      <w:start w:val="1"/>
      <w:numFmt w:val="bullet"/>
      <w:lvlText w:val=""/>
      <w:lvlJc w:val="left"/>
      <w:pPr>
        <w:ind w:left="2160" w:hanging="360"/>
      </w:pPr>
      <w:rPr>
        <w:rFonts w:ascii="Wingdings" w:hAnsi="Wingdings" w:hint="default"/>
      </w:rPr>
    </w:lvl>
    <w:lvl w:ilvl="3" w:tplc="7A7674AA">
      <w:start w:val="1"/>
      <w:numFmt w:val="bullet"/>
      <w:lvlText w:val=""/>
      <w:lvlJc w:val="left"/>
      <w:pPr>
        <w:ind w:left="2880" w:hanging="360"/>
      </w:pPr>
      <w:rPr>
        <w:rFonts w:ascii="Symbol" w:hAnsi="Symbol" w:hint="default"/>
      </w:rPr>
    </w:lvl>
    <w:lvl w:ilvl="4" w:tplc="2980700E">
      <w:start w:val="1"/>
      <w:numFmt w:val="bullet"/>
      <w:lvlText w:val="o"/>
      <w:lvlJc w:val="left"/>
      <w:pPr>
        <w:ind w:left="3600" w:hanging="360"/>
      </w:pPr>
      <w:rPr>
        <w:rFonts w:ascii="Courier New" w:hAnsi="Courier New" w:hint="default"/>
      </w:rPr>
    </w:lvl>
    <w:lvl w:ilvl="5" w:tplc="4CD4F854">
      <w:start w:val="1"/>
      <w:numFmt w:val="bullet"/>
      <w:lvlText w:val=""/>
      <w:lvlJc w:val="left"/>
      <w:pPr>
        <w:ind w:left="4320" w:hanging="360"/>
      </w:pPr>
      <w:rPr>
        <w:rFonts w:ascii="Wingdings" w:hAnsi="Wingdings" w:hint="default"/>
      </w:rPr>
    </w:lvl>
    <w:lvl w:ilvl="6" w:tplc="734494EA">
      <w:start w:val="1"/>
      <w:numFmt w:val="bullet"/>
      <w:lvlText w:val=""/>
      <w:lvlJc w:val="left"/>
      <w:pPr>
        <w:ind w:left="5040" w:hanging="360"/>
      </w:pPr>
      <w:rPr>
        <w:rFonts w:ascii="Symbol" w:hAnsi="Symbol" w:hint="default"/>
      </w:rPr>
    </w:lvl>
    <w:lvl w:ilvl="7" w:tplc="7BE813F4">
      <w:start w:val="1"/>
      <w:numFmt w:val="bullet"/>
      <w:lvlText w:val="o"/>
      <w:lvlJc w:val="left"/>
      <w:pPr>
        <w:ind w:left="5760" w:hanging="360"/>
      </w:pPr>
      <w:rPr>
        <w:rFonts w:ascii="Courier New" w:hAnsi="Courier New" w:hint="default"/>
      </w:rPr>
    </w:lvl>
    <w:lvl w:ilvl="8" w:tplc="F45294E4">
      <w:start w:val="1"/>
      <w:numFmt w:val="bullet"/>
      <w:lvlText w:val=""/>
      <w:lvlJc w:val="left"/>
      <w:pPr>
        <w:ind w:left="6480" w:hanging="360"/>
      </w:pPr>
      <w:rPr>
        <w:rFonts w:ascii="Wingdings" w:hAnsi="Wingdings" w:hint="default"/>
      </w:rPr>
    </w:lvl>
  </w:abstractNum>
  <w:abstractNum w:abstractNumId="6" w15:restartNumberingAfterBreak="0">
    <w:nsid w:val="3ADAFABC"/>
    <w:multiLevelType w:val="hybridMultilevel"/>
    <w:tmpl w:val="42D66A5A"/>
    <w:lvl w:ilvl="0" w:tplc="58B8FBF0">
      <w:start w:val="1"/>
      <w:numFmt w:val="bullet"/>
      <w:lvlText w:val="-"/>
      <w:lvlJc w:val="left"/>
      <w:pPr>
        <w:ind w:left="720" w:hanging="360"/>
      </w:pPr>
      <w:rPr>
        <w:rFonts w:ascii="Calibri" w:hAnsi="Calibri" w:hint="default"/>
      </w:rPr>
    </w:lvl>
    <w:lvl w:ilvl="1" w:tplc="ABA2DC2E">
      <w:start w:val="1"/>
      <w:numFmt w:val="bullet"/>
      <w:lvlText w:val="o"/>
      <w:lvlJc w:val="left"/>
      <w:pPr>
        <w:ind w:left="1440" w:hanging="360"/>
      </w:pPr>
      <w:rPr>
        <w:rFonts w:ascii="Courier New" w:hAnsi="Courier New" w:hint="default"/>
      </w:rPr>
    </w:lvl>
    <w:lvl w:ilvl="2" w:tplc="806AE302">
      <w:start w:val="1"/>
      <w:numFmt w:val="bullet"/>
      <w:lvlText w:val=""/>
      <w:lvlJc w:val="left"/>
      <w:pPr>
        <w:ind w:left="2160" w:hanging="360"/>
      </w:pPr>
      <w:rPr>
        <w:rFonts w:ascii="Wingdings" w:hAnsi="Wingdings" w:hint="default"/>
      </w:rPr>
    </w:lvl>
    <w:lvl w:ilvl="3" w:tplc="4288AA5A">
      <w:start w:val="1"/>
      <w:numFmt w:val="bullet"/>
      <w:lvlText w:val=""/>
      <w:lvlJc w:val="left"/>
      <w:pPr>
        <w:ind w:left="2880" w:hanging="360"/>
      </w:pPr>
      <w:rPr>
        <w:rFonts w:ascii="Symbol" w:hAnsi="Symbol" w:hint="default"/>
      </w:rPr>
    </w:lvl>
    <w:lvl w:ilvl="4" w:tplc="ED022194">
      <w:start w:val="1"/>
      <w:numFmt w:val="bullet"/>
      <w:lvlText w:val="o"/>
      <w:lvlJc w:val="left"/>
      <w:pPr>
        <w:ind w:left="3600" w:hanging="360"/>
      </w:pPr>
      <w:rPr>
        <w:rFonts w:ascii="Courier New" w:hAnsi="Courier New" w:hint="default"/>
      </w:rPr>
    </w:lvl>
    <w:lvl w:ilvl="5" w:tplc="A13C1A68">
      <w:start w:val="1"/>
      <w:numFmt w:val="bullet"/>
      <w:lvlText w:val=""/>
      <w:lvlJc w:val="left"/>
      <w:pPr>
        <w:ind w:left="4320" w:hanging="360"/>
      </w:pPr>
      <w:rPr>
        <w:rFonts w:ascii="Wingdings" w:hAnsi="Wingdings" w:hint="default"/>
      </w:rPr>
    </w:lvl>
    <w:lvl w:ilvl="6" w:tplc="65500D24">
      <w:start w:val="1"/>
      <w:numFmt w:val="bullet"/>
      <w:lvlText w:val=""/>
      <w:lvlJc w:val="left"/>
      <w:pPr>
        <w:ind w:left="5040" w:hanging="360"/>
      </w:pPr>
      <w:rPr>
        <w:rFonts w:ascii="Symbol" w:hAnsi="Symbol" w:hint="default"/>
      </w:rPr>
    </w:lvl>
    <w:lvl w:ilvl="7" w:tplc="5B4A942C">
      <w:start w:val="1"/>
      <w:numFmt w:val="bullet"/>
      <w:lvlText w:val="o"/>
      <w:lvlJc w:val="left"/>
      <w:pPr>
        <w:ind w:left="5760" w:hanging="360"/>
      </w:pPr>
      <w:rPr>
        <w:rFonts w:ascii="Courier New" w:hAnsi="Courier New" w:hint="default"/>
      </w:rPr>
    </w:lvl>
    <w:lvl w:ilvl="8" w:tplc="DA6E574A">
      <w:start w:val="1"/>
      <w:numFmt w:val="bullet"/>
      <w:lvlText w:val=""/>
      <w:lvlJc w:val="left"/>
      <w:pPr>
        <w:ind w:left="6480" w:hanging="360"/>
      </w:pPr>
      <w:rPr>
        <w:rFonts w:ascii="Wingdings" w:hAnsi="Wingdings" w:hint="default"/>
      </w:rPr>
    </w:lvl>
  </w:abstractNum>
  <w:abstractNum w:abstractNumId="7"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8" w15:restartNumberingAfterBreak="0">
    <w:nsid w:val="567D1755"/>
    <w:multiLevelType w:val="hybridMultilevel"/>
    <w:tmpl w:val="46689826"/>
    <w:lvl w:ilvl="0" w:tplc="8A740F20">
      <w:start w:val="1"/>
      <w:numFmt w:val="bullet"/>
      <w:lvlText w:val=""/>
      <w:lvlJc w:val="left"/>
      <w:pPr>
        <w:ind w:left="720" w:hanging="360"/>
      </w:pPr>
      <w:rPr>
        <w:rFonts w:ascii="Symbol" w:hAnsi="Symbol" w:hint="default"/>
      </w:rPr>
    </w:lvl>
    <w:lvl w:ilvl="1" w:tplc="BDECB1FC">
      <w:start w:val="1"/>
      <w:numFmt w:val="bullet"/>
      <w:lvlText w:val="o"/>
      <w:lvlJc w:val="left"/>
      <w:pPr>
        <w:ind w:left="1440" w:hanging="360"/>
      </w:pPr>
      <w:rPr>
        <w:rFonts w:ascii="Courier New" w:hAnsi="Courier New" w:hint="default"/>
      </w:rPr>
    </w:lvl>
    <w:lvl w:ilvl="2" w:tplc="A6B8827C">
      <w:start w:val="1"/>
      <w:numFmt w:val="bullet"/>
      <w:lvlText w:val=""/>
      <w:lvlJc w:val="left"/>
      <w:pPr>
        <w:ind w:left="2160" w:hanging="360"/>
      </w:pPr>
      <w:rPr>
        <w:rFonts w:ascii="Wingdings" w:hAnsi="Wingdings" w:hint="default"/>
      </w:rPr>
    </w:lvl>
    <w:lvl w:ilvl="3" w:tplc="788CFDFE">
      <w:start w:val="1"/>
      <w:numFmt w:val="bullet"/>
      <w:lvlText w:val=""/>
      <w:lvlJc w:val="left"/>
      <w:pPr>
        <w:ind w:left="2880" w:hanging="360"/>
      </w:pPr>
      <w:rPr>
        <w:rFonts w:ascii="Symbol" w:hAnsi="Symbol" w:hint="default"/>
      </w:rPr>
    </w:lvl>
    <w:lvl w:ilvl="4" w:tplc="98520074">
      <w:start w:val="1"/>
      <w:numFmt w:val="bullet"/>
      <w:lvlText w:val="o"/>
      <w:lvlJc w:val="left"/>
      <w:pPr>
        <w:ind w:left="3600" w:hanging="360"/>
      </w:pPr>
      <w:rPr>
        <w:rFonts w:ascii="Courier New" w:hAnsi="Courier New" w:hint="default"/>
      </w:rPr>
    </w:lvl>
    <w:lvl w:ilvl="5" w:tplc="9CE0BD6E">
      <w:start w:val="1"/>
      <w:numFmt w:val="bullet"/>
      <w:lvlText w:val=""/>
      <w:lvlJc w:val="left"/>
      <w:pPr>
        <w:ind w:left="4320" w:hanging="360"/>
      </w:pPr>
      <w:rPr>
        <w:rFonts w:ascii="Wingdings" w:hAnsi="Wingdings" w:hint="default"/>
      </w:rPr>
    </w:lvl>
    <w:lvl w:ilvl="6" w:tplc="D2A8F68C">
      <w:start w:val="1"/>
      <w:numFmt w:val="bullet"/>
      <w:lvlText w:val=""/>
      <w:lvlJc w:val="left"/>
      <w:pPr>
        <w:ind w:left="5040" w:hanging="360"/>
      </w:pPr>
      <w:rPr>
        <w:rFonts w:ascii="Symbol" w:hAnsi="Symbol" w:hint="default"/>
      </w:rPr>
    </w:lvl>
    <w:lvl w:ilvl="7" w:tplc="F2B0DB6E">
      <w:start w:val="1"/>
      <w:numFmt w:val="bullet"/>
      <w:lvlText w:val="o"/>
      <w:lvlJc w:val="left"/>
      <w:pPr>
        <w:ind w:left="5760" w:hanging="360"/>
      </w:pPr>
      <w:rPr>
        <w:rFonts w:ascii="Courier New" w:hAnsi="Courier New" w:hint="default"/>
      </w:rPr>
    </w:lvl>
    <w:lvl w:ilvl="8" w:tplc="CF28C57C">
      <w:start w:val="1"/>
      <w:numFmt w:val="bullet"/>
      <w:lvlText w:val=""/>
      <w:lvlJc w:val="left"/>
      <w:pPr>
        <w:ind w:left="6480" w:hanging="360"/>
      </w:pPr>
      <w:rPr>
        <w:rFonts w:ascii="Wingdings" w:hAnsi="Wingdings" w:hint="default"/>
      </w:rPr>
    </w:lvl>
  </w:abstractNum>
  <w:abstractNum w:abstractNumId="9"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6D83AF5E"/>
    <w:multiLevelType w:val="hybridMultilevel"/>
    <w:tmpl w:val="2A021932"/>
    <w:lvl w:ilvl="0" w:tplc="189454D8">
      <w:start w:val="1"/>
      <w:numFmt w:val="bullet"/>
      <w:lvlText w:val=""/>
      <w:lvlJc w:val="left"/>
      <w:pPr>
        <w:ind w:left="720" w:hanging="360"/>
      </w:pPr>
      <w:rPr>
        <w:rFonts w:ascii="Symbol" w:hAnsi="Symbol" w:hint="default"/>
      </w:rPr>
    </w:lvl>
    <w:lvl w:ilvl="1" w:tplc="58F2A548">
      <w:start w:val="1"/>
      <w:numFmt w:val="bullet"/>
      <w:lvlText w:val="o"/>
      <w:lvlJc w:val="left"/>
      <w:pPr>
        <w:ind w:left="1440" w:hanging="360"/>
      </w:pPr>
      <w:rPr>
        <w:rFonts w:ascii="Courier New" w:hAnsi="Courier New" w:hint="default"/>
      </w:rPr>
    </w:lvl>
    <w:lvl w:ilvl="2" w:tplc="569291BE">
      <w:start w:val="1"/>
      <w:numFmt w:val="bullet"/>
      <w:lvlText w:val=""/>
      <w:lvlJc w:val="left"/>
      <w:pPr>
        <w:ind w:left="2160" w:hanging="360"/>
      </w:pPr>
      <w:rPr>
        <w:rFonts w:ascii="Wingdings" w:hAnsi="Wingdings" w:hint="default"/>
      </w:rPr>
    </w:lvl>
    <w:lvl w:ilvl="3" w:tplc="9DB6BC34">
      <w:start w:val="1"/>
      <w:numFmt w:val="bullet"/>
      <w:lvlText w:val=""/>
      <w:lvlJc w:val="left"/>
      <w:pPr>
        <w:ind w:left="2880" w:hanging="360"/>
      </w:pPr>
      <w:rPr>
        <w:rFonts w:ascii="Symbol" w:hAnsi="Symbol" w:hint="default"/>
      </w:rPr>
    </w:lvl>
    <w:lvl w:ilvl="4" w:tplc="91AAC754">
      <w:start w:val="1"/>
      <w:numFmt w:val="bullet"/>
      <w:lvlText w:val="o"/>
      <w:lvlJc w:val="left"/>
      <w:pPr>
        <w:ind w:left="3600" w:hanging="360"/>
      </w:pPr>
      <w:rPr>
        <w:rFonts w:ascii="Courier New" w:hAnsi="Courier New" w:hint="default"/>
      </w:rPr>
    </w:lvl>
    <w:lvl w:ilvl="5" w:tplc="9B7A3964">
      <w:start w:val="1"/>
      <w:numFmt w:val="bullet"/>
      <w:lvlText w:val=""/>
      <w:lvlJc w:val="left"/>
      <w:pPr>
        <w:ind w:left="4320" w:hanging="360"/>
      </w:pPr>
      <w:rPr>
        <w:rFonts w:ascii="Wingdings" w:hAnsi="Wingdings" w:hint="default"/>
      </w:rPr>
    </w:lvl>
    <w:lvl w:ilvl="6" w:tplc="1450AE9E">
      <w:start w:val="1"/>
      <w:numFmt w:val="bullet"/>
      <w:lvlText w:val=""/>
      <w:lvlJc w:val="left"/>
      <w:pPr>
        <w:ind w:left="5040" w:hanging="360"/>
      </w:pPr>
      <w:rPr>
        <w:rFonts w:ascii="Symbol" w:hAnsi="Symbol" w:hint="default"/>
      </w:rPr>
    </w:lvl>
    <w:lvl w:ilvl="7" w:tplc="67EC40BA">
      <w:start w:val="1"/>
      <w:numFmt w:val="bullet"/>
      <w:lvlText w:val="o"/>
      <w:lvlJc w:val="left"/>
      <w:pPr>
        <w:ind w:left="5760" w:hanging="360"/>
      </w:pPr>
      <w:rPr>
        <w:rFonts w:ascii="Courier New" w:hAnsi="Courier New" w:hint="default"/>
      </w:rPr>
    </w:lvl>
    <w:lvl w:ilvl="8" w:tplc="9614FFA6">
      <w:start w:val="1"/>
      <w:numFmt w:val="bullet"/>
      <w:lvlText w:val=""/>
      <w:lvlJc w:val="left"/>
      <w:pPr>
        <w:ind w:left="6480" w:hanging="360"/>
      </w:pPr>
      <w:rPr>
        <w:rFonts w:ascii="Wingdings" w:hAnsi="Wingdings" w:hint="default"/>
      </w:rPr>
    </w:lvl>
  </w:abstractNum>
  <w:abstractNum w:abstractNumId="11" w15:restartNumberingAfterBreak="0">
    <w:nsid w:val="7080F8AB"/>
    <w:multiLevelType w:val="hybridMultilevel"/>
    <w:tmpl w:val="EEE424B8"/>
    <w:lvl w:ilvl="0" w:tplc="254C3AA6">
      <w:start w:val="1"/>
      <w:numFmt w:val="bullet"/>
      <w:lvlText w:val=""/>
      <w:lvlJc w:val="left"/>
      <w:pPr>
        <w:ind w:left="720" w:hanging="360"/>
      </w:pPr>
      <w:rPr>
        <w:rFonts w:ascii="Symbol" w:hAnsi="Symbol" w:hint="default"/>
      </w:rPr>
    </w:lvl>
    <w:lvl w:ilvl="1" w:tplc="55CE435E">
      <w:start w:val="1"/>
      <w:numFmt w:val="bullet"/>
      <w:lvlText w:val="o"/>
      <w:lvlJc w:val="left"/>
      <w:pPr>
        <w:ind w:left="1440" w:hanging="360"/>
      </w:pPr>
      <w:rPr>
        <w:rFonts w:ascii="Courier New" w:hAnsi="Courier New" w:hint="default"/>
      </w:rPr>
    </w:lvl>
    <w:lvl w:ilvl="2" w:tplc="BF0840DE">
      <w:start w:val="1"/>
      <w:numFmt w:val="bullet"/>
      <w:lvlText w:val=""/>
      <w:lvlJc w:val="left"/>
      <w:pPr>
        <w:ind w:left="2160" w:hanging="360"/>
      </w:pPr>
      <w:rPr>
        <w:rFonts w:ascii="Wingdings" w:hAnsi="Wingdings" w:hint="default"/>
      </w:rPr>
    </w:lvl>
    <w:lvl w:ilvl="3" w:tplc="D53024FE">
      <w:start w:val="1"/>
      <w:numFmt w:val="bullet"/>
      <w:lvlText w:val=""/>
      <w:lvlJc w:val="left"/>
      <w:pPr>
        <w:ind w:left="2880" w:hanging="360"/>
      </w:pPr>
      <w:rPr>
        <w:rFonts w:ascii="Symbol" w:hAnsi="Symbol" w:hint="default"/>
      </w:rPr>
    </w:lvl>
    <w:lvl w:ilvl="4" w:tplc="81E0D7EC">
      <w:start w:val="1"/>
      <w:numFmt w:val="bullet"/>
      <w:lvlText w:val="o"/>
      <w:lvlJc w:val="left"/>
      <w:pPr>
        <w:ind w:left="3600" w:hanging="360"/>
      </w:pPr>
      <w:rPr>
        <w:rFonts w:ascii="Courier New" w:hAnsi="Courier New" w:hint="default"/>
      </w:rPr>
    </w:lvl>
    <w:lvl w:ilvl="5" w:tplc="1458E588">
      <w:start w:val="1"/>
      <w:numFmt w:val="bullet"/>
      <w:lvlText w:val=""/>
      <w:lvlJc w:val="left"/>
      <w:pPr>
        <w:ind w:left="4320" w:hanging="360"/>
      </w:pPr>
      <w:rPr>
        <w:rFonts w:ascii="Wingdings" w:hAnsi="Wingdings" w:hint="default"/>
      </w:rPr>
    </w:lvl>
    <w:lvl w:ilvl="6" w:tplc="487E877A">
      <w:start w:val="1"/>
      <w:numFmt w:val="bullet"/>
      <w:lvlText w:val=""/>
      <w:lvlJc w:val="left"/>
      <w:pPr>
        <w:ind w:left="5040" w:hanging="360"/>
      </w:pPr>
      <w:rPr>
        <w:rFonts w:ascii="Symbol" w:hAnsi="Symbol" w:hint="default"/>
      </w:rPr>
    </w:lvl>
    <w:lvl w:ilvl="7" w:tplc="DF7AEF1C">
      <w:start w:val="1"/>
      <w:numFmt w:val="bullet"/>
      <w:lvlText w:val="o"/>
      <w:lvlJc w:val="left"/>
      <w:pPr>
        <w:ind w:left="5760" w:hanging="360"/>
      </w:pPr>
      <w:rPr>
        <w:rFonts w:ascii="Courier New" w:hAnsi="Courier New" w:hint="default"/>
      </w:rPr>
    </w:lvl>
    <w:lvl w:ilvl="8" w:tplc="A91E86C4">
      <w:start w:val="1"/>
      <w:numFmt w:val="bullet"/>
      <w:lvlText w:val=""/>
      <w:lvlJc w:val="left"/>
      <w:pPr>
        <w:ind w:left="6480" w:hanging="360"/>
      </w:pPr>
      <w:rPr>
        <w:rFonts w:ascii="Wingdings" w:hAnsi="Wingdings" w:hint="default"/>
      </w:rPr>
    </w:lvl>
  </w:abstractNum>
  <w:abstractNum w:abstractNumId="12" w15:restartNumberingAfterBreak="0">
    <w:nsid w:val="79E4DBD3"/>
    <w:multiLevelType w:val="hybridMultilevel"/>
    <w:tmpl w:val="75E2D61C"/>
    <w:lvl w:ilvl="0" w:tplc="89E8101E">
      <w:start w:val="1"/>
      <w:numFmt w:val="bullet"/>
      <w:lvlText w:val=""/>
      <w:lvlJc w:val="left"/>
      <w:pPr>
        <w:ind w:left="720" w:hanging="360"/>
      </w:pPr>
      <w:rPr>
        <w:rFonts w:ascii="Symbol" w:hAnsi="Symbol" w:hint="default"/>
      </w:rPr>
    </w:lvl>
    <w:lvl w:ilvl="1" w:tplc="D5CEDE3A">
      <w:start w:val="1"/>
      <w:numFmt w:val="bullet"/>
      <w:lvlText w:val="o"/>
      <w:lvlJc w:val="left"/>
      <w:pPr>
        <w:ind w:left="1440" w:hanging="360"/>
      </w:pPr>
      <w:rPr>
        <w:rFonts w:ascii="Courier New" w:hAnsi="Courier New" w:hint="default"/>
      </w:rPr>
    </w:lvl>
    <w:lvl w:ilvl="2" w:tplc="D3EA5E22">
      <w:start w:val="1"/>
      <w:numFmt w:val="bullet"/>
      <w:lvlText w:val=""/>
      <w:lvlJc w:val="left"/>
      <w:pPr>
        <w:ind w:left="2160" w:hanging="360"/>
      </w:pPr>
      <w:rPr>
        <w:rFonts w:ascii="Wingdings" w:hAnsi="Wingdings" w:hint="default"/>
      </w:rPr>
    </w:lvl>
    <w:lvl w:ilvl="3" w:tplc="976482CE">
      <w:start w:val="1"/>
      <w:numFmt w:val="bullet"/>
      <w:lvlText w:val=""/>
      <w:lvlJc w:val="left"/>
      <w:pPr>
        <w:ind w:left="2880" w:hanging="360"/>
      </w:pPr>
      <w:rPr>
        <w:rFonts w:ascii="Symbol" w:hAnsi="Symbol" w:hint="default"/>
      </w:rPr>
    </w:lvl>
    <w:lvl w:ilvl="4" w:tplc="845C1E4A">
      <w:start w:val="1"/>
      <w:numFmt w:val="bullet"/>
      <w:lvlText w:val="o"/>
      <w:lvlJc w:val="left"/>
      <w:pPr>
        <w:ind w:left="3600" w:hanging="360"/>
      </w:pPr>
      <w:rPr>
        <w:rFonts w:ascii="Courier New" w:hAnsi="Courier New" w:hint="default"/>
      </w:rPr>
    </w:lvl>
    <w:lvl w:ilvl="5" w:tplc="5330DE52">
      <w:start w:val="1"/>
      <w:numFmt w:val="bullet"/>
      <w:lvlText w:val=""/>
      <w:lvlJc w:val="left"/>
      <w:pPr>
        <w:ind w:left="4320" w:hanging="360"/>
      </w:pPr>
      <w:rPr>
        <w:rFonts w:ascii="Wingdings" w:hAnsi="Wingdings" w:hint="default"/>
      </w:rPr>
    </w:lvl>
    <w:lvl w:ilvl="6" w:tplc="7D603DDC">
      <w:start w:val="1"/>
      <w:numFmt w:val="bullet"/>
      <w:lvlText w:val=""/>
      <w:lvlJc w:val="left"/>
      <w:pPr>
        <w:ind w:left="5040" w:hanging="360"/>
      </w:pPr>
      <w:rPr>
        <w:rFonts w:ascii="Symbol" w:hAnsi="Symbol" w:hint="default"/>
      </w:rPr>
    </w:lvl>
    <w:lvl w:ilvl="7" w:tplc="B2C00938">
      <w:start w:val="1"/>
      <w:numFmt w:val="bullet"/>
      <w:lvlText w:val="o"/>
      <w:lvlJc w:val="left"/>
      <w:pPr>
        <w:ind w:left="5760" w:hanging="360"/>
      </w:pPr>
      <w:rPr>
        <w:rFonts w:ascii="Courier New" w:hAnsi="Courier New" w:hint="default"/>
      </w:rPr>
    </w:lvl>
    <w:lvl w:ilvl="8" w:tplc="0CD25006">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12"/>
  </w:num>
  <w:num w:numId="5">
    <w:abstractNumId w:val="8"/>
  </w:num>
  <w:num w:numId="6">
    <w:abstractNumId w:val="1"/>
  </w:num>
  <w:num w:numId="7">
    <w:abstractNumId w:val="11"/>
  </w:num>
  <w:num w:numId="8">
    <w:abstractNumId w:val="5"/>
  </w:num>
  <w:num w:numId="9">
    <w:abstractNumId w:val="3"/>
  </w:num>
  <w:num w:numId="10">
    <w:abstractNumId w:val="0"/>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D0"/>
    <w:rsid w:val="000189C3"/>
    <w:rsid w:val="00022C64"/>
    <w:rsid w:val="00095063"/>
    <w:rsid w:val="000B7D43"/>
    <w:rsid w:val="00121204"/>
    <w:rsid w:val="00124DA9"/>
    <w:rsid w:val="0014A057"/>
    <w:rsid w:val="00152D97"/>
    <w:rsid w:val="00154FC1"/>
    <w:rsid w:val="00156522"/>
    <w:rsid w:val="00261C7E"/>
    <w:rsid w:val="002773E8"/>
    <w:rsid w:val="002A457A"/>
    <w:rsid w:val="002B4C82"/>
    <w:rsid w:val="002B7CA3"/>
    <w:rsid w:val="00362EE8"/>
    <w:rsid w:val="00370D25"/>
    <w:rsid w:val="003A1870"/>
    <w:rsid w:val="003B70B6"/>
    <w:rsid w:val="003D6EC3"/>
    <w:rsid w:val="003E61C6"/>
    <w:rsid w:val="004101C6"/>
    <w:rsid w:val="00423E1C"/>
    <w:rsid w:val="00491C0D"/>
    <w:rsid w:val="004931BD"/>
    <w:rsid w:val="004A430F"/>
    <w:rsid w:val="004C58D2"/>
    <w:rsid w:val="005968F8"/>
    <w:rsid w:val="005C7E9C"/>
    <w:rsid w:val="005F5030"/>
    <w:rsid w:val="00635CB0"/>
    <w:rsid w:val="00641593"/>
    <w:rsid w:val="0064416C"/>
    <w:rsid w:val="0065836E"/>
    <w:rsid w:val="00691D9A"/>
    <w:rsid w:val="006D4B7C"/>
    <w:rsid w:val="006D53F7"/>
    <w:rsid w:val="006E0BAF"/>
    <w:rsid w:val="006E6A0E"/>
    <w:rsid w:val="00711F4B"/>
    <w:rsid w:val="0071605E"/>
    <w:rsid w:val="007420A3"/>
    <w:rsid w:val="0075027A"/>
    <w:rsid w:val="007703E8"/>
    <w:rsid w:val="007E44C0"/>
    <w:rsid w:val="00825F79"/>
    <w:rsid w:val="008A2D95"/>
    <w:rsid w:val="00923610"/>
    <w:rsid w:val="00924A49"/>
    <w:rsid w:val="00946CCC"/>
    <w:rsid w:val="00947763"/>
    <w:rsid w:val="00954D5C"/>
    <w:rsid w:val="009742EF"/>
    <w:rsid w:val="009C0B9E"/>
    <w:rsid w:val="009C2FDF"/>
    <w:rsid w:val="009F5702"/>
    <w:rsid w:val="00A061C3"/>
    <w:rsid w:val="00A400A7"/>
    <w:rsid w:val="00A713D0"/>
    <w:rsid w:val="00A86C41"/>
    <w:rsid w:val="00AD5BCA"/>
    <w:rsid w:val="00AE6033"/>
    <w:rsid w:val="00B57162"/>
    <w:rsid w:val="00B9F3B3"/>
    <w:rsid w:val="00BB28B3"/>
    <w:rsid w:val="00BB5412"/>
    <w:rsid w:val="00BC7D48"/>
    <w:rsid w:val="00C224C3"/>
    <w:rsid w:val="00C242E1"/>
    <w:rsid w:val="00C360E9"/>
    <w:rsid w:val="00C4704F"/>
    <w:rsid w:val="00CA5396"/>
    <w:rsid w:val="00CD33BD"/>
    <w:rsid w:val="00CF08D7"/>
    <w:rsid w:val="00D326AE"/>
    <w:rsid w:val="00DB2BA8"/>
    <w:rsid w:val="00E03395"/>
    <w:rsid w:val="00E50E04"/>
    <w:rsid w:val="00E84C03"/>
    <w:rsid w:val="00E9275E"/>
    <w:rsid w:val="00EA5B16"/>
    <w:rsid w:val="00ED7394"/>
    <w:rsid w:val="00EE2AD6"/>
    <w:rsid w:val="00F303E1"/>
    <w:rsid w:val="00F55A6A"/>
    <w:rsid w:val="00F6365B"/>
    <w:rsid w:val="00FA2C2E"/>
    <w:rsid w:val="00FA3299"/>
    <w:rsid w:val="01856B5B"/>
    <w:rsid w:val="01B12022"/>
    <w:rsid w:val="01F96649"/>
    <w:rsid w:val="02479311"/>
    <w:rsid w:val="02ED0B43"/>
    <w:rsid w:val="02F138B9"/>
    <w:rsid w:val="0303A875"/>
    <w:rsid w:val="0304E1FD"/>
    <w:rsid w:val="0390B882"/>
    <w:rsid w:val="04507ECF"/>
    <w:rsid w:val="04883939"/>
    <w:rsid w:val="04B61321"/>
    <w:rsid w:val="04B84132"/>
    <w:rsid w:val="04BEE3E8"/>
    <w:rsid w:val="04BFC6CB"/>
    <w:rsid w:val="04E56767"/>
    <w:rsid w:val="05279308"/>
    <w:rsid w:val="0535BFD3"/>
    <w:rsid w:val="05709BCF"/>
    <w:rsid w:val="05B6BDD2"/>
    <w:rsid w:val="05E08BDD"/>
    <w:rsid w:val="0622F8FE"/>
    <w:rsid w:val="063DB344"/>
    <w:rsid w:val="0655AB1C"/>
    <w:rsid w:val="06AB4C17"/>
    <w:rsid w:val="06BF0A02"/>
    <w:rsid w:val="06C1C6D7"/>
    <w:rsid w:val="06C882A9"/>
    <w:rsid w:val="071B0434"/>
    <w:rsid w:val="075EE929"/>
    <w:rsid w:val="0780505A"/>
    <w:rsid w:val="07A77202"/>
    <w:rsid w:val="07B87009"/>
    <w:rsid w:val="082E39FD"/>
    <w:rsid w:val="085D9738"/>
    <w:rsid w:val="08848D1C"/>
    <w:rsid w:val="090B3E80"/>
    <w:rsid w:val="096181B4"/>
    <w:rsid w:val="09BC3207"/>
    <w:rsid w:val="0A0C65B4"/>
    <w:rsid w:val="0A22032E"/>
    <w:rsid w:val="0A3899A8"/>
    <w:rsid w:val="0A648680"/>
    <w:rsid w:val="0A81BD95"/>
    <w:rsid w:val="0AA11171"/>
    <w:rsid w:val="0ADF12C4"/>
    <w:rsid w:val="0B972921"/>
    <w:rsid w:val="0BA83615"/>
    <w:rsid w:val="0BEE7557"/>
    <w:rsid w:val="0C03B6D5"/>
    <w:rsid w:val="0C09A08A"/>
    <w:rsid w:val="0C8EDF8D"/>
    <w:rsid w:val="0CE479CB"/>
    <w:rsid w:val="0D18C086"/>
    <w:rsid w:val="0DCF48D4"/>
    <w:rsid w:val="0E109E3F"/>
    <w:rsid w:val="0E35DAF7"/>
    <w:rsid w:val="0EDFD6D7"/>
    <w:rsid w:val="0F41414C"/>
    <w:rsid w:val="0F818A00"/>
    <w:rsid w:val="0FB0B2E7"/>
    <w:rsid w:val="0FD9B149"/>
    <w:rsid w:val="0FF78308"/>
    <w:rsid w:val="10407CE6"/>
    <w:rsid w:val="10506148"/>
    <w:rsid w:val="106D7C10"/>
    <w:rsid w:val="107AE6D4"/>
    <w:rsid w:val="10EAB491"/>
    <w:rsid w:val="10FA07E4"/>
    <w:rsid w:val="11389CE3"/>
    <w:rsid w:val="113AA9CB"/>
    <w:rsid w:val="1165ABA5"/>
    <w:rsid w:val="11BF1594"/>
    <w:rsid w:val="12177799"/>
    <w:rsid w:val="125B0081"/>
    <w:rsid w:val="126B5FE8"/>
    <w:rsid w:val="127E400B"/>
    <w:rsid w:val="13153E56"/>
    <w:rsid w:val="1339B57F"/>
    <w:rsid w:val="1364C44F"/>
    <w:rsid w:val="13A884FC"/>
    <w:rsid w:val="13FB8C2F"/>
    <w:rsid w:val="140A8B3E"/>
    <w:rsid w:val="1439C428"/>
    <w:rsid w:val="14AC880E"/>
    <w:rsid w:val="14AD226C"/>
    <w:rsid w:val="1567C164"/>
    <w:rsid w:val="15AD5BAB"/>
    <w:rsid w:val="15B082D0"/>
    <w:rsid w:val="160E1AEE"/>
    <w:rsid w:val="16122570"/>
    <w:rsid w:val="1627E1F1"/>
    <w:rsid w:val="169A636B"/>
    <w:rsid w:val="16A5EBC2"/>
    <w:rsid w:val="170C6A96"/>
    <w:rsid w:val="1745F55B"/>
    <w:rsid w:val="1746697C"/>
    <w:rsid w:val="17609E48"/>
    <w:rsid w:val="178D7220"/>
    <w:rsid w:val="1834596B"/>
    <w:rsid w:val="18BDD295"/>
    <w:rsid w:val="196E3616"/>
    <w:rsid w:val="197E8B8D"/>
    <w:rsid w:val="1990FB49"/>
    <w:rsid w:val="19AC70A4"/>
    <w:rsid w:val="19DA4357"/>
    <w:rsid w:val="1A09E718"/>
    <w:rsid w:val="1A4597AB"/>
    <w:rsid w:val="1AAD2121"/>
    <w:rsid w:val="1AFB5314"/>
    <w:rsid w:val="1AFD2414"/>
    <w:rsid w:val="1B08AC29"/>
    <w:rsid w:val="1B1A5BEE"/>
    <w:rsid w:val="1B6BFA2D"/>
    <w:rsid w:val="1B7613B8"/>
    <w:rsid w:val="1B934C75"/>
    <w:rsid w:val="1C069BF7"/>
    <w:rsid w:val="1C425B66"/>
    <w:rsid w:val="1C508831"/>
    <w:rsid w:val="1C590922"/>
    <w:rsid w:val="1C7D5C72"/>
    <w:rsid w:val="1CE91FDD"/>
    <w:rsid w:val="1CFA2D14"/>
    <w:rsid w:val="1D10C922"/>
    <w:rsid w:val="1D11E419"/>
    <w:rsid w:val="1D9E7D71"/>
    <w:rsid w:val="1DA04286"/>
    <w:rsid w:val="1E192CD3"/>
    <w:rsid w:val="1E2B57C2"/>
    <w:rsid w:val="1EBD86F5"/>
    <w:rsid w:val="1EDCAFB1"/>
    <w:rsid w:val="1F68AA85"/>
    <w:rsid w:val="1FF8C533"/>
    <w:rsid w:val="20BA99A4"/>
    <w:rsid w:val="20C2872A"/>
    <w:rsid w:val="20F0DF3E"/>
    <w:rsid w:val="234E753B"/>
    <w:rsid w:val="235378E7"/>
    <w:rsid w:val="2361EA9F"/>
    <w:rsid w:val="2367FD40"/>
    <w:rsid w:val="23A6135A"/>
    <w:rsid w:val="23B26E76"/>
    <w:rsid w:val="240EEC3A"/>
    <w:rsid w:val="2424EC84"/>
    <w:rsid w:val="242D8979"/>
    <w:rsid w:val="244C8512"/>
    <w:rsid w:val="24931C5A"/>
    <w:rsid w:val="24D9178D"/>
    <w:rsid w:val="254E3ED7"/>
    <w:rsid w:val="25570366"/>
    <w:rsid w:val="259AC35B"/>
    <w:rsid w:val="25B842E0"/>
    <w:rsid w:val="25C0BCE5"/>
    <w:rsid w:val="25CBB6D0"/>
    <w:rsid w:val="263034CC"/>
    <w:rsid w:val="2668A55D"/>
    <w:rsid w:val="26F9DD70"/>
    <w:rsid w:val="2712D5A2"/>
    <w:rsid w:val="2718A051"/>
    <w:rsid w:val="2731427A"/>
    <w:rsid w:val="2793204C"/>
    <w:rsid w:val="28142079"/>
    <w:rsid w:val="281C8113"/>
    <w:rsid w:val="2836DBA6"/>
    <w:rsid w:val="2873F4DE"/>
    <w:rsid w:val="288097E3"/>
    <w:rsid w:val="28A35AD1"/>
    <w:rsid w:val="28B470B2"/>
    <w:rsid w:val="28BE4536"/>
    <w:rsid w:val="28D1E152"/>
    <w:rsid w:val="28F64260"/>
    <w:rsid w:val="29920D57"/>
    <w:rsid w:val="29B0130D"/>
    <w:rsid w:val="29C88103"/>
    <w:rsid w:val="2A21AFFA"/>
    <w:rsid w:val="2A5B3BA8"/>
    <w:rsid w:val="2A6504AE"/>
    <w:rsid w:val="2A8423B6"/>
    <w:rsid w:val="2B1099C0"/>
    <w:rsid w:val="2B663605"/>
    <w:rsid w:val="2BB644AB"/>
    <w:rsid w:val="2BEDE274"/>
    <w:rsid w:val="2C9D8C2F"/>
    <w:rsid w:val="2CE27B4A"/>
    <w:rsid w:val="2D1082B4"/>
    <w:rsid w:val="2DA10A32"/>
    <w:rsid w:val="2DABF9D1"/>
    <w:rsid w:val="2F36F5F0"/>
    <w:rsid w:val="2F3CDA93"/>
    <w:rsid w:val="2F935027"/>
    <w:rsid w:val="2FF18A39"/>
    <w:rsid w:val="30AC99CE"/>
    <w:rsid w:val="30BF8297"/>
    <w:rsid w:val="30D44632"/>
    <w:rsid w:val="30D7A423"/>
    <w:rsid w:val="311D20F0"/>
    <w:rsid w:val="31C1642C"/>
    <w:rsid w:val="31CCCC69"/>
    <w:rsid w:val="324EE684"/>
    <w:rsid w:val="327C9581"/>
    <w:rsid w:val="32A72D73"/>
    <w:rsid w:val="32EAFDFF"/>
    <w:rsid w:val="32F60AFE"/>
    <w:rsid w:val="3318616A"/>
    <w:rsid w:val="336050C2"/>
    <w:rsid w:val="34406EB8"/>
    <w:rsid w:val="34574EEE"/>
    <w:rsid w:val="34830206"/>
    <w:rsid w:val="34A1CF34"/>
    <w:rsid w:val="34BBE1E8"/>
    <w:rsid w:val="34C22566"/>
    <w:rsid w:val="34D1E2E5"/>
    <w:rsid w:val="34D9D06B"/>
    <w:rsid w:val="35356DEC"/>
    <w:rsid w:val="35740C6D"/>
    <w:rsid w:val="35799A99"/>
    <w:rsid w:val="35C5A5D8"/>
    <w:rsid w:val="35DC3F19"/>
    <w:rsid w:val="363A8FCE"/>
    <w:rsid w:val="363F0FE7"/>
    <w:rsid w:val="3655FA85"/>
    <w:rsid w:val="3657B249"/>
    <w:rsid w:val="36A66BC5"/>
    <w:rsid w:val="37497E61"/>
    <w:rsid w:val="37667F66"/>
    <w:rsid w:val="382A420A"/>
    <w:rsid w:val="38314AC6"/>
    <w:rsid w:val="385B22E1"/>
    <w:rsid w:val="38674867"/>
    <w:rsid w:val="389FA0AA"/>
    <w:rsid w:val="38FD469A"/>
    <w:rsid w:val="39246D34"/>
    <w:rsid w:val="392D9E1B"/>
    <w:rsid w:val="397472EA"/>
    <w:rsid w:val="397B0017"/>
    <w:rsid w:val="3988808F"/>
    <w:rsid w:val="39EB3689"/>
    <w:rsid w:val="3A47DFFB"/>
    <w:rsid w:val="3A4C9DDA"/>
    <w:rsid w:val="3AA62DBC"/>
    <w:rsid w:val="3AAFB03C"/>
    <w:rsid w:val="3AECCA0A"/>
    <w:rsid w:val="3B126E5A"/>
    <w:rsid w:val="3B206F2E"/>
    <w:rsid w:val="3B3098CA"/>
    <w:rsid w:val="3B51C8F0"/>
    <w:rsid w:val="3B92C3A3"/>
    <w:rsid w:val="3B95D53B"/>
    <w:rsid w:val="3BD4B157"/>
    <w:rsid w:val="3BDAA2D1"/>
    <w:rsid w:val="3BF05BC1"/>
    <w:rsid w:val="3C405E27"/>
    <w:rsid w:val="3C4B809D"/>
    <w:rsid w:val="3CB87B4B"/>
    <w:rsid w:val="3CBBA9E5"/>
    <w:rsid w:val="3CC02B68"/>
    <w:rsid w:val="3CEEAC42"/>
    <w:rsid w:val="3D32C79B"/>
    <w:rsid w:val="3D6D0A56"/>
    <w:rsid w:val="3D72DE64"/>
    <w:rsid w:val="3D96AD44"/>
    <w:rsid w:val="3DB72DFC"/>
    <w:rsid w:val="3DB8BFE5"/>
    <w:rsid w:val="3DBAB6C0"/>
    <w:rsid w:val="3DE750FE"/>
    <w:rsid w:val="3DEA4C46"/>
    <w:rsid w:val="3DF08FF1"/>
    <w:rsid w:val="3E4C0AD8"/>
    <w:rsid w:val="3E90D86E"/>
    <w:rsid w:val="3EC203E0"/>
    <w:rsid w:val="3F0CC73E"/>
    <w:rsid w:val="3F1B45EE"/>
    <w:rsid w:val="3F2DB73E"/>
    <w:rsid w:val="3F8EE78D"/>
    <w:rsid w:val="3F9D1054"/>
    <w:rsid w:val="3FA813D4"/>
    <w:rsid w:val="401330FE"/>
    <w:rsid w:val="406634C6"/>
    <w:rsid w:val="408703C6"/>
    <w:rsid w:val="40A8979F"/>
    <w:rsid w:val="40C3CCE4"/>
    <w:rsid w:val="40C568BA"/>
    <w:rsid w:val="4108587F"/>
    <w:rsid w:val="41F46E98"/>
    <w:rsid w:val="42413935"/>
    <w:rsid w:val="42446800"/>
    <w:rsid w:val="424727F7"/>
    <w:rsid w:val="425F9D45"/>
    <w:rsid w:val="42BB5804"/>
    <w:rsid w:val="430440F8"/>
    <w:rsid w:val="433D3963"/>
    <w:rsid w:val="435DD550"/>
    <w:rsid w:val="436890F2"/>
    <w:rsid w:val="438FD957"/>
    <w:rsid w:val="439969F2"/>
    <w:rsid w:val="43E9E275"/>
    <w:rsid w:val="440D4723"/>
    <w:rsid w:val="444E445E"/>
    <w:rsid w:val="4497E4CD"/>
    <w:rsid w:val="44CC0DCE"/>
    <w:rsid w:val="44DB16E0"/>
    <w:rsid w:val="457C08C2"/>
    <w:rsid w:val="45B64AE9"/>
    <w:rsid w:val="463C267C"/>
    <w:rsid w:val="464DE551"/>
    <w:rsid w:val="46B794BD"/>
    <w:rsid w:val="47524CA5"/>
    <w:rsid w:val="47857ECD"/>
    <w:rsid w:val="47F5F375"/>
    <w:rsid w:val="48C6B2CB"/>
    <w:rsid w:val="49D47B39"/>
    <w:rsid w:val="4A46F947"/>
    <w:rsid w:val="4ADFE82F"/>
    <w:rsid w:val="4AE1D296"/>
    <w:rsid w:val="4AFCC9AE"/>
    <w:rsid w:val="4B62007A"/>
    <w:rsid w:val="4B89D55B"/>
    <w:rsid w:val="4B8A3ACC"/>
    <w:rsid w:val="4CD92C9B"/>
    <w:rsid w:val="4CF6AEFB"/>
    <w:rsid w:val="4D351A5D"/>
    <w:rsid w:val="4DC7EBB9"/>
    <w:rsid w:val="4E30D359"/>
    <w:rsid w:val="4E8EC3FF"/>
    <w:rsid w:val="4FA03B07"/>
    <w:rsid w:val="5021FF00"/>
    <w:rsid w:val="503281E6"/>
    <w:rsid w:val="50499D3A"/>
    <w:rsid w:val="50BA68E2"/>
    <w:rsid w:val="50E49EB1"/>
    <w:rsid w:val="51229F96"/>
    <w:rsid w:val="51547B8E"/>
    <w:rsid w:val="515D79B4"/>
    <w:rsid w:val="51BF3CA5"/>
    <w:rsid w:val="525F7631"/>
    <w:rsid w:val="526CF724"/>
    <w:rsid w:val="526EF193"/>
    <w:rsid w:val="52CBD5D1"/>
    <w:rsid w:val="52DC1DBA"/>
    <w:rsid w:val="52DD148E"/>
    <w:rsid w:val="52E564A6"/>
    <w:rsid w:val="532696A1"/>
    <w:rsid w:val="5368C272"/>
    <w:rsid w:val="536A22A8"/>
    <w:rsid w:val="537A6C75"/>
    <w:rsid w:val="53F0657D"/>
    <w:rsid w:val="54011A35"/>
    <w:rsid w:val="540AB12B"/>
    <w:rsid w:val="54116314"/>
    <w:rsid w:val="5474A3D2"/>
    <w:rsid w:val="547756D8"/>
    <w:rsid w:val="5497BB3D"/>
    <w:rsid w:val="5504DC55"/>
    <w:rsid w:val="55252730"/>
    <w:rsid w:val="55378113"/>
    <w:rsid w:val="554AD0F3"/>
    <w:rsid w:val="5581D241"/>
    <w:rsid w:val="56733251"/>
    <w:rsid w:val="56A60BAD"/>
    <w:rsid w:val="57116E5D"/>
    <w:rsid w:val="57663FAC"/>
    <w:rsid w:val="57BB11F2"/>
    <w:rsid w:val="57C0DE23"/>
    <w:rsid w:val="5806DF4A"/>
    <w:rsid w:val="5817C52C"/>
    <w:rsid w:val="5829CEC4"/>
    <w:rsid w:val="58535088"/>
    <w:rsid w:val="58617747"/>
    <w:rsid w:val="58678564"/>
    <w:rsid w:val="58D7CF71"/>
    <w:rsid w:val="5948DCAE"/>
    <w:rsid w:val="594B90BB"/>
    <w:rsid w:val="59AAD313"/>
    <w:rsid w:val="59C24181"/>
    <w:rsid w:val="59D1FA9B"/>
    <w:rsid w:val="59D90357"/>
    <w:rsid w:val="5A693133"/>
    <w:rsid w:val="5A8DE82A"/>
    <w:rsid w:val="5AE47B39"/>
    <w:rsid w:val="5AE4AD0F"/>
    <w:rsid w:val="5B0C1BE6"/>
    <w:rsid w:val="5B340153"/>
    <w:rsid w:val="5BAE4442"/>
    <w:rsid w:val="5BB6C859"/>
    <w:rsid w:val="5BF6E730"/>
    <w:rsid w:val="5C0B06D2"/>
    <w:rsid w:val="5C1C64DD"/>
    <w:rsid w:val="5C3395C2"/>
    <w:rsid w:val="5C59FF7B"/>
    <w:rsid w:val="5CA54074"/>
    <w:rsid w:val="5CB777F7"/>
    <w:rsid w:val="5CBCD5E6"/>
    <w:rsid w:val="5CFE2940"/>
    <w:rsid w:val="5D948FC0"/>
    <w:rsid w:val="5D9F99C1"/>
    <w:rsid w:val="5DB6B853"/>
    <w:rsid w:val="5DEA9B30"/>
    <w:rsid w:val="5E0F6183"/>
    <w:rsid w:val="5E907100"/>
    <w:rsid w:val="5E930E4C"/>
    <w:rsid w:val="5F3B6A22"/>
    <w:rsid w:val="5F3E4B53"/>
    <w:rsid w:val="5F54059F"/>
    <w:rsid w:val="5F56B3BD"/>
    <w:rsid w:val="5FB2B957"/>
    <w:rsid w:val="5FC6933B"/>
    <w:rsid w:val="6013A968"/>
    <w:rsid w:val="6048A5B0"/>
    <w:rsid w:val="6091F10F"/>
    <w:rsid w:val="60D6A168"/>
    <w:rsid w:val="60DF3412"/>
    <w:rsid w:val="61798A13"/>
    <w:rsid w:val="61B186B1"/>
    <w:rsid w:val="61CD5FB3"/>
    <w:rsid w:val="621C522C"/>
    <w:rsid w:val="6275104A"/>
    <w:rsid w:val="628E547F"/>
    <w:rsid w:val="62D9F5B3"/>
    <w:rsid w:val="62E08D82"/>
    <w:rsid w:val="639F4F4C"/>
    <w:rsid w:val="6407F755"/>
    <w:rsid w:val="6496C8D1"/>
    <w:rsid w:val="64BD056D"/>
    <w:rsid w:val="6551FAE0"/>
    <w:rsid w:val="65B3FAAE"/>
    <w:rsid w:val="65C5F541"/>
    <w:rsid w:val="66A08FD7"/>
    <w:rsid w:val="66BC2F77"/>
    <w:rsid w:val="66BE7E15"/>
    <w:rsid w:val="67146AE5"/>
    <w:rsid w:val="67994554"/>
    <w:rsid w:val="67B786E1"/>
    <w:rsid w:val="68449E95"/>
    <w:rsid w:val="68599812"/>
    <w:rsid w:val="6868E752"/>
    <w:rsid w:val="686E71DB"/>
    <w:rsid w:val="694E88CF"/>
    <w:rsid w:val="69C0C0FB"/>
    <w:rsid w:val="69CADE01"/>
    <w:rsid w:val="69E51309"/>
    <w:rsid w:val="6A0A423C"/>
    <w:rsid w:val="6A0B1B36"/>
    <w:rsid w:val="6A223A14"/>
    <w:rsid w:val="6A996664"/>
    <w:rsid w:val="6AAE4EA1"/>
    <w:rsid w:val="6AB9BC9D"/>
    <w:rsid w:val="6AE7932C"/>
    <w:rsid w:val="6AF9F051"/>
    <w:rsid w:val="6B0B2DDB"/>
    <w:rsid w:val="6B1E1B68"/>
    <w:rsid w:val="6B5C915C"/>
    <w:rsid w:val="6B5F11B5"/>
    <w:rsid w:val="6B846C27"/>
    <w:rsid w:val="6BBA403C"/>
    <w:rsid w:val="6C26FAD2"/>
    <w:rsid w:val="6C3536C5"/>
    <w:rsid w:val="6C6A584A"/>
    <w:rsid w:val="6C95C0B2"/>
    <w:rsid w:val="6CB57F08"/>
    <w:rsid w:val="6CC41046"/>
    <w:rsid w:val="6D1B233C"/>
    <w:rsid w:val="6D62BA8B"/>
    <w:rsid w:val="6D959516"/>
    <w:rsid w:val="6DCBF685"/>
    <w:rsid w:val="6E8D6D12"/>
    <w:rsid w:val="6EBB6F94"/>
    <w:rsid w:val="6EEBF77B"/>
    <w:rsid w:val="6EF60A7B"/>
    <w:rsid w:val="6F2E09D9"/>
    <w:rsid w:val="6F3961C9"/>
    <w:rsid w:val="6F582CBD"/>
    <w:rsid w:val="6F5A0023"/>
    <w:rsid w:val="6F6C1E33"/>
    <w:rsid w:val="6F6F92FA"/>
    <w:rsid w:val="6F997D4F"/>
    <w:rsid w:val="6FD5D1AB"/>
    <w:rsid w:val="6FF51494"/>
    <w:rsid w:val="705EC97A"/>
    <w:rsid w:val="708DB15F"/>
    <w:rsid w:val="70C1C264"/>
    <w:rsid w:val="70DEA580"/>
    <w:rsid w:val="71039747"/>
    <w:rsid w:val="7108A7E8"/>
    <w:rsid w:val="711E3397"/>
    <w:rsid w:val="7193BCF1"/>
    <w:rsid w:val="720208F5"/>
    <w:rsid w:val="72503EC1"/>
    <w:rsid w:val="725C3222"/>
    <w:rsid w:val="73020050"/>
    <w:rsid w:val="731C7EFA"/>
    <w:rsid w:val="73792A0B"/>
    <w:rsid w:val="737C64C1"/>
    <w:rsid w:val="737F12DF"/>
    <w:rsid w:val="739CCE62"/>
    <w:rsid w:val="73EB8160"/>
    <w:rsid w:val="74683A2E"/>
    <w:rsid w:val="7485C920"/>
    <w:rsid w:val="74FB080F"/>
    <w:rsid w:val="750F68E3"/>
    <w:rsid w:val="75136D35"/>
    <w:rsid w:val="75255126"/>
    <w:rsid w:val="75323A9D"/>
    <w:rsid w:val="7543C6D3"/>
    <w:rsid w:val="7550CD8B"/>
    <w:rsid w:val="7564ECBB"/>
    <w:rsid w:val="75D2B497"/>
    <w:rsid w:val="760EA633"/>
    <w:rsid w:val="7689FC73"/>
    <w:rsid w:val="76A0FC3C"/>
    <w:rsid w:val="76B1F0A9"/>
    <w:rsid w:val="76CF273B"/>
    <w:rsid w:val="7759B06E"/>
    <w:rsid w:val="77DE24E7"/>
    <w:rsid w:val="78CE818F"/>
    <w:rsid w:val="78FCBC7F"/>
    <w:rsid w:val="794AF7DF"/>
    <w:rsid w:val="79E5D861"/>
    <w:rsid w:val="79EBA645"/>
    <w:rsid w:val="79EC20CB"/>
    <w:rsid w:val="79F2CD24"/>
    <w:rsid w:val="7A093484"/>
    <w:rsid w:val="7A915130"/>
    <w:rsid w:val="7ABDCBFA"/>
    <w:rsid w:val="7AFB009C"/>
    <w:rsid w:val="7B0333A1"/>
    <w:rsid w:val="7B12F874"/>
    <w:rsid w:val="7B20CA60"/>
    <w:rsid w:val="7BA34D21"/>
    <w:rsid w:val="7C62EE5A"/>
    <w:rsid w:val="7CF0F009"/>
    <w:rsid w:val="7CF8BCA6"/>
    <w:rsid w:val="7D35BD9F"/>
    <w:rsid w:val="7D382EFA"/>
    <w:rsid w:val="7DD6FFFD"/>
    <w:rsid w:val="7E17E718"/>
    <w:rsid w:val="7E19B818"/>
    <w:rsid w:val="7E613277"/>
    <w:rsid w:val="7EAD832A"/>
    <w:rsid w:val="7EC9B30C"/>
    <w:rsid w:val="7F39F6D4"/>
    <w:rsid w:val="7F6BFE03"/>
    <w:rsid w:val="7F7D0F03"/>
    <w:rsid w:val="7F99F076"/>
    <w:rsid w:val="7FF7F9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A6CC00C9-4030-46DF-8786-40CBE7F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7C"/>
    <w:rPr>
      <w:rFonts w:cs="Times New Roman"/>
    </w:rPr>
  </w:style>
  <w:style w:type="paragraph" w:styleId="Ttol1">
    <w:name w:val="heading 1"/>
    <w:aliases w:val="IATED-Section"/>
    <w:basedOn w:val="Normal"/>
    <w:next w:val="Normal"/>
    <w:link w:val="Ttol1Car"/>
    <w:uiPriority w:val="99"/>
    <w:qFormat/>
    <w:rsid w:val="00423E1C"/>
    <w:pPr>
      <w:keepNext/>
      <w:numPr>
        <w:numId w:val="10"/>
      </w:numPr>
      <w:spacing w:before="360" w:after="60" w:line="240" w:lineRule="auto"/>
      <w:outlineLvl w:val="0"/>
    </w:pPr>
    <w:rPr>
      <w:rFonts w:ascii="Arial" w:hAnsi="Arial"/>
      <w:b/>
      <w:bCs/>
      <w:caps/>
      <w:kern w:val="32"/>
      <w:sz w:val="24"/>
      <w:szCs w:val="32"/>
      <w:lang w:eastAsia="es-ES"/>
    </w:rPr>
  </w:style>
  <w:style w:type="paragraph" w:styleId="Ttol2">
    <w:name w:val="heading 2"/>
    <w:aliases w:val="IATED-Subsection"/>
    <w:basedOn w:val="Normal"/>
    <w:next w:val="Normal"/>
    <w:link w:val="Ttol2Car"/>
    <w:uiPriority w:val="99"/>
    <w:qFormat/>
    <w:rsid w:val="00423E1C"/>
    <w:pPr>
      <w:keepNext/>
      <w:numPr>
        <w:ilvl w:val="1"/>
        <w:numId w:val="10"/>
      </w:numPr>
      <w:spacing w:before="240" w:after="60" w:line="240" w:lineRule="auto"/>
      <w:outlineLvl w:val="1"/>
    </w:pPr>
    <w:rPr>
      <w:rFonts w:ascii="Arial" w:hAnsi="Arial"/>
      <w:b/>
      <w:bCs/>
      <w:iCs/>
      <w:sz w:val="24"/>
      <w:szCs w:val="28"/>
      <w:lang w:eastAsia="es-ES"/>
    </w:rPr>
  </w:style>
  <w:style w:type="paragraph" w:styleId="Ttol3">
    <w:name w:val="heading 3"/>
    <w:aliases w:val="IATED-Subsubsection"/>
    <w:basedOn w:val="Normal"/>
    <w:next w:val="Normal"/>
    <w:link w:val="Ttol3Car"/>
    <w:uiPriority w:val="99"/>
    <w:qFormat/>
    <w:rsid w:val="00423E1C"/>
    <w:pPr>
      <w:keepNext/>
      <w:numPr>
        <w:ilvl w:val="2"/>
        <w:numId w:val="10"/>
      </w:numPr>
      <w:spacing w:before="120" w:after="60" w:line="240" w:lineRule="auto"/>
      <w:jc w:val="both"/>
      <w:outlineLvl w:val="2"/>
    </w:pPr>
    <w:rPr>
      <w:rFonts w:ascii="Arial" w:hAnsi="Arial"/>
      <w:bCs/>
      <w:i/>
      <w:szCs w:val="26"/>
      <w:lang w:eastAsia="es-ES"/>
    </w:rPr>
  </w:style>
  <w:style w:type="paragraph" w:styleId="Ttol4">
    <w:name w:val="heading 4"/>
    <w:basedOn w:val="Normal"/>
    <w:next w:val="Normal"/>
    <w:link w:val="Ttol4Car"/>
    <w:uiPriority w:val="99"/>
    <w:qFormat/>
    <w:rsid w:val="00423E1C"/>
    <w:pPr>
      <w:keepNext/>
      <w:numPr>
        <w:ilvl w:val="3"/>
        <w:numId w:val="10"/>
      </w:numPr>
      <w:spacing w:before="240" w:after="60" w:line="240" w:lineRule="auto"/>
      <w:jc w:val="both"/>
      <w:outlineLvl w:val="3"/>
    </w:pPr>
    <w:rPr>
      <w:rFonts w:ascii="Cambria" w:hAnsi="Cambria"/>
      <w:b/>
      <w:bCs/>
      <w:sz w:val="28"/>
      <w:szCs w:val="28"/>
      <w:lang w:eastAsia="es-ES"/>
    </w:rPr>
  </w:style>
  <w:style w:type="paragraph" w:styleId="Ttol5">
    <w:name w:val="heading 5"/>
    <w:basedOn w:val="Normal"/>
    <w:next w:val="Normal"/>
    <w:link w:val="Ttol5Car"/>
    <w:uiPriority w:val="99"/>
    <w:qFormat/>
    <w:rsid w:val="00423E1C"/>
    <w:pPr>
      <w:numPr>
        <w:ilvl w:val="4"/>
        <w:numId w:val="10"/>
      </w:numPr>
      <w:spacing w:before="240" w:after="60" w:line="240" w:lineRule="auto"/>
      <w:jc w:val="both"/>
      <w:outlineLvl w:val="4"/>
    </w:pPr>
    <w:rPr>
      <w:rFonts w:ascii="Cambria" w:hAnsi="Cambria"/>
      <w:b/>
      <w:bCs/>
      <w:i/>
      <w:iCs/>
      <w:sz w:val="26"/>
      <w:szCs w:val="26"/>
      <w:lang w:eastAsia="es-ES"/>
    </w:rPr>
  </w:style>
  <w:style w:type="paragraph" w:styleId="Ttol6">
    <w:name w:val="heading 6"/>
    <w:basedOn w:val="Normal"/>
    <w:next w:val="Normal"/>
    <w:link w:val="Ttol6Car"/>
    <w:uiPriority w:val="99"/>
    <w:qFormat/>
    <w:rsid w:val="00423E1C"/>
    <w:pPr>
      <w:numPr>
        <w:ilvl w:val="5"/>
        <w:numId w:val="10"/>
      </w:numPr>
      <w:spacing w:before="240" w:after="60" w:line="240" w:lineRule="auto"/>
      <w:jc w:val="both"/>
      <w:outlineLvl w:val="5"/>
    </w:pPr>
    <w:rPr>
      <w:rFonts w:ascii="Cambria" w:hAnsi="Cambria"/>
      <w:b/>
      <w:bCs/>
      <w:lang w:eastAsia="es-ES"/>
    </w:rPr>
  </w:style>
  <w:style w:type="paragraph" w:styleId="Ttol7">
    <w:name w:val="heading 7"/>
    <w:basedOn w:val="Normal"/>
    <w:next w:val="Normal"/>
    <w:link w:val="Ttol7Car"/>
    <w:uiPriority w:val="99"/>
    <w:qFormat/>
    <w:rsid w:val="00423E1C"/>
    <w:pPr>
      <w:numPr>
        <w:ilvl w:val="6"/>
        <w:numId w:val="10"/>
      </w:numPr>
      <w:spacing w:before="240" w:after="60" w:line="240" w:lineRule="auto"/>
      <w:jc w:val="both"/>
      <w:outlineLvl w:val="6"/>
    </w:pPr>
    <w:rPr>
      <w:rFonts w:ascii="Cambria" w:hAnsi="Cambria"/>
      <w:sz w:val="20"/>
      <w:szCs w:val="24"/>
      <w:lang w:eastAsia="es-ES"/>
    </w:rPr>
  </w:style>
  <w:style w:type="paragraph" w:styleId="Ttol8">
    <w:name w:val="heading 8"/>
    <w:basedOn w:val="Normal"/>
    <w:next w:val="Normal"/>
    <w:link w:val="Ttol8Car"/>
    <w:uiPriority w:val="99"/>
    <w:qFormat/>
    <w:rsid w:val="00423E1C"/>
    <w:pPr>
      <w:numPr>
        <w:ilvl w:val="7"/>
        <w:numId w:val="10"/>
      </w:numPr>
      <w:spacing w:before="240" w:after="60" w:line="240" w:lineRule="auto"/>
      <w:jc w:val="both"/>
      <w:outlineLvl w:val="7"/>
    </w:pPr>
    <w:rPr>
      <w:rFonts w:ascii="Cambria" w:hAnsi="Cambria"/>
      <w:i/>
      <w:iCs/>
      <w:sz w:val="20"/>
      <w:szCs w:val="24"/>
      <w:lang w:eastAsia="es-ES"/>
    </w:rPr>
  </w:style>
  <w:style w:type="paragraph" w:styleId="Ttol9">
    <w:name w:val="heading 9"/>
    <w:basedOn w:val="Normal"/>
    <w:next w:val="Normal"/>
    <w:link w:val="Ttol9Car"/>
    <w:uiPriority w:val="99"/>
    <w:qFormat/>
    <w:rsid w:val="00423E1C"/>
    <w:pPr>
      <w:numPr>
        <w:ilvl w:val="8"/>
        <w:numId w:val="10"/>
      </w:numPr>
      <w:spacing w:before="240" w:after="60" w:line="240" w:lineRule="auto"/>
      <w:jc w:val="both"/>
      <w:outlineLvl w:val="8"/>
    </w:pPr>
    <w:rPr>
      <w:rFonts w:ascii="Calibri" w:hAnsi="Calibri"/>
      <w:lang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aliases w:val="IATED-Section Car"/>
    <w:basedOn w:val="Tipusdelletraperdefectedelpargraf"/>
    <w:link w:val="Ttol1"/>
    <w:uiPriority w:val="99"/>
    <w:locked/>
    <w:rsid w:val="00423E1C"/>
    <w:rPr>
      <w:rFonts w:ascii="Arial" w:hAnsi="Arial" w:cs="Times New Roman"/>
      <w:b/>
      <w:bCs/>
      <w:caps/>
      <w:kern w:val="32"/>
      <w:sz w:val="32"/>
      <w:szCs w:val="32"/>
      <w:lang w:val="x-none" w:eastAsia="es-ES"/>
    </w:rPr>
  </w:style>
  <w:style w:type="character" w:customStyle="1" w:styleId="Ttol2Car">
    <w:name w:val="Títol 2 Car"/>
    <w:aliases w:val="IATED-Subsection Car"/>
    <w:basedOn w:val="Tipusdelletraperdefectedelpargraf"/>
    <w:link w:val="Ttol2"/>
    <w:uiPriority w:val="99"/>
    <w:locked/>
    <w:rsid w:val="00423E1C"/>
    <w:rPr>
      <w:rFonts w:ascii="Arial" w:hAnsi="Arial" w:cs="Times New Roman"/>
      <w:b/>
      <w:bCs/>
      <w:iCs/>
      <w:sz w:val="28"/>
      <w:szCs w:val="28"/>
      <w:lang w:val="x-none" w:eastAsia="es-ES"/>
    </w:rPr>
  </w:style>
  <w:style w:type="character" w:customStyle="1" w:styleId="Ttol3Car">
    <w:name w:val="Títol 3 Car"/>
    <w:aliases w:val="IATED-Subsubsection Car"/>
    <w:basedOn w:val="Tipusdelletraperdefectedelpargraf"/>
    <w:link w:val="Ttol3"/>
    <w:uiPriority w:val="99"/>
    <w:locked/>
    <w:rsid w:val="00423E1C"/>
    <w:rPr>
      <w:rFonts w:ascii="Arial" w:hAnsi="Arial" w:cs="Times New Roman"/>
      <w:bCs/>
      <w:i/>
      <w:sz w:val="26"/>
      <w:szCs w:val="26"/>
      <w:lang w:val="x-none" w:eastAsia="es-ES"/>
    </w:rPr>
  </w:style>
  <w:style w:type="character" w:customStyle="1" w:styleId="Ttol4Car">
    <w:name w:val="Títol 4 Car"/>
    <w:basedOn w:val="Tipusdelletraperdefectedelpargraf"/>
    <w:link w:val="Ttol4"/>
    <w:uiPriority w:val="99"/>
    <w:locked/>
    <w:rsid w:val="00423E1C"/>
    <w:rPr>
      <w:rFonts w:ascii="Cambria" w:hAnsi="Cambria" w:cs="Times New Roman"/>
      <w:b/>
      <w:bCs/>
      <w:sz w:val="28"/>
      <w:szCs w:val="28"/>
      <w:lang w:val="x-none" w:eastAsia="es-ES"/>
    </w:rPr>
  </w:style>
  <w:style w:type="character" w:customStyle="1" w:styleId="Ttol5Car">
    <w:name w:val="Títol 5 Car"/>
    <w:basedOn w:val="Tipusdelletraperdefectedelpargraf"/>
    <w:link w:val="Ttol5"/>
    <w:uiPriority w:val="99"/>
    <w:locked/>
    <w:rsid w:val="00423E1C"/>
    <w:rPr>
      <w:rFonts w:ascii="Cambria" w:hAnsi="Cambria" w:cs="Times New Roman"/>
      <w:b/>
      <w:bCs/>
      <w:i/>
      <w:iCs/>
      <w:sz w:val="26"/>
      <w:szCs w:val="26"/>
      <w:lang w:val="x-none" w:eastAsia="es-ES"/>
    </w:rPr>
  </w:style>
  <w:style w:type="character" w:customStyle="1" w:styleId="Ttol6Car">
    <w:name w:val="Títol 6 Car"/>
    <w:basedOn w:val="Tipusdelletraperdefectedelpargraf"/>
    <w:link w:val="Ttol6"/>
    <w:uiPriority w:val="99"/>
    <w:locked/>
    <w:rsid w:val="00423E1C"/>
    <w:rPr>
      <w:rFonts w:ascii="Cambria" w:hAnsi="Cambria" w:cs="Times New Roman"/>
      <w:b/>
      <w:bCs/>
      <w:lang w:val="x-none" w:eastAsia="es-ES"/>
    </w:rPr>
  </w:style>
  <w:style w:type="character" w:customStyle="1" w:styleId="Ttol7Car">
    <w:name w:val="Títol 7 Car"/>
    <w:basedOn w:val="Tipusdelletraperdefectedelpargraf"/>
    <w:link w:val="Ttol7"/>
    <w:uiPriority w:val="99"/>
    <w:locked/>
    <w:rsid w:val="00423E1C"/>
    <w:rPr>
      <w:rFonts w:ascii="Cambria" w:hAnsi="Cambria" w:cs="Times New Roman"/>
      <w:sz w:val="24"/>
      <w:szCs w:val="24"/>
      <w:lang w:val="x-none" w:eastAsia="es-ES"/>
    </w:rPr>
  </w:style>
  <w:style w:type="character" w:customStyle="1" w:styleId="Ttol8Car">
    <w:name w:val="Títol 8 Car"/>
    <w:basedOn w:val="Tipusdelletraperdefectedelpargraf"/>
    <w:link w:val="Ttol8"/>
    <w:uiPriority w:val="99"/>
    <w:locked/>
    <w:rsid w:val="00423E1C"/>
    <w:rPr>
      <w:rFonts w:ascii="Cambria" w:hAnsi="Cambria" w:cs="Times New Roman"/>
      <w:i/>
      <w:iCs/>
      <w:sz w:val="24"/>
      <w:szCs w:val="24"/>
      <w:lang w:val="x-none" w:eastAsia="es-ES"/>
    </w:rPr>
  </w:style>
  <w:style w:type="character" w:customStyle="1" w:styleId="Ttol9Car">
    <w:name w:val="Títol 9 Car"/>
    <w:basedOn w:val="Tipusdelletraperdefectedelpargraf"/>
    <w:link w:val="Ttol9"/>
    <w:uiPriority w:val="99"/>
    <w:locked/>
    <w:rsid w:val="00423E1C"/>
    <w:rPr>
      <w:rFonts w:ascii="Calibri" w:hAnsi="Calibri" w:cs="Times New Roman"/>
      <w:lang w:val="x-none" w:eastAsia="es-ES"/>
    </w:rPr>
  </w:style>
  <w:style w:type="paragraph" w:styleId="Pargrafdellista">
    <w:name w:val="List Paragraph"/>
    <w:basedOn w:val="Normal"/>
    <w:uiPriority w:val="34"/>
    <w:qFormat/>
    <w:rsid w:val="00A713D0"/>
    <w:pPr>
      <w:ind w:left="720"/>
      <w:contextualSpacing/>
    </w:pPr>
  </w:style>
  <w:style w:type="paragraph" w:styleId="Textdenotaapeudepgina">
    <w:name w:val="footnote text"/>
    <w:basedOn w:val="Normal"/>
    <w:link w:val="TextdenotaapeudepginaCar"/>
    <w:uiPriority w:val="99"/>
    <w:semiHidden/>
    <w:unhideWhenUsed/>
    <w:rsid w:val="003A1870"/>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locked/>
    <w:rsid w:val="003A1870"/>
    <w:rPr>
      <w:rFonts w:cs="Times New Roman"/>
      <w:sz w:val="20"/>
      <w:szCs w:val="20"/>
    </w:rPr>
  </w:style>
  <w:style w:type="character" w:styleId="Refernciadenotaapeudepgina">
    <w:name w:val="footnote reference"/>
    <w:basedOn w:val="Tipusdelletraperdefectedelpargraf"/>
    <w:uiPriority w:val="99"/>
    <w:semiHidden/>
    <w:unhideWhenUsed/>
    <w:rsid w:val="003A1870"/>
    <w:rPr>
      <w:rFonts w:cs="Times New Roman"/>
      <w:vertAlign w:val="superscript"/>
    </w:rPr>
  </w:style>
  <w:style w:type="paragraph" w:styleId="Ttol">
    <w:name w:val="Title"/>
    <w:aliases w:val="IATED-Title"/>
    <w:basedOn w:val="Normal"/>
    <w:link w:val="TtolCar"/>
    <w:uiPriority w:val="99"/>
    <w:qFormat/>
    <w:rsid w:val="00A86C41"/>
    <w:pPr>
      <w:spacing w:before="240" w:after="120" w:line="240" w:lineRule="auto"/>
      <w:jc w:val="center"/>
    </w:pPr>
    <w:rPr>
      <w:rFonts w:ascii="Arial" w:hAnsi="Arial"/>
      <w:b/>
      <w:bCs/>
      <w:sz w:val="24"/>
      <w:szCs w:val="24"/>
      <w:lang w:eastAsia="es-ES"/>
    </w:rPr>
  </w:style>
  <w:style w:type="character" w:customStyle="1" w:styleId="TtolCar">
    <w:name w:val="Títol Car"/>
    <w:aliases w:val="IATED-Title Car"/>
    <w:basedOn w:val="Tipusdelletraperdefectedelpargraf"/>
    <w:link w:val="Ttol"/>
    <w:uiPriority w:val="99"/>
    <w:locked/>
    <w:rsid w:val="00A86C41"/>
    <w:rPr>
      <w:rFonts w:ascii="Arial" w:hAnsi="Arial" w:cs="Times New Roman"/>
      <w:b/>
      <w:bCs/>
      <w:sz w:val="24"/>
      <w:szCs w:val="24"/>
      <w:lang w:val="x-none" w:eastAsia="es-ES"/>
    </w:rPr>
  </w:style>
  <w:style w:type="paragraph" w:styleId="Textdeglobus">
    <w:name w:val="Balloon Text"/>
    <w:basedOn w:val="Normal"/>
    <w:link w:val="TextdeglobusCar"/>
    <w:uiPriority w:val="99"/>
    <w:semiHidden/>
    <w:unhideWhenUsed/>
    <w:rsid w:val="004101C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Enlla">
    <w:name w:val="Hyperlink"/>
    <w:basedOn w:val="Tipusdelletraperdefectedelpargraf"/>
    <w:uiPriority w:val="99"/>
    <w:unhideWhenUsed/>
    <w:rsid w:val="009C2FDF"/>
    <w:rPr>
      <w:rFonts w:cs="Times New Roman"/>
      <w:color w:val="0000FF" w:themeColor="hyperlink"/>
      <w:u w:val="single"/>
    </w:rPr>
  </w:style>
  <w:style w:type="paragraph" w:styleId="Capalera">
    <w:name w:val="header"/>
    <w:basedOn w:val="Normal"/>
    <w:link w:val="CapaleraCar"/>
    <w:uiPriority w:val="99"/>
    <w:unhideWhenUsed/>
    <w:rsid w:val="00152D97"/>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locked/>
    <w:rsid w:val="00152D97"/>
    <w:rPr>
      <w:rFonts w:cs="Times New Roman"/>
    </w:rPr>
  </w:style>
  <w:style w:type="paragraph" w:styleId="Peu">
    <w:name w:val="footer"/>
    <w:basedOn w:val="Normal"/>
    <w:link w:val="PeuCar"/>
    <w:uiPriority w:val="99"/>
    <w:unhideWhenUsed/>
    <w:rsid w:val="00152D97"/>
    <w:pPr>
      <w:tabs>
        <w:tab w:val="center" w:pos="4252"/>
        <w:tab w:val="right" w:pos="8504"/>
      </w:tabs>
      <w:spacing w:after="0" w:line="240" w:lineRule="auto"/>
    </w:pPr>
  </w:style>
  <w:style w:type="character" w:customStyle="1" w:styleId="PeuCar">
    <w:name w:val="Peu Car"/>
    <w:basedOn w:val="Tipusdelletraperdefectedelpargraf"/>
    <w:link w:val="Peu"/>
    <w:uiPriority w:val="99"/>
    <w:locked/>
    <w:rsid w:val="00152D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di.dtes.scipedia.com/institution/rdi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rritori.gencat.cat/web/.content/home/01_departament/rdi/eixos/Pla_eixos_RDI_departamental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di.dtes.scipedia.com/institution/rdit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bb8a40-91e9-4c42-b626-0ebad7ed191d">
      <Terms xmlns="http://schemas.microsoft.com/office/infopath/2007/PartnerControls"/>
    </lcf76f155ced4ddcb4097134ff3c332f>
    <TaxCatchAll xmlns="63ac521b-260c-48dc-a931-33a8d5722c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7FB82B722D3745A9C05D4276C1EBD6" ma:contentTypeVersion="14" ma:contentTypeDescription="Crea un document nou" ma:contentTypeScope="" ma:versionID="53c981fc9ff6a3a944effeff9c3f0f75">
  <xsd:schema xmlns:xsd="http://www.w3.org/2001/XMLSchema" xmlns:xs="http://www.w3.org/2001/XMLSchema" xmlns:p="http://schemas.microsoft.com/office/2006/metadata/properties" xmlns:ns2="55bb8a40-91e9-4c42-b626-0ebad7ed191d" xmlns:ns3="63ac521b-260c-48dc-a931-33a8d5722c68" targetNamespace="http://schemas.microsoft.com/office/2006/metadata/properties" ma:root="true" ma:fieldsID="4bf35c91adc60cdadf925edbc27ea03d" ns2:_="" ns3:_="">
    <xsd:import namespace="55bb8a40-91e9-4c42-b626-0ebad7ed191d"/>
    <xsd:import namespace="63ac521b-260c-48dc-a931-33a8d5722c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8a40-91e9-4c42-b626-0ebad7ed1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ac521b-260c-48dc-a931-33a8d5722c68" elementFormDefault="qualified">
    <xsd:import namespace="http://schemas.microsoft.com/office/2006/documentManagement/types"/>
    <xsd:import namespace="http://schemas.microsoft.com/office/infopath/2007/PartnerControls"/>
    <xsd:element name="SharedWithUsers" ma:index="17"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 compartit amb detalls" ma:internalName="SharedWithDetails" ma:readOnly="true">
      <xsd:simpleType>
        <xsd:restriction base="dms:Note">
          <xsd:maxLength value="255"/>
        </xsd:restriction>
      </xsd:simpleType>
    </xsd:element>
    <xsd:element name="TaxCatchAll" ma:index="21" nillable="true" ma:displayName="Taxonomy Catch All Column" ma:hidden="true" ma:list="{f822d298-a45d-47e4-99a5-7bdcf6ade4f7}" ma:internalName="TaxCatchAll" ma:showField="CatchAllData" ma:web="63ac521b-260c-48dc-a931-33a8d5722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2DE4E-93D6-471D-B831-FC463DF1872A}">
  <ds:schemaRefs>
    <ds:schemaRef ds:uri="http://schemas.microsoft.com/office/2006/metadata/properties"/>
    <ds:schemaRef ds:uri="http://schemas.microsoft.com/office/infopath/2007/PartnerControls"/>
    <ds:schemaRef ds:uri="55bb8a40-91e9-4c42-b626-0ebad7ed191d"/>
    <ds:schemaRef ds:uri="63ac521b-260c-48dc-a931-33a8d5722c68"/>
  </ds:schemaRefs>
</ds:datastoreItem>
</file>

<file path=customXml/itemProps2.xml><?xml version="1.0" encoding="utf-8"?>
<ds:datastoreItem xmlns:ds="http://schemas.openxmlformats.org/officeDocument/2006/customXml" ds:itemID="{DDD448E0-8728-414B-91AD-94D572BD9815}">
  <ds:schemaRefs>
    <ds:schemaRef ds:uri="http://schemas.microsoft.com/sharepoint/v3/contenttype/forms"/>
  </ds:schemaRefs>
</ds:datastoreItem>
</file>

<file path=customXml/itemProps3.xml><?xml version="1.0" encoding="utf-8"?>
<ds:datastoreItem xmlns:ds="http://schemas.openxmlformats.org/officeDocument/2006/customXml" ds:itemID="{5A8D3849-B050-472A-8813-2ECC38700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8a40-91e9-4c42-b626-0ebad7ed191d"/>
    <ds:schemaRef ds:uri="63ac521b-260c-48dc-a931-33a8d5722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34427-6FC6-4034-B440-4892C9EB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1879</Words>
  <Characters>10716</Characters>
  <Application>Microsoft Office Word</Application>
  <DocSecurity>0</DocSecurity>
  <Lines>89</Lines>
  <Paragraphs>25</Paragraphs>
  <ScaleCrop>false</ScaleCrop>
  <HeadingPairs>
    <vt:vector size="2" baseType="variant">
      <vt:variant>
        <vt:lpstr>Títol</vt:lpstr>
      </vt:variant>
      <vt:variant>
        <vt:i4>1</vt:i4>
      </vt:variant>
    </vt:vector>
  </HeadingPairs>
  <TitlesOfParts>
    <vt:vector size="1" baseType="lpstr">
      <vt:lpstr/>
    </vt:vector>
  </TitlesOfParts>
  <Company>UAB</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Garcia Juanes, Eva</cp:lastModifiedBy>
  <cp:revision>2</cp:revision>
  <cp:lastPrinted>2012-03-19T09:44:00Z</cp:lastPrinted>
  <dcterms:created xsi:type="dcterms:W3CDTF">2023-01-13T11:27:00Z</dcterms:created>
  <dcterms:modified xsi:type="dcterms:W3CDTF">2023-01-13T11:27:00Z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0x010100817FB82B722D3745A9C05D4276C1EBD6</vt:lpwstr>
  </property>
  <property fmtid="{D5CDD505-2E9C-101B-9397-08002B2CF9AE}" pid="3" name="MediaServiceImageTags">
    <vt:lpwstr/>
  </property>
</Properties>
</file>