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813774" w14:textId="77777777" w:rsidR="002B5035" w:rsidRPr="00423E1C" w:rsidRDefault="002B5035" w:rsidP="002B5035">
      <w:pPr>
        <w:jc w:val="center"/>
        <w:rPr>
          <w:rFonts w:ascii="Times New Roman" w:hAnsi="Times New Roman"/>
          <w:b/>
          <w:sz w:val="32"/>
          <w:szCs w:val="32"/>
        </w:rPr>
      </w:pPr>
      <w:r>
        <w:rPr>
          <w:rFonts w:ascii="Times New Roman" w:hAnsi="Times New Roman"/>
          <w:b/>
          <w:sz w:val="32"/>
          <w:szCs w:val="32"/>
        </w:rPr>
        <w:t>ASISTENTE IA PARA DIRECTORES ESCOLARES</w:t>
      </w:r>
      <w:r w:rsidRPr="00423E1C">
        <w:rPr>
          <w:rFonts w:ascii="Times New Roman" w:hAnsi="Times New Roman"/>
          <w:b/>
          <w:sz w:val="32"/>
          <w:szCs w:val="32"/>
        </w:rPr>
        <w:t xml:space="preserve"> </w:t>
      </w:r>
    </w:p>
    <w:p w14:paraId="7FD20FC1" w14:textId="77777777" w:rsidR="002B7CA3" w:rsidRPr="002B7CA3" w:rsidRDefault="002B7CA3" w:rsidP="00C224C3">
      <w:pPr>
        <w:pStyle w:val="Ttulo"/>
        <w:rPr>
          <w:sz w:val="2"/>
        </w:rPr>
      </w:pPr>
    </w:p>
    <w:p w14:paraId="38B36336" w14:textId="0F46C7FC" w:rsidR="00B57162" w:rsidRDefault="00B57162" w:rsidP="00B57162">
      <w:pPr>
        <w:pStyle w:val="Ttulo"/>
        <w:jc w:val="both"/>
        <w:rPr>
          <w:b w:val="0"/>
          <w:bCs w:val="0"/>
          <w:i/>
          <w:iCs/>
          <w:sz w:val="16"/>
          <w:szCs w:val="16"/>
        </w:rPr>
      </w:pPr>
      <w:r>
        <w:t xml:space="preserve">Tipo de aportación: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804"/>
      </w:tblGrid>
      <w:tr w:rsidR="00A86C41" w14:paraId="09AF149F" w14:textId="77777777" w:rsidTr="002773E8">
        <w:trPr>
          <w:trHeight w:val="451"/>
        </w:trPr>
        <w:tc>
          <w:tcPr>
            <w:tcW w:w="709" w:type="dxa"/>
          </w:tcPr>
          <w:p w14:paraId="54F1F172" w14:textId="6E33B207" w:rsidR="00A86C41" w:rsidRPr="00E84C03" w:rsidRDefault="003639FE" w:rsidP="004101C6">
            <w:pPr>
              <w:pStyle w:val="Ttulo"/>
              <w:rPr>
                <w:sz w:val="16"/>
                <w:szCs w:val="16"/>
              </w:rPr>
            </w:pPr>
            <w:r>
              <w:rPr>
                <w:sz w:val="16"/>
                <w:szCs w:val="16"/>
              </w:rPr>
              <w:t>X</w:t>
            </w:r>
          </w:p>
        </w:tc>
        <w:tc>
          <w:tcPr>
            <w:tcW w:w="6804" w:type="dxa"/>
            <w:vAlign w:val="center"/>
          </w:tcPr>
          <w:p w14:paraId="60C892A8" w14:textId="77777777" w:rsidR="00A86C41" w:rsidRPr="00E84C03" w:rsidRDefault="00E03395" w:rsidP="00491C0D">
            <w:pPr>
              <w:pStyle w:val="Ttulo"/>
              <w:jc w:val="left"/>
              <w:rPr>
                <w:sz w:val="16"/>
                <w:szCs w:val="16"/>
              </w:rPr>
            </w:pPr>
            <w:r>
              <w:rPr>
                <w:sz w:val="16"/>
                <w:szCs w:val="16"/>
              </w:rPr>
              <w:t>Comunicación</w:t>
            </w:r>
            <w:r w:rsidR="008A2D95">
              <w:rPr>
                <w:sz w:val="16"/>
                <w:szCs w:val="16"/>
              </w:rPr>
              <w:t xml:space="preserve"> – Experiencias y Buenas prácticas</w:t>
            </w:r>
          </w:p>
        </w:tc>
      </w:tr>
      <w:tr w:rsidR="00A86C41" w:rsidRPr="00E84C03" w14:paraId="4C7B7218" w14:textId="77777777" w:rsidTr="002773E8">
        <w:trPr>
          <w:trHeight w:val="451"/>
        </w:trPr>
        <w:tc>
          <w:tcPr>
            <w:tcW w:w="709" w:type="dxa"/>
          </w:tcPr>
          <w:p w14:paraId="1CB6C638" w14:textId="77777777" w:rsidR="00A86C41" w:rsidRPr="00E84C03" w:rsidRDefault="00A86C41" w:rsidP="004101C6">
            <w:pPr>
              <w:pStyle w:val="Ttulo"/>
              <w:rPr>
                <w:sz w:val="16"/>
                <w:szCs w:val="16"/>
              </w:rPr>
            </w:pPr>
          </w:p>
        </w:tc>
        <w:tc>
          <w:tcPr>
            <w:tcW w:w="6804" w:type="dxa"/>
            <w:vAlign w:val="center"/>
          </w:tcPr>
          <w:p w14:paraId="2ADF1D80" w14:textId="77777777" w:rsidR="00A86C41" w:rsidRPr="00E84C03" w:rsidRDefault="00E03395" w:rsidP="00491C0D">
            <w:pPr>
              <w:pStyle w:val="Ttulo"/>
              <w:jc w:val="left"/>
              <w:rPr>
                <w:sz w:val="16"/>
                <w:szCs w:val="16"/>
              </w:rPr>
            </w:pPr>
            <w:r>
              <w:rPr>
                <w:sz w:val="16"/>
                <w:szCs w:val="16"/>
              </w:rPr>
              <w:t>Póster</w:t>
            </w:r>
            <w:r w:rsidR="008A2D95">
              <w:rPr>
                <w:sz w:val="16"/>
                <w:szCs w:val="16"/>
              </w:rPr>
              <w:t xml:space="preserve"> – Experiencias y Buenas prácticas</w:t>
            </w:r>
          </w:p>
        </w:tc>
      </w:tr>
    </w:tbl>
    <w:p w14:paraId="36D4DE35" w14:textId="2972D08F" w:rsidR="00B57162" w:rsidRDefault="00B57162" w:rsidP="00B57162">
      <w:pPr>
        <w:pStyle w:val="Ttulo"/>
        <w:jc w:val="both"/>
        <w:rPr>
          <w:b w:val="0"/>
          <w:bCs w:val="0"/>
          <w:i/>
          <w:iCs/>
          <w:sz w:val="16"/>
          <w:szCs w:val="16"/>
        </w:rPr>
      </w:pPr>
      <w:r>
        <w:t xml:space="preserve">Temática de la aportación: </w:t>
      </w:r>
    </w:p>
    <w:tbl>
      <w:tblPr>
        <w:tblW w:w="751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804"/>
      </w:tblGrid>
      <w:tr w:rsidR="00803594" w:rsidRPr="0071605E" w14:paraId="02393800" w14:textId="77777777" w:rsidTr="00FB5D90">
        <w:trPr>
          <w:trHeight w:val="451"/>
        </w:trPr>
        <w:tc>
          <w:tcPr>
            <w:tcW w:w="709" w:type="dxa"/>
          </w:tcPr>
          <w:p w14:paraId="0E502908" w14:textId="77777777" w:rsidR="00803594" w:rsidRPr="00E84C03" w:rsidRDefault="00803594" w:rsidP="00FB5D90">
            <w:pPr>
              <w:pStyle w:val="Ttulo"/>
              <w:rPr>
                <w:sz w:val="16"/>
                <w:szCs w:val="16"/>
              </w:rPr>
            </w:pPr>
          </w:p>
        </w:tc>
        <w:tc>
          <w:tcPr>
            <w:tcW w:w="6804" w:type="dxa"/>
          </w:tcPr>
          <w:p w14:paraId="3442D02E" w14:textId="77777777" w:rsidR="00803594" w:rsidRPr="00ED7394" w:rsidRDefault="00803594" w:rsidP="00FB5D90">
            <w:pPr>
              <w:pStyle w:val="Ttulo"/>
              <w:jc w:val="left"/>
              <w:rPr>
                <w:sz w:val="16"/>
                <w:szCs w:val="16"/>
              </w:rPr>
            </w:pPr>
            <w:r>
              <w:rPr>
                <w:sz w:val="16"/>
                <w:szCs w:val="16"/>
              </w:rPr>
              <w:t>Aprendizaje y desarrollo profesional en la Sociedad 5.0</w:t>
            </w:r>
          </w:p>
        </w:tc>
      </w:tr>
      <w:tr w:rsidR="00803594" w:rsidRPr="0071605E" w14:paraId="2026B654" w14:textId="77777777" w:rsidTr="00FB5D90">
        <w:trPr>
          <w:trHeight w:val="451"/>
        </w:trPr>
        <w:tc>
          <w:tcPr>
            <w:tcW w:w="709" w:type="dxa"/>
          </w:tcPr>
          <w:p w14:paraId="68260FD2" w14:textId="77777777" w:rsidR="00803594" w:rsidRPr="00E84C03" w:rsidRDefault="00803594" w:rsidP="00FB5D90">
            <w:pPr>
              <w:pStyle w:val="Ttulo"/>
              <w:rPr>
                <w:sz w:val="16"/>
                <w:szCs w:val="16"/>
              </w:rPr>
            </w:pPr>
          </w:p>
        </w:tc>
        <w:tc>
          <w:tcPr>
            <w:tcW w:w="6804" w:type="dxa"/>
          </w:tcPr>
          <w:p w14:paraId="1739D17F" w14:textId="77777777" w:rsidR="00803594" w:rsidRPr="00ED7394" w:rsidRDefault="00803594" w:rsidP="00FB5D90">
            <w:pPr>
              <w:pStyle w:val="Ttulo"/>
              <w:jc w:val="left"/>
              <w:rPr>
                <w:sz w:val="16"/>
                <w:szCs w:val="16"/>
              </w:rPr>
            </w:pPr>
            <w:r>
              <w:rPr>
                <w:sz w:val="16"/>
                <w:szCs w:val="16"/>
              </w:rPr>
              <w:t>Gobernanza de Instituciones en la Sociedad 5.0</w:t>
            </w:r>
          </w:p>
        </w:tc>
      </w:tr>
      <w:tr w:rsidR="00803594" w:rsidRPr="00ED7394" w14:paraId="5B9D83C5" w14:textId="77777777" w:rsidTr="00FB5D90">
        <w:trPr>
          <w:trHeight w:val="451"/>
        </w:trPr>
        <w:tc>
          <w:tcPr>
            <w:tcW w:w="709" w:type="dxa"/>
          </w:tcPr>
          <w:p w14:paraId="082D690B" w14:textId="77777777" w:rsidR="00803594" w:rsidRPr="00E84C03" w:rsidRDefault="00803594" w:rsidP="00FB5D90">
            <w:pPr>
              <w:pStyle w:val="Ttulo"/>
              <w:rPr>
                <w:sz w:val="16"/>
                <w:szCs w:val="16"/>
              </w:rPr>
            </w:pPr>
          </w:p>
        </w:tc>
        <w:tc>
          <w:tcPr>
            <w:tcW w:w="6804" w:type="dxa"/>
          </w:tcPr>
          <w:p w14:paraId="51238B22" w14:textId="77777777" w:rsidR="00803594" w:rsidRPr="00ED7394" w:rsidRDefault="00803594" w:rsidP="00FB5D90">
            <w:pPr>
              <w:pStyle w:val="Ttulo"/>
              <w:jc w:val="left"/>
              <w:rPr>
                <w:sz w:val="16"/>
                <w:szCs w:val="16"/>
              </w:rPr>
            </w:pPr>
            <w:r>
              <w:rPr>
                <w:sz w:val="16"/>
                <w:szCs w:val="16"/>
              </w:rPr>
              <w:t>Herramientas y habilidades digitales en las Organizaciones</w:t>
            </w:r>
          </w:p>
        </w:tc>
      </w:tr>
      <w:tr w:rsidR="00803594" w:rsidRPr="00E84C03" w14:paraId="69FF6BD7" w14:textId="77777777" w:rsidTr="00FB5D90">
        <w:trPr>
          <w:trHeight w:val="451"/>
        </w:trPr>
        <w:tc>
          <w:tcPr>
            <w:tcW w:w="709" w:type="dxa"/>
          </w:tcPr>
          <w:p w14:paraId="44D51666" w14:textId="65B4CFDE" w:rsidR="00803594" w:rsidRPr="00ED7394" w:rsidRDefault="003639FE" w:rsidP="00FB5D90">
            <w:pPr>
              <w:pStyle w:val="Ttulo"/>
              <w:rPr>
                <w:sz w:val="16"/>
                <w:szCs w:val="16"/>
              </w:rPr>
            </w:pPr>
            <w:r>
              <w:rPr>
                <w:sz w:val="16"/>
                <w:szCs w:val="16"/>
              </w:rPr>
              <w:t>X</w:t>
            </w:r>
          </w:p>
        </w:tc>
        <w:tc>
          <w:tcPr>
            <w:tcW w:w="6804" w:type="dxa"/>
          </w:tcPr>
          <w:p w14:paraId="3DC92E3B" w14:textId="77777777" w:rsidR="00803594" w:rsidRPr="00ED7394" w:rsidRDefault="00803594" w:rsidP="00FB5D90">
            <w:pPr>
              <w:pStyle w:val="Ttulo"/>
              <w:jc w:val="left"/>
              <w:rPr>
                <w:sz w:val="16"/>
                <w:szCs w:val="16"/>
              </w:rPr>
            </w:pPr>
            <w:r>
              <w:rPr>
                <w:sz w:val="16"/>
                <w:szCs w:val="16"/>
              </w:rPr>
              <w:t>Inteligencia artificial generativa: un aliado ante la transformación</w:t>
            </w:r>
          </w:p>
        </w:tc>
      </w:tr>
      <w:tr w:rsidR="00803594" w:rsidRPr="00ED7394" w14:paraId="20BA0C57" w14:textId="77777777" w:rsidTr="00FB5D90">
        <w:trPr>
          <w:trHeight w:val="451"/>
        </w:trPr>
        <w:tc>
          <w:tcPr>
            <w:tcW w:w="709" w:type="dxa"/>
          </w:tcPr>
          <w:p w14:paraId="06D91237" w14:textId="77777777" w:rsidR="00803594" w:rsidRPr="00ED7394" w:rsidRDefault="00803594" w:rsidP="00FB5D90">
            <w:pPr>
              <w:pStyle w:val="Ttulo"/>
              <w:rPr>
                <w:sz w:val="16"/>
                <w:szCs w:val="16"/>
              </w:rPr>
            </w:pPr>
          </w:p>
        </w:tc>
        <w:tc>
          <w:tcPr>
            <w:tcW w:w="6804" w:type="dxa"/>
          </w:tcPr>
          <w:p w14:paraId="509C8C2A" w14:textId="77777777" w:rsidR="00803594" w:rsidRPr="00ED7394" w:rsidRDefault="00803594" w:rsidP="00FB5D90">
            <w:pPr>
              <w:pStyle w:val="Ttulo"/>
              <w:jc w:val="left"/>
              <w:rPr>
                <w:sz w:val="16"/>
                <w:szCs w:val="16"/>
              </w:rPr>
            </w:pPr>
            <w:r>
              <w:rPr>
                <w:sz w:val="16"/>
                <w:szCs w:val="16"/>
              </w:rPr>
              <w:t xml:space="preserve">Convergencia entre la organización formal e informal en las Organizaciones </w:t>
            </w:r>
          </w:p>
        </w:tc>
      </w:tr>
      <w:tr w:rsidR="00803594" w:rsidRPr="00ED7394" w14:paraId="4CFCC781" w14:textId="77777777" w:rsidTr="00FB5D90">
        <w:trPr>
          <w:trHeight w:val="451"/>
        </w:trPr>
        <w:tc>
          <w:tcPr>
            <w:tcW w:w="709" w:type="dxa"/>
          </w:tcPr>
          <w:p w14:paraId="1C781A5C" w14:textId="77777777" w:rsidR="00803594" w:rsidRPr="00ED7394" w:rsidRDefault="00803594" w:rsidP="00FB5D90">
            <w:pPr>
              <w:pStyle w:val="Ttulo"/>
              <w:rPr>
                <w:sz w:val="16"/>
                <w:szCs w:val="16"/>
              </w:rPr>
            </w:pPr>
          </w:p>
        </w:tc>
        <w:tc>
          <w:tcPr>
            <w:tcW w:w="6804" w:type="dxa"/>
          </w:tcPr>
          <w:p w14:paraId="4697EA1A" w14:textId="77777777" w:rsidR="00803594" w:rsidRPr="00ED7394" w:rsidRDefault="00803594" w:rsidP="00FB5D90">
            <w:pPr>
              <w:pStyle w:val="Ttulo"/>
              <w:jc w:val="left"/>
              <w:rPr>
                <w:sz w:val="16"/>
                <w:szCs w:val="16"/>
              </w:rPr>
            </w:pPr>
            <w:r>
              <w:rPr>
                <w:sz w:val="16"/>
                <w:szCs w:val="16"/>
              </w:rPr>
              <w:t xml:space="preserve">Convergencia entre el mundo físico y el digital en las Organizaciones </w:t>
            </w:r>
          </w:p>
        </w:tc>
      </w:tr>
      <w:tr w:rsidR="00803594" w:rsidRPr="00E84C03" w14:paraId="1B070ADC" w14:textId="77777777" w:rsidTr="00FB5D90">
        <w:trPr>
          <w:trHeight w:val="451"/>
        </w:trPr>
        <w:tc>
          <w:tcPr>
            <w:tcW w:w="709" w:type="dxa"/>
          </w:tcPr>
          <w:p w14:paraId="187E7476" w14:textId="77777777" w:rsidR="00803594" w:rsidRPr="00F303E1" w:rsidRDefault="00803594" w:rsidP="00FB5D90">
            <w:pPr>
              <w:pStyle w:val="Ttulo"/>
              <w:rPr>
                <w:sz w:val="16"/>
                <w:szCs w:val="16"/>
              </w:rPr>
            </w:pPr>
          </w:p>
        </w:tc>
        <w:tc>
          <w:tcPr>
            <w:tcW w:w="6804" w:type="dxa"/>
          </w:tcPr>
          <w:p w14:paraId="4646891D" w14:textId="77777777" w:rsidR="00803594" w:rsidRPr="00ED7394" w:rsidRDefault="00803594" w:rsidP="00FB5D90">
            <w:pPr>
              <w:pStyle w:val="Ttulo"/>
              <w:jc w:val="left"/>
              <w:rPr>
                <w:sz w:val="16"/>
                <w:szCs w:val="16"/>
              </w:rPr>
            </w:pPr>
            <w:r>
              <w:rPr>
                <w:sz w:val="16"/>
                <w:szCs w:val="16"/>
              </w:rPr>
              <w:t xml:space="preserve">Liderazgos necesarios para la transformación </w:t>
            </w:r>
          </w:p>
        </w:tc>
      </w:tr>
      <w:tr w:rsidR="00803594" w:rsidRPr="00E84C03" w14:paraId="0C348546" w14:textId="77777777" w:rsidTr="00FB5D90">
        <w:trPr>
          <w:trHeight w:val="451"/>
        </w:trPr>
        <w:tc>
          <w:tcPr>
            <w:tcW w:w="709" w:type="dxa"/>
          </w:tcPr>
          <w:p w14:paraId="78384DEB" w14:textId="64975562" w:rsidR="00803594" w:rsidRPr="00F303E1" w:rsidRDefault="003639FE" w:rsidP="00FB5D90">
            <w:pPr>
              <w:pStyle w:val="Ttulo"/>
              <w:rPr>
                <w:sz w:val="16"/>
                <w:szCs w:val="16"/>
              </w:rPr>
            </w:pPr>
            <w:r>
              <w:rPr>
                <w:sz w:val="16"/>
                <w:szCs w:val="16"/>
              </w:rPr>
              <w:t>X</w:t>
            </w:r>
          </w:p>
        </w:tc>
        <w:tc>
          <w:tcPr>
            <w:tcW w:w="6804" w:type="dxa"/>
          </w:tcPr>
          <w:p w14:paraId="231232D3" w14:textId="77777777" w:rsidR="00803594" w:rsidRDefault="00803594" w:rsidP="00FB5D90">
            <w:pPr>
              <w:pStyle w:val="Ttulo"/>
              <w:jc w:val="left"/>
              <w:rPr>
                <w:sz w:val="16"/>
                <w:szCs w:val="16"/>
              </w:rPr>
            </w:pPr>
            <w:r>
              <w:rPr>
                <w:sz w:val="16"/>
                <w:szCs w:val="16"/>
              </w:rPr>
              <w:t>Gestión del cambio y autonomía: personal y organizacional</w:t>
            </w:r>
          </w:p>
        </w:tc>
      </w:tr>
      <w:tr w:rsidR="00803594" w:rsidRPr="00E84C03" w14:paraId="01BEA8FC" w14:textId="77777777" w:rsidTr="00FB5D90">
        <w:trPr>
          <w:trHeight w:val="451"/>
        </w:trPr>
        <w:tc>
          <w:tcPr>
            <w:tcW w:w="709" w:type="dxa"/>
          </w:tcPr>
          <w:p w14:paraId="55E97FE2" w14:textId="77777777" w:rsidR="00803594" w:rsidRPr="00F303E1" w:rsidRDefault="00803594" w:rsidP="00FB5D90">
            <w:pPr>
              <w:pStyle w:val="Ttulo"/>
              <w:rPr>
                <w:sz w:val="16"/>
                <w:szCs w:val="16"/>
              </w:rPr>
            </w:pPr>
          </w:p>
        </w:tc>
        <w:tc>
          <w:tcPr>
            <w:tcW w:w="6804" w:type="dxa"/>
          </w:tcPr>
          <w:p w14:paraId="79DBD671" w14:textId="77777777" w:rsidR="00803594" w:rsidRDefault="00803594" w:rsidP="00FB5D90">
            <w:pPr>
              <w:pStyle w:val="Ttulo"/>
              <w:jc w:val="left"/>
              <w:rPr>
                <w:sz w:val="16"/>
                <w:szCs w:val="16"/>
              </w:rPr>
            </w:pPr>
            <w:r>
              <w:rPr>
                <w:sz w:val="16"/>
                <w:szCs w:val="16"/>
              </w:rPr>
              <w:t>Ética y responsabilidad digital</w:t>
            </w:r>
          </w:p>
        </w:tc>
      </w:tr>
      <w:tr w:rsidR="00803594" w:rsidRPr="00E84C03" w14:paraId="4F637516" w14:textId="77777777" w:rsidTr="00FB5D90">
        <w:trPr>
          <w:trHeight w:val="451"/>
        </w:trPr>
        <w:tc>
          <w:tcPr>
            <w:tcW w:w="709" w:type="dxa"/>
          </w:tcPr>
          <w:p w14:paraId="0A658FCF" w14:textId="77777777" w:rsidR="00803594" w:rsidRPr="00F303E1" w:rsidRDefault="00803594" w:rsidP="00FB5D90">
            <w:pPr>
              <w:pStyle w:val="Ttulo"/>
              <w:rPr>
                <w:sz w:val="16"/>
                <w:szCs w:val="16"/>
              </w:rPr>
            </w:pPr>
          </w:p>
        </w:tc>
        <w:tc>
          <w:tcPr>
            <w:tcW w:w="6804" w:type="dxa"/>
          </w:tcPr>
          <w:p w14:paraId="754ABDE2" w14:textId="3FDD2BA5" w:rsidR="00803594" w:rsidRDefault="00803594" w:rsidP="00FB5D90">
            <w:pPr>
              <w:pStyle w:val="Ttulo"/>
              <w:jc w:val="left"/>
              <w:rPr>
                <w:sz w:val="16"/>
                <w:szCs w:val="16"/>
              </w:rPr>
            </w:pPr>
            <w:r w:rsidRPr="00A55826">
              <w:rPr>
                <w:sz w:val="16"/>
                <w:szCs w:val="16"/>
              </w:rPr>
              <w:t xml:space="preserve">Experiencias transformadoras: Robótica educativa, Robots sociales, Realidad Virtual, Realidad aumentada, Simulaciones, Herramientas digitales para el </w:t>
            </w:r>
            <w:r w:rsidR="003F51F6" w:rsidRPr="00A55826">
              <w:rPr>
                <w:sz w:val="16"/>
                <w:szCs w:val="16"/>
              </w:rPr>
              <w:t>STEAM,</w:t>
            </w:r>
          </w:p>
        </w:tc>
      </w:tr>
    </w:tbl>
    <w:p w14:paraId="7325B33B" w14:textId="77777777" w:rsidR="00EE2AD6" w:rsidRDefault="00EE2AD6" w:rsidP="00FA3299">
      <w:pPr>
        <w:pBdr>
          <w:bottom w:val="single" w:sz="6" w:space="1" w:color="auto"/>
        </w:pBdr>
        <w:spacing w:line="240" w:lineRule="auto"/>
        <w:rPr>
          <w:rFonts w:ascii="Times New Roman" w:hAnsi="Times New Roman"/>
          <w:b/>
        </w:rPr>
      </w:pPr>
    </w:p>
    <w:p w14:paraId="76C832B0" w14:textId="77777777" w:rsidR="002B7CA3" w:rsidRDefault="002B7CA3" w:rsidP="00FA3299">
      <w:pPr>
        <w:pBdr>
          <w:bottom w:val="single" w:sz="6" w:space="1" w:color="auto"/>
        </w:pBdr>
        <w:spacing w:line="240" w:lineRule="auto"/>
        <w:rPr>
          <w:rFonts w:ascii="Times New Roman" w:hAnsi="Times New Roman"/>
          <w:b/>
        </w:rPr>
      </w:pPr>
    </w:p>
    <w:p w14:paraId="672ACDF2" w14:textId="77777777" w:rsidR="00E6220D" w:rsidRDefault="00E6220D">
      <w:pPr>
        <w:rPr>
          <w:rFonts w:ascii="Times New Roman" w:hAnsi="Times New Roman"/>
          <w:b/>
          <w:sz w:val="32"/>
          <w:szCs w:val="32"/>
        </w:rPr>
      </w:pPr>
      <w:r>
        <w:rPr>
          <w:rFonts w:ascii="Times New Roman" w:hAnsi="Times New Roman"/>
          <w:b/>
          <w:sz w:val="32"/>
          <w:szCs w:val="32"/>
        </w:rPr>
        <w:br w:type="page"/>
      </w:r>
    </w:p>
    <w:p w14:paraId="59FD68B8" w14:textId="77777777" w:rsidR="00DB573F" w:rsidRDefault="00DB573F" w:rsidP="00E6220D">
      <w:pPr>
        <w:jc w:val="center"/>
        <w:rPr>
          <w:rFonts w:ascii="Times New Roman" w:hAnsi="Times New Roman"/>
          <w:b/>
          <w:sz w:val="32"/>
          <w:szCs w:val="32"/>
        </w:rPr>
      </w:pPr>
    </w:p>
    <w:p w14:paraId="671365F3" w14:textId="111E7F11" w:rsidR="00E6220D" w:rsidRPr="000C48CB" w:rsidRDefault="00E6220D" w:rsidP="00E6220D">
      <w:pPr>
        <w:jc w:val="center"/>
        <w:rPr>
          <w:rFonts w:ascii="Times New Roman" w:hAnsi="Times New Roman"/>
          <w:b/>
          <w:sz w:val="32"/>
          <w:szCs w:val="32"/>
          <w:lang w:val="pt-PT"/>
        </w:rPr>
      </w:pPr>
      <w:r w:rsidRPr="000C48CB">
        <w:rPr>
          <w:rFonts w:ascii="Times New Roman" w:hAnsi="Times New Roman"/>
          <w:b/>
          <w:sz w:val="32"/>
          <w:szCs w:val="32"/>
          <w:lang w:val="pt-PT"/>
        </w:rPr>
        <w:t xml:space="preserve">ASISTENTE IA PARA DIRECTORES ESCOLARES </w:t>
      </w:r>
    </w:p>
    <w:p w14:paraId="4EC1F97F" w14:textId="4F12795B" w:rsidR="003639FE" w:rsidRPr="000C48CB" w:rsidRDefault="003639FE" w:rsidP="003639FE">
      <w:pPr>
        <w:spacing w:after="0" w:line="240" w:lineRule="auto"/>
        <w:jc w:val="right"/>
        <w:rPr>
          <w:rFonts w:ascii="Times New Roman" w:hAnsi="Times New Roman"/>
          <w:b/>
          <w:sz w:val="24"/>
          <w:szCs w:val="24"/>
          <w:lang w:val="pt-PT"/>
        </w:rPr>
      </w:pPr>
      <w:r w:rsidRPr="000C48CB">
        <w:rPr>
          <w:rFonts w:ascii="Times New Roman" w:hAnsi="Times New Roman"/>
          <w:b/>
          <w:sz w:val="24"/>
          <w:szCs w:val="24"/>
          <w:lang w:val="pt-PT"/>
        </w:rPr>
        <w:t>Corina Lusquiños</w:t>
      </w:r>
    </w:p>
    <w:p w14:paraId="07547546" w14:textId="21A842AC" w:rsidR="003639FE" w:rsidRPr="000C48CB" w:rsidRDefault="003639FE" w:rsidP="003639FE">
      <w:pPr>
        <w:spacing w:after="0" w:line="240" w:lineRule="auto"/>
        <w:jc w:val="right"/>
        <w:rPr>
          <w:rFonts w:ascii="Times New Roman" w:hAnsi="Times New Roman"/>
          <w:b/>
          <w:sz w:val="24"/>
          <w:szCs w:val="24"/>
          <w:lang w:val="pt-PT"/>
        </w:rPr>
      </w:pPr>
      <w:r w:rsidRPr="000C48CB">
        <w:rPr>
          <w:rFonts w:ascii="Times New Roman" w:hAnsi="Times New Roman"/>
          <w:b/>
          <w:sz w:val="24"/>
          <w:szCs w:val="24"/>
          <w:lang w:val="pt-PT"/>
        </w:rPr>
        <w:t>Mónica Nano</w:t>
      </w:r>
    </w:p>
    <w:p w14:paraId="6AFC0DBC" w14:textId="235408DE" w:rsidR="00FA3299" w:rsidRPr="000C48CB" w:rsidRDefault="003639FE" w:rsidP="003639FE">
      <w:pPr>
        <w:spacing w:after="0" w:line="240" w:lineRule="auto"/>
        <w:jc w:val="right"/>
        <w:rPr>
          <w:rFonts w:ascii="Times New Roman" w:hAnsi="Times New Roman"/>
          <w:sz w:val="24"/>
          <w:szCs w:val="24"/>
          <w:lang w:val="pt-PT"/>
        </w:rPr>
      </w:pPr>
      <w:r w:rsidRPr="000C48CB">
        <w:rPr>
          <w:rFonts w:ascii="Times New Roman" w:hAnsi="Times New Roman"/>
          <w:sz w:val="24"/>
          <w:szCs w:val="24"/>
          <w:lang w:val="pt-PT"/>
        </w:rPr>
        <w:t xml:space="preserve">Universidad Blas Pascal </w:t>
      </w:r>
      <w:r w:rsidR="00DB573F" w:rsidRPr="000C48CB">
        <w:rPr>
          <w:rFonts w:ascii="Times New Roman" w:hAnsi="Times New Roman"/>
          <w:sz w:val="24"/>
          <w:szCs w:val="24"/>
          <w:lang w:val="pt-PT"/>
        </w:rPr>
        <w:t>–</w:t>
      </w:r>
      <w:r w:rsidRPr="000C48CB">
        <w:rPr>
          <w:rFonts w:ascii="Times New Roman" w:hAnsi="Times New Roman"/>
          <w:sz w:val="24"/>
          <w:szCs w:val="24"/>
          <w:lang w:val="pt-PT"/>
        </w:rPr>
        <w:t xml:space="preserve"> </w:t>
      </w:r>
      <w:r w:rsidR="00DB573F" w:rsidRPr="000C48CB">
        <w:rPr>
          <w:rFonts w:ascii="Times New Roman" w:hAnsi="Times New Roman"/>
          <w:sz w:val="24"/>
          <w:szCs w:val="24"/>
          <w:lang w:val="pt-PT"/>
        </w:rPr>
        <w:t xml:space="preserve">ACEE </w:t>
      </w:r>
      <w:r w:rsidRPr="000C48CB">
        <w:rPr>
          <w:rFonts w:ascii="Times New Roman" w:hAnsi="Times New Roman"/>
          <w:sz w:val="24"/>
          <w:szCs w:val="24"/>
          <w:lang w:val="pt-PT"/>
        </w:rPr>
        <w:t>Laboratorio de Liderazgo Educativo – Argentina</w:t>
      </w:r>
    </w:p>
    <w:p w14:paraId="5146177F" w14:textId="46C8A719" w:rsidR="003639FE" w:rsidRPr="000C48CB" w:rsidRDefault="003639FE" w:rsidP="003639FE">
      <w:pPr>
        <w:spacing w:after="0" w:line="240" w:lineRule="auto"/>
        <w:jc w:val="right"/>
        <w:rPr>
          <w:rFonts w:ascii="Times New Roman" w:hAnsi="Times New Roman"/>
          <w:b/>
          <w:bCs/>
          <w:sz w:val="24"/>
          <w:szCs w:val="24"/>
          <w:lang w:val="pt-PT"/>
        </w:rPr>
      </w:pPr>
      <w:r w:rsidRPr="000C48CB">
        <w:rPr>
          <w:rFonts w:ascii="Times New Roman" w:hAnsi="Times New Roman"/>
          <w:b/>
          <w:bCs/>
          <w:sz w:val="24"/>
          <w:szCs w:val="24"/>
          <w:lang w:val="pt-PT"/>
        </w:rPr>
        <w:t>Mireia Tintoré</w:t>
      </w:r>
    </w:p>
    <w:p w14:paraId="62A7E652" w14:textId="40533C10" w:rsidR="00FA3299" w:rsidRPr="000C48CB" w:rsidRDefault="003639FE" w:rsidP="0058683E">
      <w:pPr>
        <w:spacing w:after="0" w:line="240" w:lineRule="auto"/>
        <w:jc w:val="right"/>
        <w:rPr>
          <w:rFonts w:ascii="Times New Roman" w:hAnsi="Times New Roman"/>
          <w:sz w:val="24"/>
          <w:szCs w:val="24"/>
          <w:lang w:val="pt-PT"/>
        </w:rPr>
      </w:pPr>
      <w:r w:rsidRPr="000C48CB">
        <w:rPr>
          <w:rFonts w:ascii="Times New Roman" w:hAnsi="Times New Roman"/>
          <w:sz w:val="24"/>
          <w:szCs w:val="24"/>
          <w:lang w:val="pt-PT"/>
        </w:rPr>
        <w:t xml:space="preserve">Universidad Internacional de </w:t>
      </w:r>
      <w:r w:rsidR="00DB573F" w:rsidRPr="000C48CB">
        <w:rPr>
          <w:rFonts w:ascii="Times New Roman" w:hAnsi="Times New Roman"/>
          <w:sz w:val="24"/>
          <w:szCs w:val="24"/>
          <w:lang w:val="pt-PT"/>
        </w:rPr>
        <w:t>Cataluña</w:t>
      </w:r>
    </w:p>
    <w:p w14:paraId="02E6E2F6" w14:textId="77777777" w:rsidR="0058683E" w:rsidRPr="000C48CB" w:rsidRDefault="0058683E" w:rsidP="0058683E">
      <w:pPr>
        <w:spacing w:after="0" w:line="240" w:lineRule="auto"/>
        <w:jc w:val="right"/>
        <w:rPr>
          <w:rFonts w:ascii="Times New Roman" w:hAnsi="Times New Roman"/>
          <w:sz w:val="24"/>
          <w:szCs w:val="24"/>
          <w:lang w:val="pt-PT"/>
        </w:rPr>
      </w:pPr>
    </w:p>
    <w:p w14:paraId="14224529" w14:textId="144AF0B8" w:rsidR="00DB573F" w:rsidRPr="00FF5462" w:rsidRDefault="0058683E" w:rsidP="0058683E">
      <w:pPr>
        <w:spacing w:line="240" w:lineRule="auto"/>
        <w:jc w:val="both"/>
        <w:rPr>
          <w:rFonts w:ascii="Times New Roman" w:hAnsi="Times New Roman"/>
          <w:sz w:val="24"/>
          <w:szCs w:val="24"/>
          <w:bdr w:val="none" w:sz="0" w:space="0" w:color="auto" w:frame="1"/>
          <w:lang w:val="pt-PT" w:eastAsia="es-ES_tradnl"/>
          <w:rPrChange w:id="0" w:author="Mireia Tintore" w:date="2025-02-12T18:17:00Z" w16du:dateUtc="2025-02-12T17:17:00Z">
            <w:rPr>
              <w:rFonts w:ascii="Times New Roman" w:hAnsi="Times New Roman"/>
              <w:sz w:val="24"/>
              <w:szCs w:val="24"/>
              <w:bdr w:val="none" w:sz="0" w:space="0" w:color="auto" w:frame="1"/>
              <w:lang w:eastAsia="es-ES_tradnl"/>
            </w:rPr>
          </w:rPrChange>
        </w:rPr>
      </w:pPr>
      <w:r w:rsidRPr="00FF5462">
        <w:rPr>
          <w:rFonts w:ascii="Times New Roman" w:hAnsi="Times New Roman"/>
          <w:sz w:val="24"/>
          <w:szCs w:val="24"/>
          <w:bdr w:val="none" w:sz="0" w:space="0" w:color="auto" w:frame="1"/>
          <w:lang w:val="pt-PT" w:eastAsia="es-ES_tradnl"/>
        </w:rPr>
        <w:t xml:space="preserve">Contacto: </w:t>
      </w:r>
      <w:r w:rsidR="00C906A0" w:rsidRPr="00FF5462">
        <w:rPr>
          <w:rFonts w:ascii="Times New Roman" w:hAnsi="Times New Roman"/>
          <w:sz w:val="24"/>
          <w:szCs w:val="24"/>
          <w:bdr w:val="none" w:sz="0" w:space="0" w:color="auto" w:frame="1"/>
          <w:lang w:val="pt-PT" w:eastAsia="es-ES_tradnl"/>
        </w:rPr>
        <w:t xml:space="preserve">Mireia Tintoré. </w:t>
      </w:r>
      <w:r w:rsidRPr="00FF5462">
        <w:rPr>
          <w:rFonts w:ascii="Times New Roman" w:hAnsi="Times New Roman"/>
          <w:sz w:val="24"/>
          <w:szCs w:val="24"/>
          <w:bdr w:val="none" w:sz="0" w:space="0" w:color="auto" w:frame="1"/>
          <w:lang w:val="pt-PT" w:eastAsia="es-ES_tradnl"/>
          <w:rPrChange w:id="1" w:author="Mireia Tintore" w:date="2025-02-12T18:17:00Z" w16du:dateUtc="2025-02-12T17:17:00Z">
            <w:rPr>
              <w:rFonts w:ascii="Times New Roman" w:hAnsi="Times New Roman"/>
              <w:sz w:val="24"/>
              <w:szCs w:val="24"/>
              <w:bdr w:val="none" w:sz="0" w:space="0" w:color="auto" w:frame="1"/>
              <w:lang w:eastAsia="es-ES_tradnl"/>
            </w:rPr>
          </w:rPrChange>
        </w:rPr>
        <w:t xml:space="preserve">Email. </w:t>
      </w:r>
      <w:r w:rsidR="00C906A0" w:rsidRPr="00FF5462">
        <w:rPr>
          <w:rFonts w:ascii="Times New Roman" w:hAnsi="Times New Roman"/>
          <w:sz w:val="24"/>
          <w:szCs w:val="24"/>
          <w:lang w:val="pt-PT"/>
          <w:rPrChange w:id="2" w:author="Mireia Tintore" w:date="2025-02-12T18:17:00Z" w16du:dateUtc="2025-02-12T17:17:00Z">
            <w:rPr>
              <w:rFonts w:ascii="Times New Roman" w:hAnsi="Times New Roman"/>
              <w:sz w:val="24"/>
              <w:szCs w:val="24"/>
            </w:rPr>
          </w:rPrChange>
        </w:rPr>
        <w:t>mtintore@uic.es</w:t>
      </w:r>
    </w:p>
    <w:p w14:paraId="15B4C53E" w14:textId="77777777" w:rsidR="00DB573F" w:rsidRPr="00FF5462" w:rsidRDefault="00DB573F" w:rsidP="00E6220D">
      <w:pPr>
        <w:spacing w:line="240" w:lineRule="auto"/>
        <w:jc w:val="both"/>
        <w:rPr>
          <w:rFonts w:ascii="Times New Roman" w:hAnsi="Times New Roman"/>
          <w:b/>
          <w:i/>
          <w:sz w:val="26"/>
          <w:szCs w:val="26"/>
          <w:lang w:val="pt-PT"/>
          <w:rPrChange w:id="3" w:author="Mireia Tintore" w:date="2025-02-12T18:17:00Z" w16du:dateUtc="2025-02-12T17:17:00Z">
            <w:rPr>
              <w:rFonts w:ascii="Times New Roman" w:hAnsi="Times New Roman"/>
              <w:b/>
              <w:i/>
              <w:sz w:val="26"/>
              <w:szCs w:val="26"/>
            </w:rPr>
          </w:rPrChange>
        </w:rPr>
      </w:pPr>
    </w:p>
    <w:p w14:paraId="1393862B" w14:textId="05BF25EC" w:rsidR="00E6220D" w:rsidRPr="00FF5462" w:rsidRDefault="00FA3299" w:rsidP="00E6220D">
      <w:pPr>
        <w:spacing w:line="240" w:lineRule="auto"/>
        <w:jc w:val="both"/>
        <w:rPr>
          <w:rFonts w:ascii="Times New Roman" w:hAnsi="Times New Roman"/>
          <w:b/>
          <w:sz w:val="26"/>
          <w:szCs w:val="26"/>
        </w:rPr>
      </w:pPr>
      <w:r w:rsidRPr="00FF5462">
        <w:rPr>
          <w:rFonts w:ascii="Times New Roman" w:hAnsi="Times New Roman"/>
          <w:b/>
          <w:i/>
          <w:sz w:val="26"/>
          <w:szCs w:val="26"/>
        </w:rPr>
        <w:t xml:space="preserve">Resumen </w:t>
      </w:r>
      <w:r w:rsidRPr="00FF5462">
        <w:rPr>
          <w:rFonts w:ascii="Times New Roman" w:hAnsi="Times New Roman"/>
          <w:i/>
          <w:sz w:val="26"/>
          <w:szCs w:val="26"/>
        </w:rPr>
        <w:t xml:space="preserve"> </w:t>
      </w:r>
    </w:p>
    <w:p w14:paraId="72628B3D" w14:textId="1A018EC0" w:rsidR="00B839D1" w:rsidRPr="00B839D1" w:rsidRDefault="00B839D1" w:rsidP="00B839D1">
      <w:pPr>
        <w:pStyle w:val="ng-star-inserted"/>
        <w:shd w:val="clear" w:color="auto" w:fill="FFFFFF"/>
        <w:spacing w:before="0" w:beforeAutospacing="0" w:after="200" w:afterAutospacing="0"/>
        <w:jc w:val="both"/>
        <w:rPr>
          <w:rStyle w:val="ng-star-inserted1"/>
        </w:rPr>
      </w:pPr>
      <w:r w:rsidRPr="00B839D1">
        <w:rPr>
          <w:rStyle w:val="ng-star-inserted1"/>
        </w:rPr>
        <w:t xml:space="preserve">Esta presentación se propone </w:t>
      </w:r>
      <w:r w:rsidR="001C6BEE">
        <w:rPr>
          <w:rStyle w:val="ng-star-inserted1"/>
        </w:rPr>
        <w:t>responder</w:t>
      </w:r>
      <w:r w:rsidRPr="00B839D1">
        <w:rPr>
          <w:rStyle w:val="ng-star-inserted1"/>
        </w:rPr>
        <w:t xml:space="preserve"> a la creciente necesidad de mejorar los resultados de aprendizaje en la educación obligatoria, un desafío global que requiere urgente respuesta ante cambios cada vez más acelerados y complejos. </w:t>
      </w:r>
      <w:r w:rsidR="00AE4442">
        <w:rPr>
          <w:rStyle w:val="ng-star-inserted1"/>
        </w:rPr>
        <w:t>S</w:t>
      </w:r>
      <w:r w:rsidRPr="00B839D1">
        <w:rPr>
          <w:rStyle w:val="ng-star-inserted1"/>
        </w:rPr>
        <w:t xml:space="preserve">e centra en el papel crucial de los directores y sus equipos en la mejora del aprendizaje de los estudiantes, destacando la importancia de sus prácticas de liderazgo en la construcción de instituciones más eficientes, inclusivas y adaptadas a los desafíos del siglo XXI. </w:t>
      </w:r>
    </w:p>
    <w:p w14:paraId="49849E58" w14:textId="3DAD138F" w:rsidR="00B839D1" w:rsidRPr="00B839D1" w:rsidRDefault="00B839D1" w:rsidP="00B839D1">
      <w:pPr>
        <w:pStyle w:val="ng-star-inserted"/>
        <w:shd w:val="clear" w:color="auto" w:fill="FFFFFF"/>
        <w:spacing w:before="0" w:beforeAutospacing="0" w:after="200" w:afterAutospacing="0"/>
        <w:jc w:val="both"/>
        <w:rPr>
          <w:rStyle w:val="ng-star-inserted1"/>
        </w:rPr>
      </w:pPr>
      <w:r w:rsidRPr="00B839D1">
        <w:rPr>
          <w:rStyle w:val="ng-star-inserted1"/>
        </w:rPr>
        <w:t xml:space="preserve">En este contexto, la Inteligencia Artificial (IA) emerge como una herramienta prometedora en diversos ámbitos educativos, incluyendo la enseñanza, la gestión institucional y el liderazgo escolar. La IA influye en la manera en que los docentes enseñan y los estudiantes aprenden, optimizando la personalización de los contenidos y ofreciendo herramientas innovadoras para la evaluación y el seguimiento del aprendizaje. Además, la IA permite analizar grandes volúmenes de datos, identificar patrones y generar estrategias basadas en evidencia, facilitando la formulación de políticas </w:t>
      </w:r>
      <w:r>
        <w:rPr>
          <w:rStyle w:val="ng-star-inserted1"/>
        </w:rPr>
        <w:t>organizacionales</w:t>
      </w:r>
      <w:r w:rsidRPr="00B839D1">
        <w:rPr>
          <w:rStyle w:val="ng-star-inserted1"/>
        </w:rPr>
        <w:t xml:space="preserve"> más efectivas.</w:t>
      </w:r>
    </w:p>
    <w:p w14:paraId="6511E6AF" w14:textId="242DD59D" w:rsidR="00B839D1" w:rsidRPr="00B839D1" w:rsidRDefault="00B839D1" w:rsidP="00B839D1">
      <w:pPr>
        <w:pStyle w:val="ng-star-inserted"/>
        <w:shd w:val="clear" w:color="auto" w:fill="FFFFFF"/>
        <w:spacing w:before="0" w:beforeAutospacing="0" w:after="200" w:afterAutospacing="0"/>
        <w:jc w:val="both"/>
      </w:pPr>
      <w:r w:rsidRPr="00B839D1">
        <w:rPr>
          <w:rStyle w:val="ng-star-inserted1"/>
        </w:rPr>
        <w:t xml:space="preserve">Ante esta realidad, se diseñó y desarrolló un asistente de IA que apoya y orienta al director en tiempo real, tanto individualmente como en conjunto con su equipo directivo. Se espera que este asistente: i) le permita la jerarquización de tareas, la automatización de rutinas y la optimización del </w:t>
      </w:r>
      <w:r>
        <w:rPr>
          <w:rStyle w:val="ng-star-inserted1"/>
        </w:rPr>
        <w:t>uso</w:t>
      </w:r>
      <w:r w:rsidRPr="00B839D1">
        <w:rPr>
          <w:rStyle w:val="ng-star-inserted1"/>
        </w:rPr>
        <w:t xml:space="preserve"> del tiempo; </w:t>
      </w:r>
      <w:r w:rsidRPr="00B32B5C">
        <w:t>(ii)</w:t>
      </w:r>
      <w:r>
        <w:t xml:space="preserve"> le</w:t>
      </w:r>
      <w:r w:rsidRPr="00B32B5C">
        <w:t xml:space="preserve"> brind</w:t>
      </w:r>
      <w:r>
        <w:t>e</w:t>
      </w:r>
      <w:r w:rsidRPr="00B32B5C">
        <w:t xml:space="preserve"> herramientas para desarrollar y fortalecer </w:t>
      </w:r>
      <w:r>
        <w:t xml:space="preserve">la </w:t>
      </w:r>
      <w:r w:rsidR="00C63927">
        <w:t>dirección</w:t>
      </w:r>
      <w:r w:rsidRPr="00B32B5C">
        <w:t xml:space="preserve"> </w:t>
      </w:r>
      <w:r>
        <w:t xml:space="preserve">y el liderazgo </w:t>
      </w:r>
      <w:r w:rsidRPr="00B32B5C">
        <w:t xml:space="preserve">del equipo, </w:t>
      </w:r>
      <w:r>
        <w:t xml:space="preserve">así como la toma fundamentada de decisiones; y </w:t>
      </w:r>
      <w:r w:rsidRPr="00B32B5C">
        <w:t>(ii</w:t>
      </w:r>
      <w:r>
        <w:t>i</w:t>
      </w:r>
      <w:r w:rsidRPr="00B32B5C">
        <w:t xml:space="preserve">) </w:t>
      </w:r>
      <w:r>
        <w:t xml:space="preserve">le asista en el análisis de </w:t>
      </w:r>
      <w:r w:rsidRPr="00B32B5C">
        <w:t>situaciones</w:t>
      </w:r>
      <w:r>
        <w:t xml:space="preserve"> en términos conceptuales</w:t>
      </w:r>
      <w:r w:rsidRPr="00B32B5C">
        <w:t xml:space="preserve"> </w:t>
      </w:r>
      <w:r>
        <w:t xml:space="preserve">con </w:t>
      </w:r>
      <w:r w:rsidRPr="00B32B5C">
        <w:t>sugerencias de práctica, que contribuyan a</w:t>
      </w:r>
      <w:r>
        <w:t xml:space="preserve"> su </w:t>
      </w:r>
      <w:r w:rsidRPr="00B32B5C">
        <w:t xml:space="preserve">desarrollo profesional </w:t>
      </w:r>
      <w:r>
        <w:t>efectivo.</w:t>
      </w:r>
    </w:p>
    <w:p w14:paraId="5289C338" w14:textId="44F0CDBF" w:rsidR="00B839D1" w:rsidRPr="00B839D1" w:rsidRDefault="00B839D1" w:rsidP="00B839D1">
      <w:pPr>
        <w:pStyle w:val="ng-star-inserted"/>
        <w:shd w:val="clear" w:color="auto" w:fill="FFFFFF"/>
        <w:spacing w:before="0" w:beforeAutospacing="0" w:after="200" w:afterAutospacing="0"/>
        <w:jc w:val="both"/>
      </w:pPr>
      <w:r w:rsidRPr="00B839D1">
        <w:rPr>
          <w:rStyle w:val="ng-star-inserted1"/>
        </w:rPr>
        <w:t>El proceso de desarrollo del asistente incluye la preparación de contenidos y datos, el desarrollo y entrenamiento del modelo con OpenAI, la evaluación y refinamiento del modelo, la implementación piloto en una Web App, la definición de operaciones de aprendizaje automático y analíticas, y el despliegue y mantenimiento del sistema. Los resultados preliminares son satisfactorios, evidenciando respuestas precisas y relevantes para el contexto educativo. Se espera que el asistente evolucione constantemente, consolidándose como una herramienta efectiva para la gestión y el liderazgo educativo.</w:t>
      </w:r>
    </w:p>
    <w:p w14:paraId="590113B4" w14:textId="03A3840A" w:rsidR="003F51F6" w:rsidRPr="00B839D1" w:rsidRDefault="0058683E" w:rsidP="00B839D1">
      <w:pPr>
        <w:shd w:val="clear" w:color="auto" w:fill="FFFFFF"/>
        <w:jc w:val="both"/>
        <w:rPr>
          <w:rFonts w:ascii="Times New Roman" w:hAnsi="Times New Roman"/>
          <w:b/>
          <w:bCs/>
          <w:i/>
          <w:iCs/>
          <w:sz w:val="26"/>
          <w:szCs w:val="26"/>
          <w:lang w:eastAsia="es-ES_tradnl"/>
        </w:rPr>
      </w:pPr>
      <w:r>
        <w:rPr>
          <w:rFonts w:ascii="Times New Roman" w:hAnsi="Times New Roman"/>
          <w:b/>
          <w:bCs/>
          <w:i/>
          <w:iCs/>
          <w:sz w:val="26"/>
          <w:szCs w:val="26"/>
          <w:lang w:eastAsia="es-ES_tradnl"/>
        </w:rPr>
        <w:t xml:space="preserve"> </w:t>
      </w:r>
    </w:p>
    <w:p w14:paraId="63929568" w14:textId="77777777" w:rsidR="00B839D1" w:rsidRDefault="00B839D1">
      <w:pPr>
        <w:rPr>
          <w:rFonts w:ascii="Times New Roman" w:hAnsi="Times New Roman"/>
          <w:b/>
          <w:sz w:val="32"/>
          <w:szCs w:val="32"/>
        </w:rPr>
      </w:pPr>
      <w:r>
        <w:rPr>
          <w:rFonts w:ascii="Times New Roman" w:hAnsi="Times New Roman"/>
          <w:b/>
          <w:sz w:val="32"/>
          <w:szCs w:val="32"/>
        </w:rPr>
        <w:br w:type="page"/>
      </w:r>
    </w:p>
    <w:p w14:paraId="783F0DA9" w14:textId="6C3C6243" w:rsidR="00A713D0" w:rsidRPr="000C48CB" w:rsidRDefault="00E6220D" w:rsidP="00A86C41">
      <w:pPr>
        <w:jc w:val="center"/>
        <w:rPr>
          <w:rFonts w:ascii="Times New Roman" w:hAnsi="Times New Roman"/>
          <w:b/>
          <w:sz w:val="32"/>
          <w:szCs w:val="32"/>
          <w:lang w:val="pt-PT"/>
        </w:rPr>
      </w:pPr>
      <w:r w:rsidRPr="000C48CB">
        <w:rPr>
          <w:rFonts w:ascii="Times New Roman" w:hAnsi="Times New Roman"/>
          <w:b/>
          <w:sz w:val="32"/>
          <w:szCs w:val="32"/>
          <w:lang w:val="pt-PT"/>
        </w:rPr>
        <w:lastRenderedPageBreak/>
        <w:t>ASISTENTE IA PARA DIRECTORES ESCOLARES</w:t>
      </w:r>
      <w:r w:rsidR="00A713D0" w:rsidRPr="000C48CB">
        <w:rPr>
          <w:rFonts w:ascii="Times New Roman" w:hAnsi="Times New Roman"/>
          <w:b/>
          <w:sz w:val="32"/>
          <w:szCs w:val="32"/>
          <w:lang w:val="pt-PT"/>
        </w:rPr>
        <w:t xml:space="preserve"> </w:t>
      </w:r>
    </w:p>
    <w:p w14:paraId="2B5E3C58" w14:textId="77777777" w:rsidR="00DB573F" w:rsidRPr="000C48CB" w:rsidRDefault="00DB573F" w:rsidP="00DB573F">
      <w:pPr>
        <w:spacing w:after="0" w:line="240" w:lineRule="auto"/>
        <w:jc w:val="right"/>
        <w:rPr>
          <w:rFonts w:ascii="Times New Roman" w:hAnsi="Times New Roman"/>
          <w:b/>
          <w:sz w:val="24"/>
          <w:szCs w:val="24"/>
          <w:lang w:val="pt-PT"/>
        </w:rPr>
      </w:pPr>
      <w:r w:rsidRPr="000C48CB">
        <w:rPr>
          <w:rFonts w:ascii="Times New Roman" w:hAnsi="Times New Roman"/>
          <w:b/>
          <w:sz w:val="24"/>
          <w:szCs w:val="24"/>
          <w:lang w:val="pt-PT"/>
        </w:rPr>
        <w:t>Corina Lusquiños</w:t>
      </w:r>
    </w:p>
    <w:p w14:paraId="593DD74E" w14:textId="77777777" w:rsidR="00DB573F" w:rsidRDefault="00DB573F" w:rsidP="00DB573F">
      <w:pPr>
        <w:spacing w:after="0" w:line="240" w:lineRule="auto"/>
        <w:jc w:val="right"/>
        <w:rPr>
          <w:rFonts w:ascii="Times New Roman" w:hAnsi="Times New Roman"/>
          <w:b/>
          <w:sz w:val="24"/>
          <w:szCs w:val="24"/>
        </w:rPr>
      </w:pPr>
      <w:r>
        <w:rPr>
          <w:rFonts w:ascii="Times New Roman" w:hAnsi="Times New Roman"/>
          <w:b/>
          <w:sz w:val="24"/>
          <w:szCs w:val="24"/>
        </w:rPr>
        <w:t>Mónica Nano</w:t>
      </w:r>
    </w:p>
    <w:p w14:paraId="3479B549" w14:textId="77777777" w:rsidR="00DB573F" w:rsidRDefault="00DB573F" w:rsidP="00DB573F">
      <w:pPr>
        <w:spacing w:after="0" w:line="240" w:lineRule="auto"/>
        <w:jc w:val="right"/>
        <w:rPr>
          <w:rFonts w:ascii="Times New Roman" w:hAnsi="Times New Roman"/>
          <w:sz w:val="24"/>
          <w:szCs w:val="24"/>
        </w:rPr>
      </w:pPr>
      <w:r>
        <w:rPr>
          <w:rFonts w:ascii="Times New Roman" w:hAnsi="Times New Roman"/>
          <w:sz w:val="24"/>
          <w:szCs w:val="24"/>
        </w:rPr>
        <w:t>Universidad Blas Pascal – ACEE Laboratorio de Liderazgo Educativo – Argentina</w:t>
      </w:r>
    </w:p>
    <w:p w14:paraId="3C2C8537" w14:textId="77777777" w:rsidR="00DB573F" w:rsidRPr="003639FE" w:rsidRDefault="00DB573F" w:rsidP="00DB573F">
      <w:pPr>
        <w:spacing w:after="0" w:line="240" w:lineRule="auto"/>
        <w:jc w:val="right"/>
        <w:rPr>
          <w:rFonts w:ascii="Times New Roman" w:hAnsi="Times New Roman"/>
          <w:b/>
          <w:bCs/>
          <w:sz w:val="24"/>
          <w:szCs w:val="24"/>
        </w:rPr>
      </w:pPr>
      <w:r w:rsidRPr="003639FE">
        <w:rPr>
          <w:rFonts w:ascii="Times New Roman" w:hAnsi="Times New Roman"/>
          <w:b/>
          <w:bCs/>
          <w:sz w:val="24"/>
          <w:szCs w:val="24"/>
        </w:rPr>
        <w:t>Mireia Tintoré</w:t>
      </w:r>
    </w:p>
    <w:p w14:paraId="12FF64B4" w14:textId="77777777" w:rsidR="00DB573F" w:rsidRDefault="00DB573F" w:rsidP="00DB573F">
      <w:pPr>
        <w:spacing w:after="0" w:line="240" w:lineRule="auto"/>
        <w:jc w:val="right"/>
        <w:rPr>
          <w:rFonts w:ascii="Times New Roman" w:hAnsi="Times New Roman"/>
          <w:sz w:val="24"/>
          <w:szCs w:val="24"/>
        </w:rPr>
      </w:pPr>
      <w:r>
        <w:rPr>
          <w:rFonts w:ascii="Times New Roman" w:hAnsi="Times New Roman"/>
          <w:sz w:val="24"/>
          <w:szCs w:val="24"/>
        </w:rPr>
        <w:t>Universidad Internacional de Cataluña</w:t>
      </w:r>
    </w:p>
    <w:p w14:paraId="26943CA7" w14:textId="7E700AE0" w:rsidR="00E6220D" w:rsidRDefault="00E6220D" w:rsidP="00E6220D">
      <w:pPr>
        <w:spacing w:after="0" w:line="240" w:lineRule="auto"/>
        <w:jc w:val="right"/>
        <w:rPr>
          <w:rFonts w:ascii="Times New Roman" w:hAnsi="Times New Roman"/>
          <w:sz w:val="24"/>
          <w:szCs w:val="24"/>
        </w:rPr>
      </w:pPr>
    </w:p>
    <w:p w14:paraId="7D29BD6F" w14:textId="77777777" w:rsidR="009C0B9E" w:rsidRDefault="009C0B9E" w:rsidP="00DB573F">
      <w:pPr>
        <w:spacing w:line="240" w:lineRule="auto"/>
        <w:rPr>
          <w:rFonts w:ascii="Times New Roman" w:hAnsi="Times New Roman"/>
          <w:sz w:val="24"/>
          <w:szCs w:val="24"/>
        </w:rPr>
      </w:pPr>
    </w:p>
    <w:p w14:paraId="45554934" w14:textId="163AA38D" w:rsidR="003A1870" w:rsidRPr="00423E1C" w:rsidRDefault="00423E1C" w:rsidP="00423E1C">
      <w:pPr>
        <w:spacing w:line="240" w:lineRule="auto"/>
        <w:jc w:val="both"/>
        <w:rPr>
          <w:rFonts w:ascii="Times New Roman" w:hAnsi="Times New Roman"/>
          <w:b/>
          <w:sz w:val="26"/>
          <w:szCs w:val="26"/>
        </w:rPr>
      </w:pPr>
      <w:r w:rsidRPr="00423E1C">
        <w:rPr>
          <w:rFonts w:ascii="Times New Roman" w:hAnsi="Times New Roman"/>
          <w:b/>
          <w:i/>
          <w:sz w:val="26"/>
          <w:szCs w:val="26"/>
        </w:rPr>
        <w:t xml:space="preserve">1.1. </w:t>
      </w:r>
      <w:r w:rsidR="002B7CA3">
        <w:rPr>
          <w:rFonts w:ascii="Times New Roman" w:hAnsi="Times New Roman"/>
          <w:b/>
          <w:i/>
          <w:sz w:val="26"/>
          <w:szCs w:val="26"/>
        </w:rPr>
        <w:t>I</w:t>
      </w:r>
      <w:r w:rsidR="002B7CA3" w:rsidRPr="002B7CA3">
        <w:rPr>
          <w:rFonts w:ascii="Times New Roman" w:hAnsi="Times New Roman"/>
          <w:b/>
          <w:i/>
          <w:sz w:val="26"/>
          <w:szCs w:val="26"/>
        </w:rPr>
        <w:t>dentificación del contexto</w:t>
      </w:r>
      <w:r w:rsidR="003A1870" w:rsidRPr="00423E1C">
        <w:rPr>
          <w:rFonts w:ascii="Times New Roman" w:hAnsi="Times New Roman"/>
          <w:b/>
          <w:i/>
          <w:sz w:val="26"/>
          <w:szCs w:val="26"/>
        </w:rPr>
        <w:t xml:space="preserve"> </w:t>
      </w:r>
    </w:p>
    <w:p w14:paraId="1B066459" w14:textId="3563EADD" w:rsidR="009A2354" w:rsidRPr="009A2354" w:rsidRDefault="009A2354" w:rsidP="009A2354">
      <w:pPr>
        <w:spacing w:line="240" w:lineRule="auto"/>
        <w:ind w:firstLine="284"/>
        <w:jc w:val="both"/>
        <w:rPr>
          <w:rFonts w:ascii="Times New Roman" w:hAnsi="Times New Roman"/>
          <w:sz w:val="24"/>
          <w:szCs w:val="24"/>
          <w:lang w:eastAsia="es-ES_tradnl"/>
        </w:rPr>
      </w:pPr>
      <w:r w:rsidRPr="009A2354">
        <w:rPr>
          <w:rFonts w:ascii="Times New Roman" w:hAnsi="Times New Roman"/>
          <w:sz w:val="24"/>
          <w:szCs w:val="24"/>
          <w:lang w:eastAsia="es-ES_tradnl"/>
        </w:rPr>
        <w:t xml:space="preserve">Lograr buenos resultados de aprendizaje por parte de todos los estudiantes en la educación obligatoria se ha convertido en un reto a nivel global que ocupa un lugar central en las agendas de los gobiernos y de los organismos internacionales desde hace décadas (OCDE-PISA, 2019; UNESCO-LLECE, 2021). Sin embargo, investigadores y profesionales dedicados al estudio de este desafío comprobaron </w:t>
      </w:r>
      <w:r w:rsidR="00DB573F">
        <w:rPr>
          <w:rFonts w:ascii="Times New Roman" w:hAnsi="Times New Roman"/>
          <w:sz w:val="24"/>
          <w:szCs w:val="24"/>
          <w:lang w:eastAsia="es-ES_tradnl"/>
        </w:rPr>
        <w:t xml:space="preserve">ya </w:t>
      </w:r>
      <w:r w:rsidRPr="009A2354">
        <w:rPr>
          <w:rFonts w:ascii="Times New Roman" w:hAnsi="Times New Roman"/>
          <w:sz w:val="24"/>
          <w:szCs w:val="24"/>
          <w:lang w:eastAsia="es-ES_tradnl"/>
        </w:rPr>
        <w:t xml:space="preserve">cómo abordarlo. No dudan en afirmar que las estrategias para mejorar la educación residen en </w:t>
      </w:r>
      <w:r w:rsidR="00DB573F">
        <w:rPr>
          <w:rFonts w:ascii="Times New Roman" w:hAnsi="Times New Roman"/>
          <w:sz w:val="24"/>
          <w:szCs w:val="24"/>
          <w:lang w:eastAsia="es-ES_tradnl"/>
        </w:rPr>
        <w:t>la propia</w:t>
      </w:r>
      <w:r w:rsidRPr="009A2354">
        <w:rPr>
          <w:rFonts w:ascii="Times New Roman" w:hAnsi="Times New Roman"/>
          <w:sz w:val="24"/>
          <w:szCs w:val="24"/>
          <w:lang w:eastAsia="es-ES_tradnl"/>
        </w:rPr>
        <w:t xml:space="preserve"> escuela. Concretamente, en la diferencia que marca un equipo directivo que brinda condiciones integrales favorables a sus docentes, tanto a nivel individual como colectivo, generando una dinámica de trabajo </w:t>
      </w:r>
      <w:r w:rsidR="00DB573F">
        <w:rPr>
          <w:rFonts w:ascii="Times New Roman" w:hAnsi="Times New Roman"/>
          <w:sz w:val="24"/>
          <w:szCs w:val="24"/>
          <w:lang w:eastAsia="es-ES_tradnl"/>
        </w:rPr>
        <w:t xml:space="preserve">especial </w:t>
      </w:r>
      <w:r w:rsidRPr="009A2354">
        <w:rPr>
          <w:rFonts w:ascii="Times New Roman" w:hAnsi="Times New Roman"/>
          <w:sz w:val="24"/>
          <w:szCs w:val="24"/>
          <w:lang w:eastAsia="es-ES_tradnl"/>
        </w:rPr>
        <w:t>con foco en los aprendizajes (</w:t>
      </w:r>
      <w:proofErr w:type="spellStart"/>
      <w:r w:rsidRPr="009A2354">
        <w:rPr>
          <w:rFonts w:ascii="Times New Roman" w:hAnsi="Times New Roman"/>
          <w:sz w:val="24"/>
          <w:szCs w:val="24"/>
          <w:lang w:eastAsia="es-ES_tradnl"/>
        </w:rPr>
        <w:t>Bryk</w:t>
      </w:r>
      <w:proofErr w:type="spellEnd"/>
      <w:r w:rsidRPr="009A2354">
        <w:rPr>
          <w:rFonts w:ascii="Times New Roman" w:hAnsi="Times New Roman"/>
          <w:sz w:val="24"/>
          <w:szCs w:val="24"/>
          <w:lang w:eastAsia="es-ES_tradnl"/>
        </w:rPr>
        <w:t xml:space="preserve"> et al., 2023; </w:t>
      </w:r>
      <w:proofErr w:type="spellStart"/>
      <w:r w:rsidRPr="009A2354">
        <w:rPr>
          <w:rFonts w:ascii="Times New Roman" w:hAnsi="Times New Roman"/>
          <w:sz w:val="24"/>
          <w:szCs w:val="24"/>
          <w:lang w:eastAsia="es-ES_tradnl"/>
        </w:rPr>
        <w:t>Schleicher</w:t>
      </w:r>
      <w:proofErr w:type="spellEnd"/>
      <w:r w:rsidRPr="009A2354">
        <w:rPr>
          <w:rFonts w:ascii="Times New Roman" w:hAnsi="Times New Roman"/>
          <w:sz w:val="24"/>
          <w:szCs w:val="24"/>
          <w:lang w:eastAsia="es-ES_tradnl"/>
        </w:rPr>
        <w:t>, 2018).</w:t>
      </w:r>
    </w:p>
    <w:p w14:paraId="5F44746F" w14:textId="2F90593C" w:rsidR="009A2354" w:rsidRPr="009A2354" w:rsidRDefault="009A2354" w:rsidP="009A2354">
      <w:pPr>
        <w:spacing w:line="240" w:lineRule="auto"/>
        <w:ind w:firstLine="284"/>
        <w:jc w:val="both"/>
        <w:rPr>
          <w:rFonts w:ascii="Times New Roman" w:hAnsi="Times New Roman"/>
          <w:sz w:val="24"/>
          <w:szCs w:val="24"/>
          <w:lang w:eastAsia="es-ES_tradnl"/>
        </w:rPr>
      </w:pPr>
      <w:r w:rsidRPr="009A2354">
        <w:rPr>
          <w:rFonts w:ascii="Times New Roman" w:hAnsi="Times New Roman"/>
          <w:sz w:val="24"/>
          <w:szCs w:val="24"/>
          <w:lang w:eastAsia="es-ES_tradnl"/>
        </w:rPr>
        <w:t xml:space="preserve">Estudios en profundidad sobre el tema han mostrado que prácticas específicas de liderazgo de los directivos son catalizadoras de este proceso y que influyen indirectamente en el aprendizaje de los estudiantes a través de la incidencia directa que ejercen, principalmente, en el desempeño docente (Leithwood et al., 2006; Louis et al., 2010; Lusquiños, 2023). Aunque estos hallazgos han sido probados a nivel internacional, no han logrado trasladarse </w:t>
      </w:r>
      <w:r w:rsidR="00DB573F">
        <w:rPr>
          <w:rFonts w:ascii="Times New Roman" w:hAnsi="Times New Roman"/>
          <w:sz w:val="24"/>
          <w:szCs w:val="24"/>
          <w:lang w:eastAsia="es-ES_tradnl"/>
        </w:rPr>
        <w:t xml:space="preserve">masivamente </w:t>
      </w:r>
      <w:r w:rsidRPr="009A2354">
        <w:rPr>
          <w:rFonts w:ascii="Times New Roman" w:hAnsi="Times New Roman"/>
          <w:sz w:val="24"/>
          <w:szCs w:val="24"/>
          <w:lang w:eastAsia="es-ES_tradnl"/>
        </w:rPr>
        <w:t xml:space="preserve">a las prácticas directivas concretas. La escasa formación específica proporcionada a </w:t>
      </w:r>
      <w:r w:rsidR="00DB573F">
        <w:rPr>
          <w:rFonts w:ascii="Times New Roman" w:hAnsi="Times New Roman"/>
          <w:sz w:val="24"/>
          <w:szCs w:val="24"/>
          <w:lang w:eastAsia="es-ES_tradnl"/>
        </w:rPr>
        <w:t xml:space="preserve">docentes y </w:t>
      </w:r>
      <w:r w:rsidRPr="009A2354">
        <w:rPr>
          <w:rFonts w:ascii="Times New Roman" w:hAnsi="Times New Roman"/>
          <w:sz w:val="24"/>
          <w:szCs w:val="24"/>
          <w:lang w:eastAsia="es-ES_tradnl"/>
        </w:rPr>
        <w:t xml:space="preserve">directivos y los métodos de selección para el ejercicio del cargo, </w:t>
      </w:r>
      <w:r w:rsidR="00DB573F">
        <w:rPr>
          <w:rFonts w:ascii="Times New Roman" w:hAnsi="Times New Roman"/>
          <w:sz w:val="24"/>
          <w:szCs w:val="24"/>
          <w:lang w:eastAsia="es-ES_tradnl"/>
        </w:rPr>
        <w:t xml:space="preserve">prioritariamente </w:t>
      </w:r>
      <w:r w:rsidRPr="009A2354">
        <w:rPr>
          <w:rFonts w:ascii="Times New Roman" w:hAnsi="Times New Roman"/>
          <w:sz w:val="24"/>
          <w:szCs w:val="24"/>
          <w:lang w:eastAsia="es-ES_tradnl"/>
        </w:rPr>
        <w:t xml:space="preserve">académicos, hacen que se esté lejos </w:t>
      </w:r>
      <w:r w:rsidR="00DB573F">
        <w:rPr>
          <w:rFonts w:ascii="Times New Roman" w:hAnsi="Times New Roman"/>
          <w:sz w:val="24"/>
          <w:szCs w:val="24"/>
          <w:lang w:eastAsia="es-ES_tradnl"/>
        </w:rPr>
        <w:t xml:space="preserve">de lograr </w:t>
      </w:r>
      <w:r w:rsidRPr="009A2354">
        <w:rPr>
          <w:rFonts w:ascii="Times New Roman" w:hAnsi="Times New Roman"/>
          <w:sz w:val="24"/>
          <w:szCs w:val="24"/>
          <w:lang w:eastAsia="es-ES_tradnl"/>
        </w:rPr>
        <w:t>el efecto deseado en su desempeño.</w:t>
      </w:r>
    </w:p>
    <w:p w14:paraId="6033B8D0" w14:textId="77777777" w:rsidR="009A2354" w:rsidRDefault="009A2354" w:rsidP="009A2354">
      <w:pPr>
        <w:spacing w:line="240" w:lineRule="auto"/>
        <w:ind w:firstLine="284"/>
        <w:jc w:val="both"/>
        <w:rPr>
          <w:rFonts w:ascii="Times New Roman" w:hAnsi="Times New Roman"/>
          <w:sz w:val="24"/>
          <w:szCs w:val="24"/>
          <w:lang w:eastAsia="es-ES_tradnl"/>
        </w:rPr>
      </w:pPr>
      <w:r w:rsidRPr="009A2354">
        <w:rPr>
          <w:rFonts w:ascii="Times New Roman" w:hAnsi="Times New Roman"/>
          <w:sz w:val="24"/>
          <w:szCs w:val="24"/>
          <w:lang w:eastAsia="es-ES_tradnl"/>
        </w:rPr>
        <w:t xml:space="preserve">Por otro lado, la inteligencia artificial (IA) ha comenzado a tener una incidencia cada vez mayor en la resolución de problemas estructurales de la educación (UNESCO, 2019). Tal y como afirman </w:t>
      </w:r>
      <w:proofErr w:type="spellStart"/>
      <w:r w:rsidRPr="009A2354">
        <w:rPr>
          <w:rFonts w:ascii="Times New Roman" w:hAnsi="Times New Roman"/>
          <w:sz w:val="24"/>
          <w:szCs w:val="24"/>
          <w:lang w:eastAsia="es-ES_tradnl"/>
        </w:rPr>
        <w:t>Karakose</w:t>
      </w:r>
      <w:proofErr w:type="spellEnd"/>
      <w:r w:rsidRPr="009A2354">
        <w:rPr>
          <w:rFonts w:ascii="Times New Roman" w:hAnsi="Times New Roman"/>
          <w:sz w:val="24"/>
          <w:szCs w:val="24"/>
          <w:lang w:eastAsia="es-ES_tradnl"/>
        </w:rPr>
        <w:t xml:space="preserve"> y </w:t>
      </w:r>
      <w:proofErr w:type="spellStart"/>
      <w:r w:rsidRPr="009A2354">
        <w:rPr>
          <w:rFonts w:ascii="Times New Roman" w:hAnsi="Times New Roman"/>
          <w:sz w:val="24"/>
          <w:szCs w:val="24"/>
          <w:lang w:eastAsia="es-ES_tradnl"/>
        </w:rPr>
        <w:t>Tülübaş</w:t>
      </w:r>
      <w:proofErr w:type="spellEnd"/>
      <w:r w:rsidRPr="009A2354">
        <w:rPr>
          <w:rFonts w:ascii="Times New Roman" w:hAnsi="Times New Roman"/>
          <w:sz w:val="24"/>
          <w:szCs w:val="24"/>
          <w:lang w:eastAsia="es-ES_tradnl"/>
        </w:rPr>
        <w:t xml:space="preserve"> (2024), la IA ha comenzado a transformar gradualmente la forma en que los docentes enseñan, los estudiantes aprenden y las escuelas funcionan (</w:t>
      </w:r>
      <w:proofErr w:type="spellStart"/>
      <w:r w:rsidRPr="009A2354">
        <w:rPr>
          <w:rFonts w:ascii="Times New Roman" w:hAnsi="Times New Roman"/>
          <w:sz w:val="24"/>
          <w:szCs w:val="24"/>
          <w:lang w:eastAsia="es-ES_tradnl"/>
        </w:rPr>
        <w:t>Kamalov</w:t>
      </w:r>
      <w:proofErr w:type="spellEnd"/>
      <w:r w:rsidRPr="009A2354">
        <w:rPr>
          <w:rFonts w:ascii="Times New Roman" w:hAnsi="Times New Roman"/>
          <w:sz w:val="24"/>
          <w:szCs w:val="24"/>
          <w:lang w:eastAsia="es-ES_tradnl"/>
        </w:rPr>
        <w:t xml:space="preserve"> et al., 2023), lo que tiene implicaciones inevitables para la gestión y el liderazgo escolares en la nueva era. La pregunta ya no es si la IA desempeñará un papel en el liderazgo (Van </w:t>
      </w:r>
      <w:proofErr w:type="spellStart"/>
      <w:r w:rsidRPr="009A2354">
        <w:rPr>
          <w:rFonts w:ascii="Times New Roman" w:hAnsi="Times New Roman"/>
          <w:sz w:val="24"/>
          <w:szCs w:val="24"/>
          <w:lang w:eastAsia="es-ES_tradnl"/>
        </w:rPr>
        <w:t>Quaquebeke</w:t>
      </w:r>
      <w:proofErr w:type="spellEnd"/>
      <w:r w:rsidRPr="009A2354">
        <w:rPr>
          <w:rFonts w:ascii="Times New Roman" w:hAnsi="Times New Roman"/>
          <w:sz w:val="24"/>
          <w:szCs w:val="24"/>
          <w:lang w:eastAsia="es-ES_tradnl"/>
        </w:rPr>
        <w:t xml:space="preserve"> y </w:t>
      </w:r>
      <w:proofErr w:type="spellStart"/>
      <w:r w:rsidRPr="009A2354">
        <w:rPr>
          <w:rFonts w:ascii="Times New Roman" w:hAnsi="Times New Roman"/>
          <w:sz w:val="24"/>
          <w:szCs w:val="24"/>
          <w:lang w:eastAsia="es-ES_tradnl"/>
        </w:rPr>
        <w:t>Gerpott</w:t>
      </w:r>
      <w:proofErr w:type="spellEnd"/>
      <w:r w:rsidRPr="009A2354">
        <w:rPr>
          <w:rFonts w:ascii="Times New Roman" w:hAnsi="Times New Roman"/>
          <w:sz w:val="24"/>
          <w:szCs w:val="24"/>
          <w:lang w:eastAsia="es-ES_tradnl"/>
        </w:rPr>
        <w:t>, 2023), sino qué nuevos roles se están asignando a los líderes escolares actuales para preparar a la próxima generación de estudiantes (Fullan et al., 2023).</w:t>
      </w:r>
    </w:p>
    <w:p w14:paraId="34EAA2E2" w14:textId="77777777" w:rsidR="009A2354" w:rsidRPr="009A2354" w:rsidRDefault="009A2354" w:rsidP="009A2354">
      <w:pPr>
        <w:spacing w:line="240" w:lineRule="auto"/>
        <w:ind w:firstLine="284"/>
        <w:jc w:val="both"/>
        <w:rPr>
          <w:rFonts w:ascii="Times New Roman" w:hAnsi="Times New Roman"/>
          <w:sz w:val="24"/>
          <w:szCs w:val="24"/>
          <w:lang w:eastAsia="es-ES_tradnl"/>
        </w:rPr>
      </w:pPr>
    </w:p>
    <w:p w14:paraId="7DC4163A" w14:textId="62A1253F" w:rsidR="002B7CA3" w:rsidRPr="00423E1C" w:rsidRDefault="002B7CA3" w:rsidP="002B7CA3">
      <w:pPr>
        <w:spacing w:line="240" w:lineRule="auto"/>
        <w:jc w:val="both"/>
        <w:rPr>
          <w:rFonts w:ascii="Times New Roman" w:hAnsi="Times New Roman"/>
          <w:b/>
          <w:sz w:val="26"/>
          <w:szCs w:val="26"/>
        </w:rPr>
      </w:pPr>
      <w:r w:rsidRPr="00423E1C">
        <w:rPr>
          <w:rFonts w:ascii="Times New Roman" w:hAnsi="Times New Roman"/>
          <w:b/>
          <w:i/>
          <w:sz w:val="26"/>
          <w:szCs w:val="26"/>
        </w:rPr>
        <w:t>1.</w:t>
      </w:r>
      <w:r>
        <w:rPr>
          <w:rFonts w:ascii="Times New Roman" w:hAnsi="Times New Roman"/>
          <w:b/>
          <w:i/>
          <w:sz w:val="26"/>
          <w:szCs w:val="26"/>
        </w:rPr>
        <w:t>2</w:t>
      </w:r>
      <w:r w:rsidRPr="00423E1C">
        <w:rPr>
          <w:rFonts w:ascii="Times New Roman" w:hAnsi="Times New Roman"/>
          <w:b/>
          <w:i/>
          <w:sz w:val="26"/>
          <w:szCs w:val="26"/>
        </w:rPr>
        <w:t xml:space="preserve">. </w:t>
      </w:r>
      <w:r>
        <w:rPr>
          <w:rFonts w:ascii="Times New Roman" w:hAnsi="Times New Roman"/>
          <w:b/>
          <w:i/>
          <w:sz w:val="26"/>
          <w:szCs w:val="26"/>
        </w:rPr>
        <w:t>D</w:t>
      </w:r>
      <w:r w:rsidRPr="002B7CA3">
        <w:rPr>
          <w:rFonts w:ascii="Times New Roman" w:hAnsi="Times New Roman"/>
          <w:b/>
          <w:i/>
          <w:sz w:val="26"/>
          <w:szCs w:val="26"/>
        </w:rPr>
        <w:t xml:space="preserve">escripción de la propuesta </w:t>
      </w:r>
    </w:p>
    <w:p w14:paraId="772064DA" w14:textId="063327F1" w:rsidR="00A4180F" w:rsidRPr="00B32B5C" w:rsidRDefault="00A4180F" w:rsidP="0081303E">
      <w:pPr>
        <w:spacing w:line="240" w:lineRule="auto"/>
        <w:ind w:firstLine="284"/>
        <w:jc w:val="both"/>
        <w:rPr>
          <w:rFonts w:ascii="Times New Roman" w:hAnsi="Times New Roman"/>
          <w:sz w:val="24"/>
          <w:szCs w:val="24"/>
          <w:lang w:eastAsia="es-ES_tradnl"/>
        </w:rPr>
      </w:pPr>
      <w:r w:rsidRPr="00B32B5C">
        <w:rPr>
          <w:rFonts w:ascii="Times New Roman" w:hAnsi="Times New Roman"/>
          <w:sz w:val="24"/>
          <w:szCs w:val="24"/>
          <w:lang w:eastAsia="es-ES_tradnl"/>
        </w:rPr>
        <w:t xml:space="preserve">Por ello, a partir de todo este conocimiento disponible, el objetivo es diseñar un asistente de IA que apoye y oriente al director durante el ejercicio de su cargo en tiempo real, tanto en forma individual como en conjunto con el resto del equipo directivo. Esta asistencia contempla tanto sus prácticas de liderazgo como las de gestión y administración, priorizando el análisis y la toma de decisiones basadas en conocimiento y evidencia probada.  Esto supone una oportunidad para </w:t>
      </w:r>
      <w:r w:rsidR="00DB573F">
        <w:rPr>
          <w:rFonts w:ascii="Times New Roman" w:hAnsi="Times New Roman"/>
          <w:sz w:val="24"/>
          <w:szCs w:val="24"/>
          <w:lang w:eastAsia="es-ES_tradnl"/>
        </w:rPr>
        <w:t xml:space="preserve">acompañar en el ejercicio de un rol con alto nivel de presión y demanda, como para </w:t>
      </w:r>
      <w:r w:rsidRPr="00B32B5C">
        <w:rPr>
          <w:rFonts w:ascii="Times New Roman" w:hAnsi="Times New Roman"/>
          <w:sz w:val="24"/>
          <w:szCs w:val="24"/>
          <w:lang w:eastAsia="es-ES_tradnl"/>
        </w:rPr>
        <w:t>mejorar el desempeño</w:t>
      </w:r>
      <w:r w:rsidR="00DB573F">
        <w:rPr>
          <w:rFonts w:ascii="Times New Roman" w:hAnsi="Times New Roman"/>
          <w:sz w:val="24"/>
          <w:szCs w:val="24"/>
          <w:lang w:eastAsia="es-ES_tradnl"/>
        </w:rPr>
        <w:t>. Esto el asistente puede lograrlo, dado que permite</w:t>
      </w:r>
      <w:r w:rsidRPr="00B32B5C">
        <w:rPr>
          <w:rFonts w:ascii="Times New Roman" w:hAnsi="Times New Roman"/>
          <w:sz w:val="24"/>
          <w:szCs w:val="24"/>
          <w:lang w:eastAsia="es-ES_tradnl"/>
        </w:rPr>
        <w:t>: (i) la jerarquización de tareas, la automatización de rutinas y la optimización del aprovechamiento del tiempo</w:t>
      </w:r>
      <w:r w:rsidR="00DB573F">
        <w:rPr>
          <w:rFonts w:ascii="Times New Roman" w:hAnsi="Times New Roman"/>
          <w:sz w:val="24"/>
          <w:szCs w:val="24"/>
          <w:lang w:eastAsia="es-ES_tradnl"/>
        </w:rPr>
        <w:t xml:space="preserve">, </w:t>
      </w:r>
      <w:r w:rsidR="00DB0CC2">
        <w:rPr>
          <w:rFonts w:ascii="Times New Roman" w:hAnsi="Times New Roman"/>
          <w:sz w:val="24"/>
          <w:szCs w:val="24"/>
          <w:lang w:eastAsia="es-ES_tradnl"/>
        </w:rPr>
        <w:t xml:space="preserve">tanto </w:t>
      </w:r>
      <w:r w:rsidR="00DB573F">
        <w:rPr>
          <w:rFonts w:ascii="Times New Roman" w:hAnsi="Times New Roman"/>
          <w:sz w:val="24"/>
          <w:szCs w:val="24"/>
          <w:lang w:eastAsia="es-ES_tradnl"/>
        </w:rPr>
        <w:t xml:space="preserve">a través </w:t>
      </w:r>
      <w:r w:rsidR="00DB573F">
        <w:rPr>
          <w:rFonts w:ascii="Times New Roman" w:hAnsi="Times New Roman"/>
          <w:sz w:val="24"/>
          <w:szCs w:val="24"/>
          <w:lang w:eastAsia="es-ES_tradnl"/>
        </w:rPr>
        <w:lastRenderedPageBreak/>
        <w:t>de responder a requerimientos como de ofrecer alternativas ante los contenidos del plan incluido o de consultas ad hoc</w:t>
      </w:r>
      <w:r w:rsidRPr="00B32B5C">
        <w:rPr>
          <w:rFonts w:ascii="Times New Roman" w:hAnsi="Times New Roman"/>
          <w:sz w:val="24"/>
          <w:szCs w:val="24"/>
          <w:lang w:eastAsia="es-ES_tradnl"/>
        </w:rPr>
        <w:t>;</w:t>
      </w:r>
      <w:r w:rsidR="00B839D1">
        <w:rPr>
          <w:rFonts w:ascii="Times New Roman" w:hAnsi="Times New Roman"/>
          <w:sz w:val="24"/>
          <w:szCs w:val="24"/>
          <w:lang w:eastAsia="es-ES_tradnl"/>
        </w:rPr>
        <w:t xml:space="preserve"> </w:t>
      </w:r>
      <w:r w:rsidRPr="00B32B5C">
        <w:rPr>
          <w:rFonts w:ascii="Times New Roman" w:hAnsi="Times New Roman"/>
          <w:sz w:val="24"/>
          <w:szCs w:val="24"/>
          <w:lang w:eastAsia="es-ES_tradnl"/>
        </w:rPr>
        <w:t>(</w:t>
      </w:r>
      <w:proofErr w:type="spellStart"/>
      <w:r w:rsidRPr="00B32B5C">
        <w:rPr>
          <w:rFonts w:ascii="Times New Roman" w:hAnsi="Times New Roman"/>
          <w:sz w:val="24"/>
          <w:szCs w:val="24"/>
          <w:lang w:eastAsia="es-ES_tradnl"/>
        </w:rPr>
        <w:t>ii</w:t>
      </w:r>
      <w:proofErr w:type="spellEnd"/>
      <w:r w:rsidRPr="00B32B5C">
        <w:rPr>
          <w:rFonts w:ascii="Times New Roman" w:hAnsi="Times New Roman"/>
          <w:sz w:val="24"/>
          <w:szCs w:val="24"/>
          <w:lang w:eastAsia="es-ES_tradnl"/>
        </w:rPr>
        <w:t xml:space="preserve">) brindar herramientas para desarrollar y fortalecer los recursos para la </w:t>
      </w:r>
      <w:r w:rsidR="00DB0CC2">
        <w:rPr>
          <w:rFonts w:ascii="Times New Roman" w:hAnsi="Times New Roman"/>
          <w:sz w:val="24"/>
          <w:szCs w:val="24"/>
          <w:lang w:eastAsia="es-ES_tradnl"/>
        </w:rPr>
        <w:t>dirección</w:t>
      </w:r>
      <w:r w:rsidR="00DB0CC2" w:rsidRPr="00B32B5C">
        <w:rPr>
          <w:rFonts w:ascii="Times New Roman" w:hAnsi="Times New Roman"/>
          <w:sz w:val="24"/>
          <w:szCs w:val="24"/>
          <w:lang w:eastAsia="es-ES_tradnl"/>
        </w:rPr>
        <w:t xml:space="preserve"> </w:t>
      </w:r>
      <w:r w:rsidRPr="00B32B5C">
        <w:rPr>
          <w:rFonts w:ascii="Times New Roman" w:hAnsi="Times New Roman"/>
          <w:sz w:val="24"/>
          <w:szCs w:val="24"/>
          <w:lang w:eastAsia="es-ES_tradnl"/>
        </w:rPr>
        <w:t xml:space="preserve">profesional del equipo, </w:t>
      </w:r>
      <w:r w:rsidR="00B839D1">
        <w:rPr>
          <w:rFonts w:ascii="Times New Roman" w:hAnsi="Times New Roman"/>
          <w:sz w:val="24"/>
          <w:szCs w:val="24"/>
          <w:lang w:eastAsia="es-ES_tradnl"/>
        </w:rPr>
        <w:t xml:space="preserve">la toma fundamentada de decisiones, </w:t>
      </w:r>
      <w:r w:rsidRPr="00B32B5C">
        <w:rPr>
          <w:rFonts w:ascii="Times New Roman" w:hAnsi="Times New Roman"/>
          <w:sz w:val="24"/>
          <w:szCs w:val="24"/>
          <w:lang w:eastAsia="es-ES_tradnl"/>
        </w:rPr>
        <w:t xml:space="preserve">el manejo de la contingencia y el conflicto, así como para la propia gestión del cambio (capacidades directivas que no son tenidas en cuenta entre los candidatos </w:t>
      </w:r>
      <w:r w:rsidR="000E3F99">
        <w:rPr>
          <w:rFonts w:ascii="Times New Roman" w:hAnsi="Times New Roman"/>
          <w:sz w:val="24"/>
          <w:szCs w:val="24"/>
          <w:lang w:eastAsia="es-ES_tradnl"/>
        </w:rPr>
        <w:t>en el</w:t>
      </w:r>
      <w:r w:rsidR="000E3F99" w:rsidRPr="00B32B5C">
        <w:rPr>
          <w:rFonts w:ascii="Times New Roman" w:hAnsi="Times New Roman"/>
          <w:sz w:val="24"/>
          <w:szCs w:val="24"/>
          <w:lang w:eastAsia="es-ES_tradnl"/>
        </w:rPr>
        <w:t xml:space="preserve"> </w:t>
      </w:r>
      <w:r w:rsidRPr="00B32B5C">
        <w:rPr>
          <w:rFonts w:ascii="Times New Roman" w:hAnsi="Times New Roman"/>
          <w:sz w:val="24"/>
          <w:szCs w:val="24"/>
          <w:lang w:eastAsia="es-ES_tradnl"/>
        </w:rPr>
        <w:t>momento de la selección para el ascenso)</w:t>
      </w:r>
      <w:r w:rsidR="00B839D1">
        <w:rPr>
          <w:rFonts w:ascii="Times New Roman" w:hAnsi="Times New Roman"/>
          <w:sz w:val="24"/>
          <w:szCs w:val="24"/>
          <w:lang w:eastAsia="es-ES_tradnl"/>
        </w:rPr>
        <w:t xml:space="preserve">; y </w:t>
      </w:r>
      <w:proofErr w:type="spellStart"/>
      <w:r w:rsidR="00B839D1" w:rsidRPr="00B32B5C">
        <w:rPr>
          <w:rFonts w:ascii="Times New Roman" w:hAnsi="Times New Roman"/>
          <w:sz w:val="24"/>
          <w:szCs w:val="24"/>
          <w:lang w:eastAsia="es-ES_tradnl"/>
        </w:rPr>
        <w:t>ii</w:t>
      </w:r>
      <w:r w:rsidR="00B839D1">
        <w:rPr>
          <w:rFonts w:ascii="Times New Roman" w:hAnsi="Times New Roman"/>
          <w:sz w:val="24"/>
          <w:szCs w:val="24"/>
          <w:lang w:eastAsia="es-ES_tradnl"/>
        </w:rPr>
        <w:t>i</w:t>
      </w:r>
      <w:proofErr w:type="spellEnd"/>
      <w:r w:rsidR="00B839D1" w:rsidRPr="00B32B5C">
        <w:rPr>
          <w:rFonts w:ascii="Times New Roman" w:hAnsi="Times New Roman"/>
          <w:sz w:val="24"/>
          <w:szCs w:val="24"/>
          <w:lang w:eastAsia="es-ES_tradnl"/>
        </w:rPr>
        <w:t xml:space="preserve">) </w:t>
      </w:r>
      <w:r w:rsidR="00B839D1">
        <w:rPr>
          <w:rFonts w:ascii="Times New Roman" w:hAnsi="Times New Roman"/>
          <w:sz w:val="24"/>
          <w:szCs w:val="24"/>
          <w:lang w:eastAsia="es-ES_tradnl"/>
        </w:rPr>
        <w:t>analizar</w:t>
      </w:r>
      <w:r w:rsidR="00B839D1" w:rsidRPr="00B32B5C">
        <w:rPr>
          <w:rFonts w:ascii="Times New Roman" w:hAnsi="Times New Roman"/>
          <w:sz w:val="24"/>
          <w:szCs w:val="24"/>
          <w:lang w:eastAsia="es-ES_tradnl"/>
        </w:rPr>
        <w:t xml:space="preserve"> situaciones</w:t>
      </w:r>
      <w:r w:rsidR="00B839D1">
        <w:rPr>
          <w:rFonts w:ascii="Times New Roman" w:hAnsi="Times New Roman"/>
          <w:sz w:val="24"/>
          <w:szCs w:val="24"/>
          <w:lang w:eastAsia="es-ES_tradnl"/>
        </w:rPr>
        <w:t xml:space="preserve"> en términos conceptuales</w:t>
      </w:r>
      <w:r w:rsidR="00B839D1" w:rsidRPr="00B32B5C">
        <w:rPr>
          <w:rFonts w:ascii="Times New Roman" w:hAnsi="Times New Roman"/>
          <w:sz w:val="24"/>
          <w:szCs w:val="24"/>
          <w:lang w:eastAsia="es-ES_tradnl"/>
        </w:rPr>
        <w:t xml:space="preserve"> a partir de la introducción de contenidos fundamentales y sugerencias de práctica, que contribuyan a</w:t>
      </w:r>
      <w:r w:rsidR="00B839D1">
        <w:rPr>
          <w:rFonts w:ascii="Times New Roman" w:hAnsi="Times New Roman"/>
          <w:sz w:val="24"/>
          <w:szCs w:val="24"/>
          <w:lang w:eastAsia="es-ES_tradnl"/>
        </w:rPr>
        <w:t>l</w:t>
      </w:r>
      <w:r w:rsidR="00B839D1" w:rsidRPr="00B32B5C">
        <w:rPr>
          <w:rFonts w:ascii="Times New Roman" w:hAnsi="Times New Roman"/>
          <w:sz w:val="24"/>
          <w:szCs w:val="24"/>
          <w:lang w:eastAsia="es-ES_tradnl"/>
        </w:rPr>
        <w:t xml:space="preserve"> desarrollo profesional </w:t>
      </w:r>
      <w:r w:rsidR="00B839D1">
        <w:rPr>
          <w:rFonts w:ascii="Times New Roman" w:hAnsi="Times New Roman"/>
          <w:sz w:val="24"/>
          <w:szCs w:val="24"/>
          <w:lang w:eastAsia="es-ES_tradnl"/>
        </w:rPr>
        <w:t>del directivo en tiempo real (</w:t>
      </w:r>
      <w:r w:rsidR="00B839D1" w:rsidRPr="00B32B5C">
        <w:rPr>
          <w:rFonts w:ascii="Times New Roman" w:hAnsi="Times New Roman"/>
          <w:sz w:val="24"/>
          <w:szCs w:val="24"/>
          <w:lang w:eastAsia="es-ES_tradnl"/>
        </w:rPr>
        <w:t xml:space="preserve">lo que aún no </w:t>
      </w:r>
      <w:r w:rsidR="00B839D1">
        <w:rPr>
          <w:rFonts w:ascii="Times New Roman" w:hAnsi="Times New Roman"/>
          <w:sz w:val="24"/>
          <w:szCs w:val="24"/>
          <w:lang w:eastAsia="es-ES_tradnl"/>
        </w:rPr>
        <w:t xml:space="preserve">se ha podido </w:t>
      </w:r>
      <w:r w:rsidR="00B839D1" w:rsidRPr="00B32B5C">
        <w:rPr>
          <w:rFonts w:ascii="Times New Roman" w:hAnsi="Times New Roman"/>
          <w:sz w:val="24"/>
          <w:szCs w:val="24"/>
          <w:lang w:eastAsia="es-ES_tradnl"/>
        </w:rPr>
        <w:t>lograr a través de capacitaciones parciales</w:t>
      </w:r>
      <w:r w:rsidR="00B839D1">
        <w:rPr>
          <w:rFonts w:ascii="Times New Roman" w:hAnsi="Times New Roman"/>
          <w:sz w:val="24"/>
          <w:szCs w:val="24"/>
          <w:lang w:eastAsia="es-ES_tradnl"/>
        </w:rPr>
        <w:t>,</w:t>
      </w:r>
      <w:r w:rsidR="00B839D1" w:rsidRPr="00B32B5C">
        <w:rPr>
          <w:rFonts w:ascii="Times New Roman" w:hAnsi="Times New Roman"/>
          <w:sz w:val="24"/>
          <w:szCs w:val="24"/>
          <w:lang w:eastAsia="es-ES_tradnl"/>
        </w:rPr>
        <w:t xml:space="preserve"> aisladas</w:t>
      </w:r>
      <w:r w:rsidR="00B839D1">
        <w:rPr>
          <w:rFonts w:ascii="Times New Roman" w:hAnsi="Times New Roman"/>
          <w:sz w:val="24"/>
          <w:szCs w:val="24"/>
          <w:lang w:eastAsia="es-ES_tradnl"/>
        </w:rPr>
        <w:t xml:space="preserve"> y costosas</w:t>
      </w:r>
      <w:r w:rsidR="00B839D1" w:rsidRPr="00B32B5C">
        <w:rPr>
          <w:rFonts w:ascii="Times New Roman" w:hAnsi="Times New Roman"/>
          <w:sz w:val="24"/>
          <w:szCs w:val="24"/>
          <w:lang w:eastAsia="es-ES_tradnl"/>
        </w:rPr>
        <w:t>)</w:t>
      </w:r>
      <w:r w:rsidR="00B839D1">
        <w:rPr>
          <w:rFonts w:ascii="Times New Roman" w:hAnsi="Times New Roman"/>
          <w:sz w:val="24"/>
          <w:szCs w:val="24"/>
          <w:lang w:eastAsia="es-ES_tradnl"/>
        </w:rPr>
        <w:t>.</w:t>
      </w:r>
    </w:p>
    <w:p w14:paraId="30C9F715" w14:textId="01EA61EC" w:rsidR="00A4180F" w:rsidRDefault="00A4180F" w:rsidP="0081303E">
      <w:pPr>
        <w:spacing w:line="240" w:lineRule="auto"/>
        <w:ind w:firstLine="284"/>
        <w:jc w:val="both"/>
        <w:rPr>
          <w:rFonts w:ascii="Times New Roman" w:hAnsi="Times New Roman"/>
          <w:sz w:val="24"/>
          <w:szCs w:val="24"/>
          <w:lang w:eastAsia="es-ES_tradnl"/>
        </w:rPr>
      </w:pPr>
      <w:r w:rsidRPr="00B32B5C">
        <w:rPr>
          <w:rFonts w:ascii="Times New Roman" w:hAnsi="Times New Roman"/>
          <w:sz w:val="24"/>
          <w:szCs w:val="24"/>
          <w:lang w:eastAsia="es-ES_tradnl"/>
        </w:rPr>
        <w:t xml:space="preserve">El asistente puede concretar estas acciones a través del análisis de la práctica registrada (a partir de audios/registros/palabras claves), con sugerencias de organización e intervención, aportaciones de criterios con contenido sintético y en profundidad, </w:t>
      </w:r>
      <w:r w:rsidR="00DB573F">
        <w:rPr>
          <w:rFonts w:ascii="Times New Roman" w:hAnsi="Times New Roman"/>
          <w:sz w:val="24"/>
          <w:szCs w:val="24"/>
          <w:lang w:eastAsia="es-ES_tradnl"/>
        </w:rPr>
        <w:t xml:space="preserve">la </w:t>
      </w:r>
      <w:r w:rsidRPr="00B32B5C">
        <w:rPr>
          <w:rFonts w:ascii="Times New Roman" w:hAnsi="Times New Roman"/>
          <w:sz w:val="24"/>
          <w:szCs w:val="24"/>
          <w:lang w:eastAsia="es-ES_tradnl"/>
        </w:rPr>
        <w:t xml:space="preserve">normativa correspondiente y datos acumulados. Al mismo tiempo, se incluirán pruebas, autoevaluaciones y sesiones personalizadas que proporcionen retroalimentación sobre su uso.  El proyecto también contempla estrategias de inducción para una adopción efectiva del asistente, teniendo en cuenta la resistencia al cambio de los potenciales usuarios; las limitaciones tecnológicas en algunos entornos; la diversidad de contenido normativo según la jurisdicción; las preocupaciones sobre privacidad y seguridad de los datos; la necesidad de capacitación y acompañamiento para el uso adecuado; posibles sesgos en las recomendaciones de la IA y riesgo de </w:t>
      </w:r>
      <w:proofErr w:type="spellStart"/>
      <w:r w:rsidRPr="00B32B5C">
        <w:rPr>
          <w:rFonts w:ascii="Times New Roman" w:hAnsi="Times New Roman"/>
          <w:sz w:val="24"/>
          <w:szCs w:val="24"/>
          <w:lang w:eastAsia="es-ES_tradnl"/>
        </w:rPr>
        <w:t>sobredependencia</w:t>
      </w:r>
      <w:proofErr w:type="spellEnd"/>
      <w:r w:rsidRPr="00B32B5C">
        <w:rPr>
          <w:rFonts w:ascii="Times New Roman" w:hAnsi="Times New Roman"/>
          <w:sz w:val="24"/>
          <w:szCs w:val="24"/>
          <w:lang w:eastAsia="es-ES_tradnl"/>
        </w:rPr>
        <w:t xml:space="preserve"> de la</w:t>
      </w:r>
      <w:r w:rsidR="00DB573F">
        <w:rPr>
          <w:rFonts w:ascii="Times New Roman" w:hAnsi="Times New Roman"/>
          <w:sz w:val="24"/>
          <w:szCs w:val="24"/>
          <w:lang w:eastAsia="es-ES_tradnl"/>
        </w:rPr>
        <w:t xml:space="preserve"> misma</w:t>
      </w:r>
      <w:r w:rsidRPr="00B32B5C">
        <w:rPr>
          <w:rFonts w:ascii="Times New Roman" w:hAnsi="Times New Roman"/>
          <w:sz w:val="24"/>
          <w:szCs w:val="24"/>
          <w:lang w:eastAsia="es-ES_tradnl"/>
        </w:rPr>
        <w:t xml:space="preserve">, que afectaría al </w:t>
      </w:r>
      <w:r w:rsidR="00DB573F">
        <w:rPr>
          <w:rFonts w:ascii="Times New Roman" w:hAnsi="Times New Roman"/>
          <w:sz w:val="24"/>
          <w:szCs w:val="24"/>
          <w:lang w:eastAsia="es-ES_tradnl"/>
        </w:rPr>
        <w:t xml:space="preserve">propio </w:t>
      </w:r>
      <w:r w:rsidRPr="00B32B5C">
        <w:rPr>
          <w:rFonts w:ascii="Times New Roman" w:hAnsi="Times New Roman"/>
          <w:sz w:val="24"/>
          <w:szCs w:val="24"/>
          <w:lang w:eastAsia="es-ES_tradnl"/>
        </w:rPr>
        <w:t xml:space="preserve">desarrollo </w:t>
      </w:r>
      <w:r w:rsidR="00DB573F">
        <w:rPr>
          <w:rFonts w:ascii="Times New Roman" w:hAnsi="Times New Roman"/>
          <w:sz w:val="24"/>
          <w:szCs w:val="24"/>
          <w:lang w:eastAsia="es-ES_tradnl"/>
        </w:rPr>
        <w:t xml:space="preserve">profesional del directivo. </w:t>
      </w:r>
    </w:p>
    <w:p w14:paraId="3C392595" w14:textId="77777777" w:rsidR="0058683E" w:rsidRPr="00B32B5C" w:rsidRDefault="0058683E" w:rsidP="0081303E">
      <w:pPr>
        <w:spacing w:line="240" w:lineRule="auto"/>
        <w:ind w:firstLine="284"/>
        <w:jc w:val="both"/>
        <w:rPr>
          <w:rFonts w:ascii="Times New Roman" w:hAnsi="Times New Roman"/>
          <w:sz w:val="24"/>
          <w:szCs w:val="24"/>
          <w:lang w:eastAsia="es-ES_tradnl"/>
        </w:rPr>
      </w:pPr>
    </w:p>
    <w:p w14:paraId="6FD1907D" w14:textId="71ED0002" w:rsidR="002B7CA3" w:rsidRPr="00423E1C" w:rsidRDefault="002B7CA3" w:rsidP="002B7CA3">
      <w:pPr>
        <w:spacing w:line="240" w:lineRule="auto"/>
        <w:jc w:val="both"/>
        <w:rPr>
          <w:rFonts w:ascii="Times New Roman" w:hAnsi="Times New Roman"/>
          <w:b/>
          <w:sz w:val="26"/>
          <w:szCs w:val="26"/>
        </w:rPr>
      </w:pPr>
      <w:r w:rsidRPr="00423E1C">
        <w:rPr>
          <w:rFonts w:ascii="Times New Roman" w:hAnsi="Times New Roman"/>
          <w:b/>
          <w:i/>
          <w:sz w:val="26"/>
          <w:szCs w:val="26"/>
        </w:rPr>
        <w:t>1.</w:t>
      </w:r>
      <w:r>
        <w:rPr>
          <w:rFonts w:ascii="Times New Roman" w:hAnsi="Times New Roman"/>
          <w:b/>
          <w:i/>
          <w:sz w:val="26"/>
          <w:szCs w:val="26"/>
        </w:rPr>
        <w:t>3</w:t>
      </w:r>
      <w:r w:rsidRPr="00423E1C">
        <w:rPr>
          <w:rFonts w:ascii="Times New Roman" w:hAnsi="Times New Roman"/>
          <w:b/>
          <w:i/>
          <w:sz w:val="26"/>
          <w:szCs w:val="26"/>
        </w:rPr>
        <w:t xml:space="preserve">. </w:t>
      </w:r>
      <w:r>
        <w:rPr>
          <w:rFonts w:ascii="Times New Roman" w:hAnsi="Times New Roman"/>
          <w:b/>
          <w:i/>
          <w:sz w:val="26"/>
          <w:szCs w:val="26"/>
        </w:rPr>
        <w:t>D</w:t>
      </w:r>
      <w:r w:rsidRPr="002B7CA3">
        <w:rPr>
          <w:rFonts w:ascii="Times New Roman" w:hAnsi="Times New Roman"/>
          <w:b/>
          <w:i/>
          <w:sz w:val="26"/>
          <w:szCs w:val="26"/>
        </w:rPr>
        <w:t xml:space="preserve">esarrollo de la propuesta </w:t>
      </w:r>
    </w:p>
    <w:p w14:paraId="51333567" w14:textId="2C850145" w:rsidR="00A4180F" w:rsidRPr="00C266AE" w:rsidRDefault="00A4180F" w:rsidP="0081303E">
      <w:pPr>
        <w:shd w:val="clear" w:color="auto" w:fill="FFFFFF"/>
        <w:spacing w:line="240" w:lineRule="auto"/>
        <w:ind w:firstLine="284"/>
        <w:rPr>
          <w:rFonts w:ascii="Times New Roman" w:hAnsi="Times New Roman"/>
          <w:sz w:val="24"/>
          <w:szCs w:val="24"/>
          <w:lang w:eastAsia="es-ES_tradnl"/>
        </w:rPr>
      </w:pPr>
      <w:r>
        <w:rPr>
          <w:rFonts w:ascii="Times New Roman" w:hAnsi="Times New Roman"/>
          <w:sz w:val="24"/>
          <w:szCs w:val="24"/>
          <w:lang w:eastAsia="es-ES_tradnl"/>
        </w:rPr>
        <w:t>El proceso de desarrollo de la propuesta consta de las siguientes e</w:t>
      </w:r>
      <w:r w:rsidRPr="00C266AE">
        <w:rPr>
          <w:rFonts w:ascii="Times New Roman" w:hAnsi="Times New Roman"/>
          <w:sz w:val="24"/>
          <w:szCs w:val="24"/>
          <w:lang w:eastAsia="es-ES_tradnl"/>
        </w:rPr>
        <w:t>tapas:</w:t>
      </w:r>
    </w:p>
    <w:p w14:paraId="06C4582E" w14:textId="77777777" w:rsidR="000049CD" w:rsidRPr="000049CD" w:rsidRDefault="000049CD" w:rsidP="002F0C07">
      <w:pPr>
        <w:spacing w:line="240" w:lineRule="auto"/>
        <w:ind w:firstLine="284"/>
        <w:jc w:val="both"/>
        <w:rPr>
          <w:rFonts w:ascii="Times New Roman" w:hAnsi="Times New Roman"/>
          <w:sz w:val="24"/>
          <w:szCs w:val="24"/>
          <w:lang w:val="es-AR" w:eastAsia="es-ES_tradnl"/>
        </w:rPr>
      </w:pPr>
      <w:r w:rsidRPr="000049CD">
        <w:rPr>
          <w:rFonts w:ascii="Times New Roman" w:hAnsi="Times New Roman"/>
          <w:sz w:val="24"/>
          <w:szCs w:val="24"/>
          <w:lang w:val="es-AR" w:eastAsia="es-ES_tradnl"/>
        </w:rPr>
        <w:t xml:space="preserve">a. </w:t>
      </w:r>
      <w:r w:rsidRPr="000049CD">
        <w:rPr>
          <w:rFonts w:ascii="Times New Roman" w:hAnsi="Times New Roman"/>
          <w:b/>
          <w:bCs/>
          <w:sz w:val="24"/>
          <w:szCs w:val="24"/>
          <w:lang w:val="es-AR" w:eastAsia="es-ES_tradnl"/>
        </w:rPr>
        <w:t>Preparación de contenidos y datos:</w:t>
      </w:r>
      <w:r w:rsidRPr="000049CD">
        <w:rPr>
          <w:rFonts w:ascii="Times New Roman" w:hAnsi="Times New Roman"/>
          <w:sz w:val="24"/>
          <w:szCs w:val="24"/>
          <w:lang w:val="es-AR" w:eastAsia="es-ES_tradnl"/>
        </w:rPr>
        <w:t xml:space="preserve"> Se llevó a cabo una actualización de protocolos de práctica directiva e identificación de datos cuantitativos y cualitativos relevantes para el asistente, definiendo categorías clave y evaluando la calidad y el procesamiento de los datos. Se establecieron relaciones y mecanismos para capturar información faltante, generando un mapeo integral de datos para el entrenamiento del asistente. Paralelamente, se definió la arquitectura de datos necesaria para su integración en una </w:t>
      </w:r>
      <w:r w:rsidRPr="000049CD">
        <w:rPr>
          <w:rFonts w:ascii="Times New Roman" w:hAnsi="Times New Roman"/>
          <w:b/>
          <w:bCs/>
          <w:sz w:val="24"/>
          <w:szCs w:val="24"/>
          <w:lang w:val="es-AR" w:eastAsia="es-ES_tradnl"/>
        </w:rPr>
        <w:t>Web App</w:t>
      </w:r>
      <w:r w:rsidRPr="000049CD">
        <w:rPr>
          <w:rFonts w:ascii="Times New Roman" w:hAnsi="Times New Roman"/>
          <w:sz w:val="24"/>
          <w:szCs w:val="24"/>
          <w:lang w:val="es-AR" w:eastAsia="es-ES_tradnl"/>
        </w:rPr>
        <w:t>, asegurando la escalabilidad y seguridad de la información.</w:t>
      </w:r>
    </w:p>
    <w:p w14:paraId="35777EBB" w14:textId="77777777" w:rsidR="000049CD" w:rsidRPr="000049CD" w:rsidRDefault="000049CD" w:rsidP="002F0C07">
      <w:pPr>
        <w:spacing w:line="240" w:lineRule="auto"/>
        <w:ind w:firstLine="284"/>
        <w:jc w:val="both"/>
        <w:rPr>
          <w:rFonts w:ascii="Times New Roman" w:hAnsi="Times New Roman"/>
          <w:sz w:val="24"/>
          <w:szCs w:val="24"/>
          <w:lang w:val="es-AR" w:eastAsia="es-ES_tradnl"/>
        </w:rPr>
      </w:pPr>
      <w:r w:rsidRPr="000049CD">
        <w:rPr>
          <w:rFonts w:ascii="Times New Roman" w:hAnsi="Times New Roman"/>
          <w:sz w:val="24"/>
          <w:szCs w:val="24"/>
          <w:lang w:val="es-AR" w:eastAsia="es-ES_tradnl"/>
        </w:rPr>
        <w:t xml:space="preserve">b. </w:t>
      </w:r>
      <w:r w:rsidRPr="000049CD">
        <w:rPr>
          <w:rFonts w:ascii="Times New Roman" w:hAnsi="Times New Roman"/>
          <w:b/>
          <w:bCs/>
          <w:sz w:val="24"/>
          <w:szCs w:val="24"/>
          <w:lang w:val="es-AR" w:eastAsia="es-ES_tradnl"/>
        </w:rPr>
        <w:t xml:space="preserve">Desarrollo y entrenamiento del modelo con </w:t>
      </w:r>
      <w:proofErr w:type="spellStart"/>
      <w:r w:rsidRPr="000049CD">
        <w:rPr>
          <w:rFonts w:ascii="Times New Roman" w:hAnsi="Times New Roman"/>
          <w:b/>
          <w:bCs/>
          <w:sz w:val="24"/>
          <w:szCs w:val="24"/>
          <w:lang w:val="es-AR" w:eastAsia="es-ES_tradnl"/>
        </w:rPr>
        <w:t>OpenAI</w:t>
      </w:r>
      <w:proofErr w:type="spellEnd"/>
      <w:r w:rsidRPr="000049CD">
        <w:rPr>
          <w:rFonts w:ascii="Times New Roman" w:hAnsi="Times New Roman"/>
          <w:b/>
          <w:bCs/>
          <w:sz w:val="24"/>
          <w:szCs w:val="24"/>
          <w:lang w:val="es-AR" w:eastAsia="es-ES_tradnl"/>
        </w:rPr>
        <w:t>:</w:t>
      </w:r>
      <w:r w:rsidRPr="000049CD">
        <w:rPr>
          <w:rFonts w:ascii="Times New Roman" w:hAnsi="Times New Roman"/>
          <w:sz w:val="24"/>
          <w:szCs w:val="24"/>
          <w:lang w:val="es-AR" w:eastAsia="es-ES_tradnl"/>
        </w:rPr>
        <w:t xml:space="preserve"> Se está desarrollando el asistente utilizando </w:t>
      </w:r>
      <w:r w:rsidRPr="000049CD">
        <w:rPr>
          <w:rFonts w:ascii="Times New Roman" w:hAnsi="Times New Roman"/>
          <w:b/>
          <w:bCs/>
          <w:sz w:val="24"/>
          <w:szCs w:val="24"/>
          <w:lang w:val="es-AR" w:eastAsia="es-ES_tradnl"/>
        </w:rPr>
        <w:t xml:space="preserve">tecnologías de </w:t>
      </w:r>
      <w:proofErr w:type="spellStart"/>
      <w:r w:rsidRPr="000049CD">
        <w:rPr>
          <w:rFonts w:ascii="Times New Roman" w:hAnsi="Times New Roman"/>
          <w:b/>
          <w:bCs/>
          <w:sz w:val="24"/>
          <w:szCs w:val="24"/>
          <w:lang w:val="es-AR" w:eastAsia="es-ES_tradnl"/>
        </w:rPr>
        <w:t>OpenAI</w:t>
      </w:r>
      <w:proofErr w:type="spellEnd"/>
      <w:r w:rsidRPr="000049CD">
        <w:rPr>
          <w:rFonts w:ascii="Times New Roman" w:hAnsi="Times New Roman"/>
          <w:sz w:val="24"/>
          <w:szCs w:val="24"/>
          <w:lang w:val="es-AR" w:eastAsia="es-ES_tradnl"/>
        </w:rPr>
        <w:t xml:space="preserve">, incorporando modelos avanzados de </w:t>
      </w:r>
      <w:r w:rsidRPr="000049CD">
        <w:rPr>
          <w:rFonts w:ascii="Times New Roman" w:hAnsi="Times New Roman"/>
          <w:b/>
          <w:bCs/>
          <w:sz w:val="24"/>
          <w:szCs w:val="24"/>
          <w:lang w:val="es-AR" w:eastAsia="es-ES_tradnl"/>
        </w:rPr>
        <w:t>procesamiento de lenguaje natural (PLN)</w:t>
      </w:r>
      <w:r w:rsidRPr="000049CD">
        <w:rPr>
          <w:rFonts w:ascii="Times New Roman" w:hAnsi="Times New Roman"/>
          <w:sz w:val="24"/>
          <w:szCs w:val="24"/>
          <w:lang w:val="es-AR" w:eastAsia="es-ES_tradnl"/>
        </w:rPr>
        <w:t xml:space="preserve"> y aprendizaje automático. Se emplearon metodologías ágiles para diseñar un modelo prototipo del asistente, realizando iteraciones rápidas para mejorar su desempeño. Además, se llevaron a cabo rondas de consulta con al menos diez directivos de escuelas secundarias, garantizando el cumplimiento de los requisitos de protección de datos personales (</w:t>
      </w:r>
      <w:r w:rsidRPr="000049CD">
        <w:rPr>
          <w:rFonts w:ascii="Times New Roman" w:hAnsi="Times New Roman"/>
          <w:b/>
          <w:bCs/>
          <w:sz w:val="24"/>
          <w:szCs w:val="24"/>
          <w:lang w:val="es-AR" w:eastAsia="es-ES_tradnl"/>
        </w:rPr>
        <w:t>Ley 25.326, Art. 7º de Argentina</w:t>
      </w:r>
      <w:r w:rsidRPr="000049CD">
        <w:rPr>
          <w:rFonts w:ascii="Times New Roman" w:hAnsi="Times New Roman"/>
          <w:sz w:val="24"/>
          <w:szCs w:val="24"/>
          <w:lang w:val="es-AR" w:eastAsia="es-ES_tradnl"/>
        </w:rPr>
        <w:t>).</w:t>
      </w:r>
    </w:p>
    <w:p w14:paraId="4445913E" w14:textId="77777777" w:rsidR="000049CD" w:rsidRPr="000049CD" w:rsidRDefault="000049CD" w:rsidP="002F0C07">
      <w:pPr>
        <w:spacing w:line="240" w:lineRule="auto"/>
        <w:ind w:firstLine="284"/>
        <w:jc w:val="both"/>
        <w:rPr>
          <w:rFonts w:ascii="Times New Roman" w:hAnsi="Times New Roman"/>
          <w:sz w:val="24"/>
          <w:szCs w:val="24"/>
          <w:lang w:val="es-AR" w:eastAsia="es-ES_tradnl"/>
        </w:rPr>
      </w:pPr>
      <w:r w:rsidRPr="000049CD">
        <w:rPr>
          <w:rFonts w:ascii="Times New Roman" w:hAnsi="Times New Roman"/>
          <w:sz w:val="24"/>
          <w:szCs w:val="24"/>
          <w:lang w:val="es-AR" w:eastAsia="es-ES_tradnl"/>
        </w:rPr>
        <w:t xml:space="preserve">c. </w:t>
      </w:r>
      <w:r w:rsidRPr="000049CD">
        <w:rPr>
          <w:rFonts w:ascii="Times New Roman" w:hAnsi="Times New Roman"/>
          <w:b/>
          <w:bCs/>
          <w:sz w:val="24"/>
          <w:szCs w:val="24"/>
          <w:lang w:val="es-AR" w:eastAsia="es-ES_tradnl"/>
        </w:rPr>
        <w:t>Evaluación y refinamiento del modelo:</w:t>
      </w:r>
      <w:r w:rsidRPr="000049CD">
        <w:rPr>
          <w:rFonts w:ascii="Times New Roman" w:hAnsi="Times New Roman"/>
          <w:sz w:val="24"/>
          <w:szCs w:val="24"/>
          <w:lang w:val="es-AR" w:eastAsia="es-ES_tradnl"/>
        </w:rPr>
        <w:t xml:space="preserve"> El modelo se está evaluando en un entorno controlado con la participación de escuelas seleccionadas. Se realizaron pruebas con datos reales y simulados para medir su precisión y capacidad de respuesta. Además, se implementaron entrevistas y grupos focales con directivos para evaluar su utilidad en la gestión educativa. Con base en la retroalimentación obtenida, se están ajustando los parámetros del modelo y optimizando su funcionamiento.</w:t>
      </w:r>
    </w:p>
    <w:p w14:paraId="3BE1D20A" w14:textId="77777777" w:rsidR="000049CD" w:rsidRPr="000049CD" w:rsidRDefault="000049CD" w:rsidP="002F0C07">
      <w:pPr>
        <w:spacing w:line="240" w:lineRule="auto"/>
        <w:ind w:firstLine="284"/>
        <w:jc w:val="both"/>
        <w:rPr>
          <w:rFonts w:ascii="Times New Roman" w:hAnsi="Times New Roman"/>
          <w:sz w:val="24"/>
          <w:szCs w:val="24"/>
          <w:lang w:val="es-AR" w:eastAsia="es-ES_tradnl"/>
        </w:rPr>
      </w:pPr>
      <w:r w:rsidRPr="000049CD">
        <w:rPr>
          <w:rFonts w:ascii="Times New Roman" w:hAnsi="Times New Roman"/>
          <w:sz w:val="24"/>
          <w:szCs w:val="24"/>
          <w:lang w:val="es-AR" w:eastAsia="es-ES_tradnl"/>
        </w:rPr>
        <w:lastRenderedPageBreak/>
        <w:t xml:space="preserve">d. </w:t>
      </w:r>
      <w:r w:rsidRPr="000049CD">
        <w:rPr>
          <w:rFonts w:ascii="Times New Roman" w:hAnsi="Times New Roman"/>
          <w:b/>
          <w:bCs/>
          <w:sz w:val="24"/>
          <w:szCs w:val="24"/>
          <w:lang w:val="es-AR" w:eastAsia="es-ES_tradnl"/>
        </w:rPr>
        <w:t>Implementación piloto en una Web App:</w:t>
      </w:r>
      <w:r w:rsidRPr="000049CD">
        <w:rPr>
          <w:rFonts w:ascii="Times New Roman" w:hAnsi="Times New Roman"/>
          <w:sz w:val="24"/>
          <w:szCs w:val="24"/>
          <w:lang w:val="es-AR" w:eastAsia="es-ES_tradnl"/>
        </w:rPr>
        <w:t xml:space="preserve"> Se aplicará una versión refinada del asistente en una </w:t>
      </w:r>
      <w:r w:rsidRPr="000049CD">
        <w:rPr>
          <w:rFonts w:ascii="Times New Roman" w:hAnsi="Times New Roman"/>
          <w:b/>
          <w:bCs/>
          <w:sz w:val="24"/>
          <w:szCs w:val="24"/>
          <w:lang w:val="es-AR" w:eastAsia="es-ES_tradnl"/>
        </w:rPr>
        <w:t>Web App</w:t>
      </w:r>
      <w:r w:rsidRPr="000049CD">
        <w:rPr>
          <w:rFonts w:ascii="Times New Roman" w:hAnsi="Times New Roman"/>
          <w:sz w:val="24"/>
          <w:szCs w:val="24"/>
          <w:lang w:val="es-AR" w:eastAsia="es-ES_tradnl"/>
        </w:rPr>
        <w:t>, asegurando una interfaz intuitiva y accesible para los usuarios. En esta fase, se monitoreará su desempeño en tareas clave de liderazgo y gestión escolar, realizando los ajustes necesarios.</w:t>
      </w:r>
    </w:p>
    <w:p w14:paraId="61438D4B" w14:textId="77777777" w:rsidR="000049CD" w:rsidRPr="000049CD" w:rsidRDefault="000049CD" w:rsidP="002F0C07">
      <w:pPr>
        <w:spacing w:line="240" w:lineRule="auto"/>
        <w:ind w:firstLine="284"/>
        <w:jc w:val="both"/>
        <w:rPr>
          <w:rFonts w:ascii="Times New Roman" w:hAnsi="Times New Roman"/>
          <w:sz w:val="24"/>
          <w:szCs w:val="24"/>
          <w:lang w:val="es-AR" w:eastAsia="es-ES_tradnl"/>
        </w:rPr>
      </w:pPr>
      <w:r w:rsidRPr="000049CD">
        <w:rPr>
          <w:rFonts w:ascii="Times New Roman" w:hAnsi="Times New Roman"/>
          <w:sz w:val="24"/>
          <w:szCs w:val="24"/>
          <w:lang w:val="es-AR" w:eastAsia="es-ES_tradnl"/>
        </w:rPr>
        <w:t xml:space="preserve">e. </w:t>
      </w:r>
      <w:r w:rsidRPr="000049CD">
        <w:rPr>
          <w:rFonts w:ascii="Times New Roman" w:hAnsi="Times New Roman"/>
          <w:b/>
          <w:bCs/>
          <w:sz w:val="24"/>
          <w:szCs w:val="24"/>
          <w:lang w:val="es-AR" w:eastAsia="es-ES_tradnl"/>
        </w:rPr>
        <w:t>Definición de operaciones de aprendizaje automático y analíticas:</w:t>
      </w:r>
      <w:r w:rsidRPr="000049CD">
        <w:rPr>
          <w:rFonts w:ascii="Times New Roman" w:hAnsi="Times New Roman"/>
          <w:sz w:val="24"/>
          <w:szCs w:val="24"/>
          <w:lang w:val="es-AR" w:eastAsia="es-ES_tradnl"/>
        </w:rPr>
        <w:t xml:space="preserve"> Se establecerán métricas clave para evaluar el impacto del asistente, diseñando </w:t>
      </w:r>
      <w:r w:rsidRPr="000049CD">
        <w:rPr>
          <w:rFonts w:ascii="Times New Roman" w:hAnsi="Times New Roman"/>
          <w:b/>
          <w:bCs/>
          <w:sz w:val="24"/>
          <w:szCs w:val="24"/>
          <w:lang w:val="es-AR" w:eastAsia="es-ES_tradnl"/>
        </w:rPr>
        <w:t>dashboards interactivos</w:t>
      </w:r>
      <w:r w:rsidRPr="000049CD">
        <w:rPr>
          <w:rFonts w:ascii="Times New Roman" w:hAnsi="Times New Roman"/>
          <w:sz w:val="24"/>
          <w:szCs w:val="24"/>
          <w:lang w:val="es-AR" w:eastAsia="es-ES_tradnl"/>
        </w:rPr>
        <w:t xml:space="preserve"> y reportes automatizados dentro de la Web App. Estos informes brindarán información en tiempo real sobre el rendimiento del asistente y su efectividad en la toma de decisiones directivas.</w:t>
      </w:r>
    </w:p>
    <w:p w14:paraId="779050E8" w14:textId="77777777" w:rsidR="000049CD" w:rsidRPr="000049CD" w:rsidRDefault="000049CD" w:rsidP="002F0C07">
      <w:pPr>
        <w:spacing w:line="240" w:lineRule="auto"/>
        <w:ind w:firstLine="284"/>
        <w:jc w:val="both"/>
        <w:rPr>
          <w:rFonts w:ascii="Times New Roman" w:hAnsi="Times New Roman"/>
          <w:sz w:val="24"/>
          <w:szCs w:val="24"/>
          <w:lang w:val="es-AR" w:eastAsia="es-ES_tradnl"/>
        </w:rPr>
      </w:pPr>
      <w:r w:rsidRPr="000049CD">
        <w:rPr>
          <w:rFonts w:ascii="Times New Roman" w:hAnsi="Times New Roman"/>
          <w:sz w:val="24"/>
          <w:szCs w:val="24"/>
          <w:lang w:val="es-AR" w:eastAsia="es-ES_tradnl"/>
        </w:rPr>
        <w:t xml:space="preserve">f. </w:t>
      </w:r>
      <w:r w:rsidRPr="000049CD">
        <w:rPr>
          <w:rFonts w:ascii="Times New Roman" w:hAnsi="Times New Roman"/>
          <w:b/>
          <w:bCs/>
          <w:sz w:val="24"/>
          <w:szCs w:val="24"/>
          <w:lang w:val="es-AR" w:eastAsia="es-ES_tradnl"/>
        </w:rPr>
        <w:t>Despliegue y mantenimiento:</w:t>
      </w:r>
      <w:r w:rsidRPr="000049CD">
        <w:rPr>
          <w:rFonts w:ascii="Times New Roman" w:hAnsi="Times New Roman"/>
          <w:sz w:val="24"/>
          <w:szCs w:val="24"/>
          <w:lang w:val="es-AR" w:eastAsia="es-ES_tradnl"/>
        </w:rPr>
        <w:t xml:space="preserve"> Una vez validado el modelo, el asistente será implementado en diversas instituciones educativas. Se establecerá un sistema de actualizaciones periódicas, permitiendo la mejora continua del asistente con nuevos datos y experiencias de usuario. Asimismo, se integrarán mecanismos de </w:t>
      </w:r>
      <w:r w:rsidRPr="000049CD">
        <w:rPr>
          <w:rFonts w:ascii="Times New Roman" w:hAnsi="Times New Roman"/>
          <w:b/>
          <w:bCs/>
          <w:sz w:val="24"/>
          <w:szCs w:val="24"/>
          <w:lang w:val="es-AR" w:eastAsia="es-ES_tradnl"/>
        </w:rPr>
        <w:t>aprendizaje automático continuo</w:t>
      </w:r>
      <w:r w:rsidRPr="000049CD">
        <w:rPr>
          <w:rFonts w:ascii="Times New Roman" w:hAnsi="Times New Roman"/>
          <w:sz w:val="24"/>
          <w:szCs w:val="24"/>
          <w:lang w:val="es-AR" w:eastAsia="es-ES_tradnl"/>
        </w:rPr>
        <w:t>, asegurando su adaptación a los cambios en la gestión educativa.</w:t>
      </w:r>
    </w:p>
    <w:p w14:paraId="568ACEA8" w14:textId="77777777" w:rsidR="0058683E" w:rsidRPr="00B32B5C" w:rsidRDefault="0058683E" w:rsidP="00DB573F">
      <w:pPr>
        <w:spacing w:line="240" w:lineRule="auto"/>
        <w:rPr>
          <w:rFonts w:ascii="Times New Roman" w:hAnsi="Times New Roman"/>
          <w:sz w:val="24"/>
          <w:szCs w:val="24"/>
          <w:lang w:eastAsia="es-ES_tradnl"/>
        </w:rPr>
      </w:pPr>
    </w:p>
    <w:p w14:paraId="30D33E98" w14:textId="396EF910" w:rsidR="002B7CA3" w:rsidRPr="00423E1C" w:rsidRDefault="002B7CA3" w:rsidP="002B7CA3">
      <w:pPr>
        <w:spacing w:line="240" w:lineRule="auto"/>
        <w:jc w:val="both"/>
        <w:rPr>
          <w:rFonts w:ascii="Times New Roman" w:hAnsi="Times New Roman"/>
          <w:b/>
          <w:sz w:val="26"/>
          <w:szCs w:val="26"/>
        </w:rPr>
      </w:pPr>
      <w:r w:rsidRPr="00423E1C">
        <w:rPr>
          <w:rFonts w:ascii="Times New Roman" w:hAnsi="Times New Roman"/>
          <w:b/>
          <w:i/>
          <w:sz w:val="26"/>
          <w:szCs w:val="26"/>
        </w:rPr>
        <w:t>1.</w:t>
      </w:r>
      <w:r>
        <w:rPr>
          <w:rFonts w:ascii="Times New Roman" w:hAnsi="Times New Roman"/>
          <w:b/>
          <w:i/>
          <w:sz w:val="26"/>
          <w:szCs w:val="26"/>
        </w:rPr>
        <w:t>4</w:t>
      </w:r>
      <w:r w:rsidRPr="00423E1C">
        <w:rPr>
          <w:rFonts w:ascii="Times New Roman" w:hAnsi="Times New Roman"/>
          <w:b/>
          <w:i/>
          <w:sz w:val="26"/>
          <w:szCs w:val="26"/>
        </w:rPr>
        <w:t xml:space="preserve">. </w:t>
      </w:r>
      <w:r>
        <w:rPr>
          <w:rFonts w:ascii="Times New Roman" w:hAnsi="Times New Roman"/>
          <w:b/>
          <w:i/>
          <w:sz w:val="26"/>
          <w:szCs w:val="26"/>
        </w:rPr>
        <w:t>R</w:t>
      </w:r>
      <w:r w:rsidRPr="002B7CA3">
        <w:rPr>
          <w:rFonts w:ascii="Times New Roman" w:hAnsi="Times New Roman"/>
          <w:b/>
          <w:i/>
          <w:sz w:val="26"/>
          <w:szCs w:val="26"/>
        </w:rPr>
        <w:t xml:space="preserve">esultados </w:t>
      </w:r>
    </w:p>
    <w:p w14:paraId="7A4B3D4D" w14:textId="77777777" w:rsidR="00A354E0" w:rsidRPr="00A354E0" w:rsidRDefault="00A354E0" w:rsidP="00A354E0">
      <w:pPr>
        <w:spacing w:line="240" w:lineRule="auto"/>
        <w:ind w:firstLine="284"/>
        <w:jc w:val="both"/>
        <w:rPr>
          <w:rFonts w:ascii="Times New Roman" w:hAnsi="Times New Roman"/>
          <w:color w:val="FF0000"/>
          <w:sz w:val="24"/>
          <w:szCs w:val="24"/>
          <w:lang w:val="es-AR"/>
        </w:rPr>
      </w:pPr>
      <w:r w:rsidRPr="00DB573F">
        <w:rPr>
          <w:rFonts w:ascii="Times New Roman" w:hAnsi="Times New Roman"/>
          <w:sz w:val="24"/>
          <w:szCs w:val="24"/>
          <w:lang w:val="es-AR"/>
        </w:rPr>
        <w:t>La propuesta se encuentra en fase de evaluación y refinamiento del modelo. Como parte de este proceso, se han analizado las primeras salidas generadas por el asistente a partir de la interacción directa con los usuarios, quienes han probado sus funcionalidades en distintos escenarios. Los resultados han sido satisfactorios, evidenciando respuestas precisas y relevantes para el contexto educativo. A partir de esta retroalimentación, se han identificado oportunidades de mejora, y los datos recopilados se han convertido en insumos clave para optimizar el modelo, ajustando sus parámetros y afinando su desempeño para futuras implementaciones.</w:t>
      </w:r>
    </w:p>
    <w:p w14:paraId="438097CD" w14:textId="77777777" w:rsidR="00A4180F" w:rsidRPr="00B32B5C" w:rsidRDefault="00A4180F" w:rsidP="0081303E">
      <w:pPr>
        <w:spacing w:line="240" w:lineRule="auto"/>
        <w:ind w:firstLine="284"/>
        <w:rPr>
          <w:rFonts w:ascii="Times New Roman" w:hAnsi="Times New Roman"/>
          <w:sz w:val="24"/>
          <w:szCs w:val="24"/>
        </w:rPr>
      </w:pPr>
    </w:p>
    <w:p w14:paraId="36268294" w14:textId="25DD64C1" w:rsidR="002B7CA3" w:rsidRPr="00423E1C" w:rsidRDefault="002B7CA3" w:rsidP="002B7CA3">
      <w:pPr>
        <w:spacing w:line="240" w:lineRule="auto"/>
        <w:jc w:val="both"/>
        <w:rPr>
          <w:rFonts w:ascii="Times New Roman" w:hAnsi="Times New Roman"/>
          <w:b/>
          <w:sz w:val="26"/>
          <w:szCs w:val="26"/>
        </w:rPr>
      </w:pPr>
      <w:r w:rsidRPr="00423E1C">
        <w:rPr>
          <w:rFonts w:ascii="Times New Roman" w:hAnsi="Times New Roman"/>
          <w:b/>
          <w:i/>
          <w:sz w:val="26"/>
          <w:szCs w:val="26"/>
        </w:rPr>
        <w:t>1.</w:t>
      </w:r>
      <w:r>
        <w:rPr>
          <w:rFonts w:ascii="Times New Roman" w:hAnsi="Times New Roman"/>
          <w:b/>
          <w:i/>
          <w:sz w:val="26"/>
          <w:szCs w:val="26"/>
        </w:rPr>
        <w:t>5</w:t>
      </w:r>
      <w:r w:rsidRPr="00423E1C">
        <w:rPr>
          <w:rFonts w:ascii="Times New Roman" w:hAnsi="Times New Roman"/>
          <w:b/>
          <w:i/>
          <w:sz w:val="26"/>
          <w:szCs w:val="26"/>
        </w:rPr>
        <w:t xml:space="preserve">. </w:t>
      </w:r>
      <w:r>
        <w:rPr>
          <w:rFonts w:ascii="Times New Roman" w:hAnsi="Times New Roman"/>
          <w:b/>
          <w:i/>
          <w:sz w:val="26"/>
          <w:szCs w:val="26"/>
        </w:rPr>
        <w:t>I</w:t>
      </w:r>
      <w:r w:rsidRPr="002B7CA3">
        <w:rPr>
          <w:rFonts w:ascii="Times New Roman" w:hAnsi="Times New Roman"/>
          <w:b/>
          <w:i/>
          <w:sz w:val="26"/>
          <w:szCs w:val="26"/>
        </w:rPr>
        <w:t xml:space="preserve">ndicaciones para otros contextos </w:t>
      </w:r>
    </w:p>
    <w:p w14:paraId="266667D2" w14:textId="77777777" w:rsidR="008C4850" w:rsidRPr="00DB573F" w:rsidRDefault="008C4850" w:rsidP="008C4850">
      <w:pPr>
        <w:spacing w:line="240" w:lineRule="auto"/>
        <w:ind w:firstLine="284"/>
        <w:jc w:val="both"/>
        <w:rPr>
          <w:rFonts w:ascii="Times New Roman" w:hAnsi="Times New Roman"/>
          <w:sz w:val="24"/>
          <w:szCs w:val="24"/>
          <w:lang w:val="es-AR"/>
        </w:rPr>
      </w:pPr>
      <w:r w:rsidRPr="00DB573F">
        <w:rPr>
          <w:rFonts w:ascii="Times New Roman" w:hAnsi="Times New Roman"/>
          <w:sz w:val="24"/>
          <w:szCs w:val="24"/>
          <w:lang w:val="es-AR"/>
        </w:rPr>
        <w:t>El asistente ha demostrado ser fácilmente aplicable a diversos contextos educativos, gracias a su capacidad de adaptación a los módulos de normativa, proyectos institucionales y datos de línea de base de cada institución. Su flexibilidad permite ajustarse a las particularidades de cada entorno escolar, facilitando su integración en distintos sistemas de gestión educativa.</w:t>
      </w:r>
    </w:p>
    <w:p w14:paraId="41A9B530" w14:textId="77777777" w:rsidR="008C4850" w:rsidRPr="00DB573F" w:rsidRDefault="008C4850" w:rsidP="008C4850">
      <w:pPr>
        <w:spacing w:line="240" w:lineRule="auto"/>
        <w:ind w:firstLine="284"/>
        <w:jc w:val="both"/>
        <w:rPr>
          <w:rFonts w:ascii="Times New Roman" w:hAnsi="Times New Roman"/>
          <w:sz w:val="24"/>
          <w:szCs w:val="24"/>
          <w:lang w:val="es-AR"/>
        </w:rPr>
      </w:pPr>
      <w:r w:rsidRPr="00DB573F">
        <w:rPr>
          <w:rFonts w:ascii="Times New Roman" w:hAnsi="Times New Roman"/>
          <w:sz w:val="24"/>
          <w:szCs w:val="24"/>
          <w:lang w:val="es-AR"/>
        </w:rPr>
        <w:t>Los contenidos teóricos en los que se basa el asistente, al haber sido validados internacionalmente, presentan un alto grado de transferibilidad, lo que garantiza su utilidad en diferentes contextos. Sin embargo, la verdadera fortaleza del modelo radica en su capacidad de aprendizaje y mejora continua a partir de la interacción directa con los usuarios. La retroalimentación proporcionada por los directivos y otros actores del ámbito educativo no solo contribuye a optimizar sus respuestas y funcionalidades, sino que también permite generar nuevo conocimiento adaptado a las necesidades específicas de cada institución.</w:t>
      </w:r>
    </w:p>
    <w:p w14:paraId="2698BA5F" w14:textId="77777777" w:rsidR="008C4850" w:rsidRDefault="008C4850" w:rsidP="008C4850">
      <w:pPr>
        <w:spacing w:line="240" w:lineRule="auto"/>
        <w:ind w:firstLine="284"/>
        <w:jc w:val="both"/>
        <w:rPr>
          <w:rFonts w:ascii="Times New Roman" w:hAnsi="Times New Roman"/>
          <w:sz w:val="24"/>
          <w:szCs w:val="24"/>
          <w:lang w:val="es-AR"/>
        </w:rPr>
      </w:pPr>
      <w:r w:rsidRPr="00DB573F">
        <w:rPr>
          <w:rFonts w:ascii="Times New Roman" w:hAnsi="Times New Roman"/>
          <w:sz w:val="24"/>
          <w:szCs w:val="24"/>
          <w:lang w:val="es-AR"/>
        </w:rPr>
        <w:t>A medida que el asistente se implementa en más escenarios, se podrán identificar patrones de uso, tendencias en la toma de decisiones y oportunidades para perfeccionar su desempeño. Este proceso de ajuste dinámico, basado en datos reales y en experiencias concretas, asegurará que el asistente evolucione constantemente, consolidándose como una herramienta efectiva para la gestión y el liderazgo educativo.</w:t>
      </w:r>
    </w:p>
    <w:p w14:paraId="7DF7F3BF" w14:textId="77777777" w:rsidR="00DB573F" w:rsidRPr="00DB573F" w:rsidRDefault="00DB573F" w:rsidP="008C4850">
      <w:pPr>
        <w:spacing w:line="240" w:lineRule="auto"/>
        <w:ind w:firstLine="284"/>
        <w:jc w:val="both"/>
        <w:rPr>
          <w:rFonts w:ascii="Times New Roman" w:hAnsi="Times New Roman"/>
          <w:sz w:val="24"/>
          <w:szCs w:val="24"/>
          <w:lang w:val="es-AR"/>
        </w:rPr>
      </w:pPr>
    </w:p>
    <w:p w14:paraId="772DD148" w14:textId="66AF661B" w:rsidR="00BB5412" w:rsidRPr="00DB573F" w:rsidRDefault="00BB5412" w:rsidP="00BB5412">
      <w:pPr>
        <w:spacing w:line="240" w:lineRule="auto"/>
        <w:jc w:val="both"/>
        <w:rPr>
          <w:rFonts w:ascii="Times New Roman" w:hAnsi="Times New Roman"/>
          <w:b/>
          <w:sz w:val="24"/>
          <w:szCs w:val="24"/>
          <w:lang w:val="en-US"/>
        </w:rPr>
      </w:pPr>
      <w:r w:rsidRPr="00DB573F">
        <w:rPr>
          <w:rFonts w:ascii="Times New Roman" w:hAnsi="Times New Roman"/>
          <w:b/>
          <w:sz w:val="24"/>
          <w:szCs w:val="24"/>
          <w:lang w:val="en-US"/>
        </w:rPr>
        <w:lastRenderedPageBreak/>
        <w:t xml:space="preserve">REFERENCIAS </w:t>
      </w:r>
    </w:p>
    <w:p w14:paraId="75865368" w14:textId="77777777" w:rsidR="00A4180F" w:rsidRPr="00B32B5C" w:rsidRDefault="00A4180F" w:rsidP="00A4180F">
      <w:pPr>
        <w:ind w:left="567" w:hanging="567"/>
        <w:jc w:val="both"/>
        <w:rPr>
          <w:rFonts w:ascii="Times New Roman" w:hAnsi="Times New Roman"/>
          <w:sz w:val="24"/>
          <w:szCs w:val="24"/>
          <w:lang w:val="en-US" w:eastAsia="es-ES_tradnl"/>
        </w:rPr>
      </w:pPr>
      <w:r w:rsidRPr="00A4180F">
        <w:rPr>
          <w:rFonts w:ascii="Times New Roman" w:hAnsi="Times New Roman"/>
          <w:sz w:val="24"/>
          <w:szCs w:val="24"/>
          <w:lang w:val="en-US" w:eastAsia="es-ES_tradnl"/>
        </w:rPr>
        <w:t>Bryk</w:t>
      </w:r>
      <w:r w:rsidRPr="00B32B5C">
        <w:rPr>
          <w:rFonts w:ascii="Times New Roman" w:hAnsi="Times New Roman"/>
          <w:sz w:val="24"/>
          <w:szCs w:val="24"/>
          <w:lang w:val="en-US" w:eastAsia="es-ES_tradnl"/>
        </w:rPr>
        <w:t xml:space="preserve">, A., </w:t>
      </w:r>
      <w:hyperlink r:id="rId11" w:history="1">
        <w:r w:rsidRPr="00A4180F">
          <w:rPr>
            <w:rFonts w:ascii="Times New Roman" w:hAnsi="Times New Roman"/>
            <w:sz w:val="24"/>
            <w:szCs w:val="24"/>
            <w:lang w:val="en-US" w:eastAsia="es-ES_tradnl"/>
          </w:rPr>
          <w:t>Greenberg</w:t>
        </w:r>
      </w:hyperlink>
      <w:r w:rsidRPr="00B32B5C">
        <w:rPr>
          <w:rFonts w:ascii="Times New Roman" w:hAnsi="Times New Roman"/>
          <w:sz w:val="24"/>
          <w:szCs w:val="24"/>
          <w:lang w:val="en-US" w:eastAsia="es-ES_tradnl"/>
        </w:rPr>
        <w:t>, S.,</w:t>
      </w:r>
      <w:r w:rsidRPr="00A4180F">
        <w:rPr>
          <w:rFonts w:ascii="Times New Roman" w:hAnsi="Times New Roman"/>
          <w:sz w:val="24"/>
          <w:szCs w:val="24"/>
          <w:lang w:val="en-US" w:eastAsia="es-ES_tradnl"/>
        </w:rPr>
        <w:t> </w:t>
      </w:r>
      <w:hyperlink r:id="rId12" w:history="1">
        <w:r w:rsidRPr="00A4180F">
          <w:rPr>
            <w:rFonts w:ascii="Times New Roman" w:hAnsi="Times New Roman"/>
            <w:sz w:val="24"/>
            <w:szCs w:val="24"/>
            <w:lang w:val="en-US" w:eastAsia="es-ES_tradnl"/>
          </w:rPr>
          <w:t>Bertani</w:t>
        </w:r>
      </w:hyperlink>
      <w:r w:rsidRPr="00B32B5C">
        <w:rPr>
          <w:rFonts w:ascii="Times New Roman" w:hAnsi="Times New Roman"/>
          <w:sz w:val="24"/>
          <w:szCs w:val="24"/>
          <w:lang w:val="en-US" w:eastAsia="es-ES_tradnl"/>
        </w:rPr>
        <w:t>, A.</w:t>
      </w:r>
      <w:r w:rsidRPr="00A4180F">
        <w:rPr>
          <w:rFonts w:ascii="Times New Roman" w:hAnsi="Times New Roman"/>
          <w:sz w:val="24"/>
          <w:szCs w:val="24"/>
          <w:lang w:val="en-US" w:eastAsia="es-ES_tradnl"/>
        </w:rPr>
        <w:t>, </w:t>
      </w:r>
      <w:hyperlink r:id="rId13" w:history="1">
        <w:r w:rsidRPr="00A4180F">
          <w:rPr>
            <w:rFonts w:ascii="Times New Roman" w:hAnsi="Times New Roman"/>
            <w:sz w:val="24"/>
            <w:szCs w:val="24"/>
            <w:lang w:val="en-US" w:eastAsia="es-ES_tradnl"/>
          </w:rPr>
          <w:t>Sebring</w:t>
        </w:r>
      </w:hyperlink>
      <w:r w:rsidRPr="00B32B5C">
        <w:rPr>
          <w:rFonts w:ascii="Times New Roman" w:hAnsi="Times New Roman"/>
          <w:sz w:val="24"/>
          <w:szCs w:val="24"/>
          <w:lang w:val="en-US" w:eastAsia="es-ES_tradnl"/>
        </w:rPr>
        <w:t>, P.,</w:t>
      </w:r>
      <w:r w:rsidRPr="00A4180F">
        <w:rPr>
          <w:rFonts w:ascii="Times New Roman" w:hAnsi="Times New Roman"/>
          <w:sz w:val="24"/>
          <w:szCs w:val="24"/>
          <w:lang w:val="en-US" w:eastAsia="es-ES_tradnl"/>
        </w:rPr>
        <w:t> </w:t>
      </w:r>
      <w:hyperlink r:id="rId14" w:history="1">
        <w:r w:rsidRPr="00A4180F">
          <w:rPr>
            <w:rFonts w:ascii="Times New Roman" w:hAnsi="Times New Roman"/>
            <w:sz w:val="24"/>
            <w:szCs w:val="24"/>
            <w:lang w:val="en-US" w:eastAsia="es-ES_tradnl"/>
          </w:rPr>
          <w:t>Tozer</w:t>
        </w:r>
      </w:hyperlink>
      <w:r w:rsidRPr="00B32B5C">
        <w:rPr>
          <w:rFonts w:ascii="Times New Roman" w:hAnsi="Times New Roman"/>
          <w:sz w:val="24"/>
          <w:szCs w:val="24"/>
          <w:lang w:val="en-US" w:eastAsia="es-ES_tradnl"/>
        </w:rPr>
        <w:t>, S.</w:t>
      </w:r>
      <w:r w:rsidRPr="00A4180F">
        <w:rPr>
          <w:rFonts w:ascii="Times New Roman" w:hAnsi="Times New Roman"/>
          <w:sz w:val="24"/>
          <w:szCs w:val="24"/>
          <w:lang w:val="en-US" w:eastAsia="es-ES_tradnl"/>
        </w:rPr>
        <w:t>, </w:t>
      </w:r>
      <w:hyperlink r:id="rId15" w:history="1">
        <w:r w:rsidRPr="00A4180F">
          <w:rPr>
            <w:rFonts w:ascii="Times New Roman" w:hAnsi="Times New Roman"/>
            <w:sz w:val="24"/>
            <w:szCs w:val="24"/>
            <w:lang w:val="en-US" w:eastAsia="es-ES_tradnl"/>
          </w:rPr>
          <w:t>Knowles</w:t>
        </w:r>
      </w:hyperlink>
      <w:r w:rsidRPr="00B32B5C">
        <w:rPr>
          <w:rFonts w:ascii="Times New Roman" w:hAnsi="Times New Roman"/>
          <w:sz w:val="24"/>
          <w:szCs w:val="24"/>
          <w:lang w:val="en-US" w:eastAsia="es-ES_tradnl"/>
        </w:rPr>
        <w:t>, T.</w:t>
      </w:r>
      <w:r w:rsidRPr="00A4180F">
        <w:rPr>
          <w:rFonts w:ascii="Times New Roman" w:hAnsi="Times New Roman"/>
          <w:sz w:val="24"/>
          <w:szCs w:val="24"/>
          <w:lang w:val="en-US" w:eastAsia="es-ES_tradnl"/>
        </w:rPr>
        <w:t> </w:t>
      </w:r>
      <w:r w:rsidRPr="00B32B5C">
        <w:rPr>
          <w:rFonts w:ascii="Times New Roman" w:hAnsi="Times New Roman"/>
          <w:sz w:val="24"/>
          <w:szCs w:val="24"/>
          <w:lang w:val="en-US" w:eastAsia="es-ES_tradnl"/>
        </w:rPr>
        <w:t xml:space="preserve">(2023). </w:t>
      </w:r>
      <w:r w:rsidRPr="00A4180F">
        <w:rPr>
          <w:rFonts w:ascii="Times New Roman" w:hAnsi="Times New Roman"/>
          <w:i/>
          <w:iCs/>
          <w:sz w:val="24"/>
          <w:szCs w:val="24"/>
          <w:lang w:val="en-US" w:eastAsia="es-ES_tradnl"/>
        </w:rPr>
        <w:t>How a City Learned to Improve Its Schools</w:t>
      </w:r>
      <w:r w:rsidRPr="00A4180F">
        <w:rPr>
          <w:rFonts w:ascii="Times New Roman" w:hAnsi="Times New Roman"/>
          <w:sz w:val="24"/>
          <w:szCs w:val="24"/>
          <w:lang w:val="en-US" w:eastAsia="es-ES_tradnl"/>
        </w:rPr>
        <w:t xml:space="preserve"> (Continuous Improvement in Education Series)</w:t>
      </w:r>
      <w:r w:rsidRPr="00B32B5C">
        <w:rPr>
          <w:rFonts w:ascii="Times New Roman" w:hAnsi="Times New Roman"/>
          <w:sz w:val="24"/>
          <w:szCs w:val="24"/>
          <w:lang w:val="en-US" w:eastAsia="es-ES_tradnl"/>
        </w:rPr>
        <w:t>. Harvard Education Press.</w:t>
      </w:r>
    </w:p>
    <w:p w14:paraId="605B8C30" w14:textId="6E3EBBA6" w:rsidR="00A4180F" w:rsidRPr="00DB573F" w:rsidRDefault="00A4180F" w:rsidP="0081303E">
      <w:pPr>
        <w:ind w:left="567" w:hanging="567"/>
        <w:jc w:val="both"/>
        <w:rPr>
          <w:rFonts w:ascii="Times New Roman" w:hAnsi="Times New Roman"/>
          <w:sz w:val="24"/>
          <w:szCs w:val="24"/>
          <w:lang w:eastAsia="es-ES_tradnl"/>
        </w:rPr>
      </w:pPr>
      <w:r w:rsidRPr="00B32B5C">
        <w:rPr>
          <w:rFonts w:ascii="Times New Roman" w:hAnsi="Times New Roman"/>
          <w:sz w:val="24"/>
          <w:szCs w:val="24"/>
          <w:lang w:val="en-US" w:eastAsia="es-ES_tradnl"/>
        </w:rPr>
        <w:t xml:space="preserve">Fullan, M. (2023). </w:t>
      </w:r>
      <w:r w:rsidRPr="00A4180F">
        <w:rPr>
          <w:rFonts w:ascii="Times New Roman" w:hAnsi="Times New Roman"/>
          <w:i/>
          <w:iCs/>
          <w:sz w:val="24"/>
          <w:szCs w:val="24"/>
          <w:lang w:val="en-US" w:eastAsia="es-ES_tradnl"/>
        </w:rPr>
        <w:t>The Principal 2.0</w:t>
      </w:r>
      <w:r w:rsidRPr="00B32B5C">
        <w:rPr>
          <w:rFonts w:ascii="Times New Roman" w:hAnsi="Times New Roman"/>
          <w:i/>
          <w:iCs/>
          <w:sz w:val="24"/>
          <w:szCs w:val="24"/>
          <w:lang w:val="en-US" w:eastAsia="es-ES_tradnl"/>
        </w:rPr>
        <w:t>.</w:t>
      </w:r>
      <w:r w:rsidRPr="00A4180F">
        <w:rPr>
          <w:rFonts w:ascii="Times New Roman" w:hAnsi="Times New Roman"/>
          <w:i/>
          <w:iCs/>
          <w:sz w:val="24"/>
          <w:szCs w:val="24"/>
          <w:lang w:val="en-US" w:eastAsia="es-ES_tradnl"/>
        </w:rPr>
        <w:t xml:space="preserve"> </w:t>
      </w:r>
      <w:r>
        <w:rPr>
          <w:rFonts w:ascii="Times New Roman" w:hAnsi="Times New Roman"/>
          <w:i/>
          <w:iCs/>
          <w:sz w:val="24"/>
          <w:szCs w:val="24"/>
          <w:lang w:val="en-US" w:eastAsia="es-ES_tradnl"/>
        </w:rPr>
        <w:t xml:space="preserve">Three keys to maximizing impact. </w:t>
      </w:r>
      <w:proofErr w:type="spellStart"/>
      <w:r w:rsidR="0081303E" w:rsidRPr="00DB573F">
        <w:rPr>
          <w:rFonts w:ascii="Times New Roman" w:hAnsi="Times New Roman"/>
          <w:sz w:val="24"/>
          <w:szCs w:val="24"/>
          <w:lang w:eastAsia="es-ES_tradnl"/>
        </w:rPr>
        <w:t>Jossey</w:t>
      </w:r>
      <w:proofErr w:type="spellEnd"/>
      <w:r w:rsidR="0081303E" w:rsidRPr="00DB573F">
        <w:rPr>
          <w:rFonts w:ascii="Times New Roman" w:hAnsi="Times New Roman"/>
          <w:sz w:val="24"/>
          <w:szCs w:val="24"/>
          <w:lang w:eastAsia="es-ES_tradnl"/>
        </w:rPr>
        <w:t xml:space="preserve"> Bass.</w:t>
      </w:r>
    </w:p>
    <w:p w14:paraId="10B609A1" w14:textId="77777777" w:rsidR="00A4180F" w:rsidRPr="00B32B5C" w:rsidRDefault="00A4180F" w:rsidP="00A4180F">
      <w:pPr>
        <w:ind w:left="567" w:hanging="567"/>
        <w:jc w:val="both"/>
        <w:rPr>
          <w:rFonts w:ascii="Times New Roman" w:hAnsi="Times New Roman"/>
          <w:sz w:val="24"/>
          <w:szCs w:val="24"/>
          <w:lang w:eastAsia="es-ES_tradnl"/>
        </w:rPr>
      </w:pPr>
      <w:proofErr w:type="spellStart"/>
      <w:r w:rsidRPr="0081303E">
        <w:rPr>
          <w:rFonts w:ascii="Times New Roman" w:hAnsi="Times New Roman"/>
          <w:sz w:val="24"/>
          <w:szCs w:val="24"/>
          <w:lang w:eastAsia="es-ES_tradnl"/>
        </w:rPr>
        <w:t>Kamalov</w:t>
      </w:r>
      <w:proofErr w:type="spellEnd"/>
      <w:r w:rsidRPr="0081303E">
        <w:rPr>
          <w:rFonts w:ascii="Times New Roman" w:hAnsi="Times New Roman"/>
          <w:sz w:val="24"/>
          <w:szCs w:val="24"/>
          <w:lang w:eastAsia="es-ES_tradnl"/>
        </w:rPr>
        <w:t xml:space="preserve">, F., Santandreu C. y </w:t>
      </w:r>
      <w:proofErr w:type="spellStart"/>
      <w:r w:rsidRPr="0081303E">
        <w:rPr>
          <w:rFonts w:ascii="Times New Roman" w:hAnsi="Times New Roman"/>
          <w:sz w:val="24"/>
          <w:szCs w:val="24"/>
          <w:lang w:eastAsia="es-ES_tradnl"/>
        </w:rPr>
        <w:t>Gurrib</w:t>
      </w:r>
      <w:proofErr w:type="spellEnd"/>
      <w:r w:rsidRPr="0081303E">
        <w:rPr>
          <w:rFonts w:ascii="Times New Roman" w:hAnsi="Times New Roman"/>
          <w:sz w:val="24"/>
          <w:szCs w:val="24"/>
          <w:lang w:eastAsia="es-ES_tradnl"/>
        </w:rPr>
        <w:t xml:space="preserve">, I. (2023). </w:t>
      </w:r>
      <w:r w:rsidRPr="00B32B5C">
        <w:rPr>
          <w:rFonts w:ascii="Times New Roman" w:hAnsi="Times New Roman"/>
          <w:sz w:val="24"/>
          <w:szCs w:val="24"/>
          <w:lang w:eastAsia="es-ES_tradnl"/>
        </w:rPr>
        <w:t xml:space="preserve">Nueva era de la inteligencia artificial en la educación: hacia una revolución multifacética sostenible. </w:t>
      </w:r>
      <w:r w:rsidRPr="00B32B5C">
        <w:rPr>
          <w:rFonts w:ascii="Times New Roman" w:hAnsi="Times New Roman"/>
          <w:i/>
          <w:iCs/>
          <w:sz w:val="24"/>
          <w:szCs w:val="24"/>
          <w:lang w:eastAsia="es-ES_tradnl"/>
        </w:rPr>
        <w:t>Sostenibilidad</w:t>
      </w:r>
      <w:r w:rsidRPr="00B32B5C">
        <w:rPr>
          <w:rFonts w:ascii="Times New Roman" w:hAnsi="Times New Roman"/>
          <w:sz w:val="24"/>
          <w:szCs w:val="24"/>
          <w:lang w:eastAsia="es-ES_tradnl"/>
        </w:rPr>
        <w:t>, 15(16), 12451.</w:t>
      </w:r>
    </w:p>
    <w:p w14:paraId="329C17D7" w14:textId="449FA10C" w:rsidR="00A4180F" w:rsidRPr="00A4180F" w:rsidRDefault="00A4180F" w:rsidP="00A4180F">
      <w:pPr>
        <w:ind w:left="567" w:hanging="567"/>
        <w:jc w:val="both"/>
        <w:rPr>
          <w:rFonts w:ascii="Times New Roman" w:hAnsi="Times New Roman"/>
          <w:sz w:val="24"/>
          <w:szCs w:val="24"/>
          <w:lang w:val="en-US" w:eastAsia="es-ES_tradnl"/>
        </w:rPr>
      </w:pPr>
      <w:proofErr w:type="spellStart"/>
      <w:r w:rsidRPr="00B32B5C">
        <w:rPr>
          <w:rFonts w:ascii="Times New Roman" w:hAnsi="Times New Roman"/>
          <w:sz w:val="24"/>
          <w:szCs w:val="24"/>
          <w:lang w:eastAsia="es-ES_tradnl"/>
        </w:rPr>
        <w:t>Karakose</w:t>
      </w:r>
      <w:proofErr w:type="spellEnd"/>
      <w:r w:rsidRPr="00B32B5C">
        <w:rPr>
          <w:rFonts w:ascii="Times New Roman" w:hAnsi="Times New Roman"/>
          <w:sz w:val="24"/>
          <w:szCs w:val="24"/>
          <w:lang w:eastAsia="es-ES_tradnl"/>
        </w:rPr>
        <w:t xml:space="preserve">, T. y </w:t>
      </w:r>
      <w:proofErr w:type="spellStart"/>
      <w:r w:rsidRPr="00B32B5C">
        <w:rPr>
          <w:rFonts w:ascii="Times New Roman" w:hAnsi="Times New Roman"/>
          <w:sz w:val="24"/>
          <w:szCs w:val="24"/>
          <w:lang w:eastAsia="es-ES_tradnl"/>
        </w:rPr>
        <w:t>Tülübaş</w:t>
      </w:r>
      <w:proofErr w:type="spellEnd"/>
      <w:r w:rsidRPr="00B32B5C">
        <w:rPr>
          <w:rFonts w:ascii="Times New Roman" w:hAnsi="Times New Roman"/>
          <w:sz w:val="24"/>
          <w:szCs w:val="24"/>
          <w:lang w:eastAsia="es-ES_tradnl"/>
        </w:rPr>
        <w:t>, T.</w:t>
      </w:r>
      <w:r w:rsidR="00C54C6D">
        <w:rPr>
          <w:rFonts w:ascii="Times New Roman" w:hAnsi="Times New Roman"/>
          <w:sz w:val="24"/>
          <w:szCs w:val="24"/>
          <w:lang w:eastAsia="es-ES_tradnl"/>
        </w:rPr>
        <w:t xml:space="preserve"> </w:t>
      </w:r>
      <w:r w:rsidRPr="00B32B5C">
        <w:rPr>
          <w:rFonts w:ascii="Times New Roman" w:hAnsi="Times New Roman"/>
          <w:sz w:val="24"/>
          <w:szCs w:val="24"/>
          <w:lang w:eastAsia="es-ES_tradnl"/>
        </w:rPr>
        <w:t xml:space="preserve">(2024). Liderazgo y gestión escolar en la era de la inteligencia artificial (IA): desarrollos recientes y perspectivas futuras. </w:t>
      </w:r>
      <w:proofErr w:type="spellStart"/>
      <w:r w:rsidRPr="00A4180F">
        <w:rPr>
          <w:rFonts w:ascii="Times New Roman" w:hAnsi="Times New Roman"/>
          <w:i/>
          <w:iCs/>
          <w:sz w:val="24"/>
          <w:szCs w:val="24"/>
          <w:lang w:val="en-US" w:eastAsia="es-ES_tradnl"/>
        </w:rPr>
        <w:t>Proceso</w:t>
      </w:r>
      <w:proofErr w:type="spellEnd"/>
      <w:r w:rsidRPr="00A4180F">
        <w:rPr>
          <w:rFonts w:ascii="Times New Roman" w:hAnsi="Times New Roman"/>
          <w:i/>
          <w:iCs/>
          <w:sz w:val="24"/>
          <w:szCs w:val="24"/>
          <w:lang w:val="en-US" w:eastAsia="es-ES_tradnl"/>
        </w:rPr>
        <w:t xml:space="preserve"> </w:t>
      </w:r>
      <w:proofErr w:type="spellStart"/>
      <w:r w:rsidRPr="00A4180F">
        <w:rPr>
          <w:rFonts w:ascii="Times New Roman" w:hAnsi="Times New Roman"/>
          <w:i/>
          <w:iCs/>
          <w:sz w:val="24"/>
          <w:szCs w:val="24"/>
          <w:lang w:val="en-US" w:eastAsia="es-ES_tradnl"/>
        </w:rPr>
        <w:t>Educativo</w:t>
      </w:r>
      <w:proofErr w:type="spellEnd"/>
      <w:r w:rsidRPr="00A4180F">
        <w:rPr>
          <w:rFonts w:ascii="Times New Roman" w:hAnsi="Times New Roman"/>
          <w:i/>
          <w:iCs/>
          <w:sz w:val="24"/>
          <w:szCs w:val="24"/>
          <w:lang w:val="en-US" w:eastAsia="es-ES_tradnl"/>
        </w:rPr>
        <w:t xml:space="preserve">: </w:t>
      </w:r>
      <w:proofErr w:type="spellStart"/>
      <w:r w:rsidRPr="00A4180F">
        <w:rPr>
          <w:rFonts w:ascii="Times New Roman" w:hAnsi="Times New Roman"/>
          <w:i/>
          <w:iCs/>
          <w:sz w:val="24"/>
          <w:szCs w:val="24"/>
          <w:lang w:val="en-US" w:eastAsia="es-ES_tradnl"/>
        </w:rPr>
        <w:t>Revista</w:t>
      </w:r>
      <w:proofErr w:type="spellEnd"/>
      <w:r w:rsidRPr="00A4180F">
        <w:rPr>
          <w:rFonts w:ascii="Times New Roman" w:hAnsi="Times New Roman"/>
          <w:i/>
          <w:iCs/>
          <w:sz w:val="24"/>
          <w:szCs w:val="24"/>
          <w:lang w:val="en-US" w:eastAsia="es-ES_tradnl"/>
        </w:rPr>
        <w:t xml:space="preserve"> Internacional</w:t>
      </w:r>
      <w:r w:rsidRPr="00A4180F">
        <w:rPr>
          <w:rFonts w:ascii="Times New Roman" w:hAnsi="Times New Roman"/>
          <w:sz w:val="24"/>
          <w:szCs w:val="24"/>
          <w:lang w:val="en-US" w:eastAsia="es-ES_tradnl"/>
        </w:rPr>
        <w:t>, 13(1), 7-14. https://doi.org/10.22521/edupij.2024.131.1</w:t>
      </w:r>
    </w:p>
    <w:p w14:paraId="294B6F58" w14:textId="77777777" w:rsidR="00A4180F" w:rsidRPr="00A4180F" w:rsidRDefault="00A4180F" w:rsidP="00A4180F">
      <w:pPr>
        <w:ind w:left="567" w:right="140" w:hanging="567"/>
        <w:jc w:val="both"/>
        <w:rPr>
          <w:rFonts w:ascii="Times New Roman" w:hAnsi="Times New Roman"/>
          <w:sz w:val="24"/>
          <w:szCs w:val="24"/>
          <w:lang w:val="en-US" w:eastAsia="es-ES_tradnl"/>
        </w:rPr>
      </w:pPr>
      <w:r w:rsidRPr="00A4180F">
        <w:rPr>
          <w:rFonts w:ascii="Times New Roman" w:hAnsi="Times New Roman"/>
          <w:sz w:val="24"/>
          <w:szCs w:val="24"/>
          <w:lang w:val="en-US" w:eastAsia="es-ES_tradnl"/>
        </w:rPr>
        <w:t xml:space="preserve">Leithwood, K., Day, C., Sammons, P., Harris, A. y Hopkins, D. (2006). </w:t>
      </w:r>
      <w:r w:rsidRPr="00A4180F">
        <w:rPr>
          <w:rFonts w:ascii="Times New Roman" w:hAnsi="Times New Roman"/>
          <w:i/>
          <w:iCs/>
          <w:sz w:val="24"/>
          <w:szCs w:val="24"/>
          <w:lang w:val="en-US" w:eastAsia="es-ES_tradnl"/>
        </w:rPr>
        <w:t xml:space="preserve">Successful school leadership. What it is and how it influences pupil learning. </w:t>
      </w:r>
      <w:r w:rsidRPr="00A4180F">
        <w:rPr>
          <w:rFonts w:ascii="Times New Roman" w:hAnsi="Times New Roman"/>
          <w:sz w:val="24"/>
          <w:szCs w:val="24"/>
          <w:lang w:val="en-US" w:eastAsia="es-ES_tradnl"/>
        </w:rPr>
        <w:t>National College for School Leadership, University of Nottingham.</w:t>
      </w:r>
    </w:p>
    <w:p w14:paraId="4DFB4D72" w14:textId="77777777" w:rsidR="00A4180F" w:rsidRPr="00A4180F" w:rsidRDefault="00A4180F" w:rsidP="00A4180F">
      <w:pPr>
        <w:ind w:left="567" w:right="140" w:hanging="567"/>
        <w:jc w:val="both"/>
        <w:rPr>
          <w:rFonts w:ascii="Times New Roman" w:hAnsi="Times New Roman"/>
          <w:sz w:val="24"/>
          <w:szCs w:val="24"/>
          <w:lang w:val="en-US" w:eastAsia="es-ES_tradnl"/>
        </w:rPr>
      </w:pPr>
      <w:r w:rsidRPr="00A4180F">
        <w:rPr>
          <w:rFonts w:ascii="Times New Roman" w:hAnsi="Times New Roman"/>
          <w:sz w:val="24"/>
          <w:szCs w:val="24"/>
          <w:lang w:val="en-US" w:eastAsia="es-ES_tradnl"/>
        </w:rPr>
        <w:t xml:space="preserve">Louis, K., Leithwood, K., Wahlstrom, K. y Anderson, S. (2010). </w:t>
      </w:r>
      <w:r w:rsidRPr="00A4180F">
        <w:rPr>
          <w:rFonts w:ascii="Times New Roman" w:hAnsi="Times New Roman"/>
          <w:i/>
          <w:iCs/>
          <w:sz w:val="24"/>
          <w:szCs w:val="24"/>
          <w:lang w:val="en-US" w:eastAsia="es-ES_tradnl"/>
        </w:rPr>
        <w:t>Investigating the Links to Improved Student Learning</w:t>
      </w:r>
      <w:r w:rsidRPr="00A4180F">
        <w:rPr>
          <w:rFonts w:ascii="Times New Roman" w:hAnsi="Times New Roman"/>
          <w:sz w:val="24"/>
          <w:szCs w:val="24"/>
          <w:lang w:val="en-US" w:eastAsia="es-ES_tradnl"/>
        </w:rPr>
        <w:t xml:space="preserve">. </w:t>
      </w:r>
      <w:r w:rsidRPr="00A4180F">
        <w:rPr>
          <w:rFonts w:ascii="Times New Roman" w:hAnsi="Times New Roman"/>
          <w:i/>
          <w:iCs/>
          <w:sz w:val="24"/>
          <w:szCs w:val="24"/>
          <w:lang w:val="en-US" w:eastAsia="es-ES_tradnl"/>
        </w:rPr>
        <w:t>Final Report of Research Findings</w:t>
      </w:r>
      <w:r w:rsidRPr="00A4180F">
        <w:rPr>
          <w:rFonts w:ascii="Times New Roman" w:hAnsi="Times New Roman"/>
          <w:sz w:val="24"/>
          <w:szCs w:val="24"/>
          <w:lang w:val="en-US" w:eastAsia="es-ES_tradnl"/>
        </w:rPr>
        <w:t>. Wallace Foundation.</w:t>
      </w:r>
    </w:p>
    <w:p w14:paraId="3CD6FD62" w14:textId="77777777" w:rsidR="00A4180F" w:rsidRPr="00B32B5C" w:rsidRDefault="00A4180F" w:rsidP="00A4180F">
      <w:pPr>
        <w:ind w:left="567" w:hanging="567"/>
        <w:jc w:val="both"/>
        <w:rPr>
          <w:rFonts w:ascii="Times New Roman" w:hAnsi="Times New Roman"/>
          <w:sz w:val="24"/>
          <w:szCs w:val="24"/>
          <w:lang w:eastAsia="es-ES_tradnl"/>
        </w:rPr>
      </w:pPr>
      <w:proofErr w:type="spellStart"/>
      <w:r w:rsidRPr="00A4180F">
        <w:rPr>
          <w:rFonts w:ascii="Times New Roman" w:hAnsi="Times New Roman"/>
          <w:sz w:val="24"/>
          <w:szCs w:val="24"/>
          <w:lang w:val="en-US" w:eastAsia="es-ES_tradnl"/>
        </w:rPr>
        <w:t>Lusquinos</w:t>
      </w:r>
      <w:proofErr w:type="spellEnd"/>
      <w:r w:rsidRPr="00A4180F">
        <w:rPr>
          <w:rFonts w:ascii="Times New Roman" w:hAnsi="Times New Roman"/>
          <w:sz w:val="24"/>
          <w:szCs w:val="24"/>
          <w:lang w:val="en-US" w:eastAsia="es-ES_tradnl"/>
        </w:rPr>
        <w:t xml:space="preserve">, C. (2023). </w:t>
      </w:r>
      <w:r w:rsidRPr="00A4180F">
        <w:rPr>
          <w:rFonts w:ascii="Times New Roman" w:hAnsi="Times New Roman"/>
          <w:i/>
          <w:iCs/>
          <w:sz w:val="24"/>
          <w:szCs w:val="24"/>
          <w:lang w:val="en-US" w:eastAsia="es-ES_tradnl"/>
        </w:rPr>
        <w:t xml:space="preserve">Principals´ leadership practices and student achievement in challenging elementary schools.  </w:t>
      </w:r>
      <w:hyperlink r:id="rId16" w:history="1">
        <w:r w:rsidRPr="00A4180F">
          <w:rPr>
            <w:rFonts w:ascii="Times New Roman" w:hAnsi="Times New Roman"/>
            <w:sz w:val="24"/>
            <w:szCs w:val="24"/>
            <w:u w:val="single"/>
            <w:lang w:val="en-US" w:eastAsia="es-ES_tradnl"/>
          </w:rPr>
          <w:t>2023 Annual Meeting</w:t>
        </w:r>
      </w:hyperlink>
      <w:r w:rsidRPr="00A4180F">
        <w:rPr>
          <w:rFonts w:ascii="Times New Roman" w:hAnsi="Times New Roman"/>
          <w:sz w:val="24"/>
          <w:szCs w:val="24"/>
          <w:lang w:val="en-US" w:eastAsia="es-ES_tradnl"/>
        </w:rPr>
        <w:t xml:space="preserve"> -</w:t>
      </w:r>
      <w:hyperlink r:id="rId17" w:history="1">
        <w:r w:rsidRPr="00A4180F">
          <w:rPr>
            <w:rFonts w:ascii="Times New Roman" w:hAnsi="Times New Roman"/>
            <w:sz w:val="24"/>
            <w:szCs w:val="24"/>
            <w:u w:val="single"/>
            <w:lang w:val="en-US" w:eastAsia="es-ES_tradnl"/>
          </w:rPr>
          <w:t xml:space="preserve"> Interrogating Consequential Education Research in Pursuit of Truth</w:t>
        </w:r>
      </w:hyperlink>
      <w:r w:rsidRPr="00A4180F">
        <w:rPr>
          <w:rFonts w:ascii="Times New Roman" w:hAnsi="Times New Roman"/>
          <w:sz w:val="24"/>
          <w:szCs w:val="24"/>
          <w:lang w:val="en-US" w:eastAsia="es-ES_tradnl"/>
        </w:rPr>
        <w:t xml:space="preserve">, American Educational Research Association. </w:t>
      </w:r>
      <w:r w:rsidRPr="00B32B5C">
        <w:rPr>
          <w:rFonts w:ascii="Times New Roman" w:hAnsi="Times New Roman"/>
          <w:sz w:val="24"/>
          <w:szCs w:val="24"/>
          <w:lang w:eastAsia="es-ES_tradnl"/>
        </w:rPr>
        <w:t xml:space="preserve">May 4–5.  </w:t>
      </w:r>
      <w:hyperlink r:id="rId18" w:history="1">
        <w:r w:rsidRPr="00B32B5C">
          <w:rPr>
            <w:rFonts w:ascii="Times New Roman" w:hAnsi="Times New Roman"/>
            <w:sz w:val="24"/>
            <w:szCs w:val="24"/>
            <w:u w:val="single"/>
            <w:lang w:eastAsia="es-ES_tradnl"/>
          </w:rPr>
          <w:t> http://www.aera.net/repository</w:t>
        </w:r>
      </w:hyperlink>
      <w:hyperlink r:id="rId19" w:history="1">
        <w:r w:rsidRPr="00B32B5C">
          <w:rPr>
            <w:rFonts w:ascii="Times New Roman" w:hAnsi="Times New Roman"/>
            <w:i/>
            <w:iCs/>
            <w:sz w:val="24"/>
            <w:szCs w:val="24"/>
            <w:u w:val="single"/>
            <w:lang w:eastAsia="es-ES_tradnl"/>
          </w:rPr>
          <w:t xml:space="preserve"> </w:t>
        </w:r>
        <w:r w:rsidRPr="00B32B5C">
          <w:rPr>
            <w:rFonts w:ascii="Times New Roman" w:hAnsi="Times New Roman"/>
            <w:sz w:val="24"/>
            <w:szCs w:val="24"/>
            <w:u w:val="single"/>
            <w:lang w:eastAsia="es-ES_tradnl"/>
          </w:rPr>
          <w:t>https://doi.org/10.3102/2014182</w:t>
        </w:r>
      </w:hyperlink>
    </w:p>
    <w:p w14:paraId="1EC372D1" w14:textId="77777777" w:rsidR="00A4180F" w:rsidRPr="00B32B5C" w:rsidRDefault="00A4180F" w:rsidP="00A4180F">
      <w:pPr>
        <w:ind w:left="567" w:hanging="567"/>
        <w:jc w:val="both"/>
        <w:rPr>
          <w:rFonts w:ascii="Times New Roman" w:hAnsi="Times New Roman"/>
          <w:sz w:val="24"/>
          <w:szCs w:val="24"/>
          <w:lang w:eastAsia="es-ES_tradnl"/>
        </w:rPr>
      </w:pPr>
      <w:r w:rsidRPr="00B32B5C">
        <w:rPr>
          <w:rFonts w:ascii="Times New Roman" w:hAnsi="Times New Roman"/>
          <w:sz w:val="24"/>
          <w:szCs w:val="24"/>
        </w:rPr>
        <w:t xml:space="preserve">Organización para la Cooperación y el Desarrollo Económicos (OECD) (2019). </w:t>
      </w:r>
      <w:r w:rsidRPr="00B32B5C">
        <w:rPr>
          <w:rFonts w:ascii="Times New Roman" w:hAnsi="Times New Roman"/>
          <w:i/>
          <w:sz w:val="24"/>
          <w:szCs w:val="24"/>
          <w:lang w:val="en-US"/>
        </w:rPr>
        <w:t xml:space="preserve">PISA 2018 Results (Volume I): What students know and can do. </w:t>
      </w:r>
      <w:r w:rsidRPr="00B32B5C">
        <w:rPr>
          <w:rFonts w:ascii="Times New Roman" w:hAnsi="Times New Roman"/>
          <w:sz w:val="24"/>
          <w:szCs w:val="24"/>
          <w:lang w:val="en-US"/>
        </w:rPr>
        <w:t xml:space="preserve"> </w:t>
      </w:r>
      <w:hyperlink r:id="rId20" w:history="1">
        <w:r w:rsidRPr="00B32B5C">
          <w:rPr>
            <w:rStyle w:val="Hipervnculo"/>
            <w:rFonts w:ascii="Times New Roman" w:hAnsi="Times New Roman"/>
            <w:color w:val="auto"/>
            <w:sz w:val="24"/>
            <w:szCs w:val="24"/>
          </w:rPr>
          <w:t>https://doi.org/10.1787/5f07c754-en</w:t>
        </w:r>
      </w:hyperlink>
    </w:p>
    <w:p w14:paraId="42BDB31B" w14:textId="6049ACA7" w:rsidR="0058683E" w:rsidRPr="0058683E" w:rsidRDefault="00A4180F" w:rsidP="00FF5462">
      <w:pPr>
        <w:ind w:left="567" w:hanging="567"/>
        <w:jc w:val="both"/>
        <w:rPr>
          <w:rFonts w:ascii="Times New Roman" w:hAnsi="Times New Roman"/>
          <w:sz w:val="24"/>
          <w:szCs w:val="24"/>
          <w:u w:val="single"/>
          <w:lang w:eastAsia="es-ES_tradnl"/>
        </w:rPr>
      </w:pPr>
      <w:proofErr w:type="spellStart"/>
      <w:r w:rsidRPr="00B32B5C">
        <w:rPr>
          <w:rFonts w:ascii="Times New Roman" w:hAnsi="Times New Roman"/>
          <w:sz w:val="24"/>
          <w:szCs w:val="24"/>
          <w:lang w:eastAsia="es-ES_tradnl"/>
        </w:rPr>
        <w:t>Schleicher</w:t>
      </w:r>
      <w:proofErr w:type="spellEnd"/>
      <w:r w:rsidRPr="00B32B5C">
        <w:rPr>
          <w:rFonts w:ascii="Times New Roman" w:hAnsi="Times New Roman"/>
          <w:sz w:val="24"/>
          <w:szCs w:val="24"/>
          <w:lang w:eastAsia="es-ES_tradnl"/>
        </w:rPr>
        <w:t xml:space="preserve">, A. (2018). </w:t>
      </w:r>
      <w:r w:rsidRPr="00B32B5C">
        <w:rPr>
          <w:rFonts w:ascii="Times New Roman" w:hAnsi="Times New Roman"/>
          <w:i/>
          <w:iCs/>
          <w:sz w:val="24"/>
          <w:szCs w:val="24"/>
          <w:lang w:eastAsia="es-ES_tradnl"/>
        </w:rPr>
        <w:t xml:space="preserve">Primera clase. Cómo construir una escuela de calidad para el siglo XXI. </w:t>
      </w:r>
      <w:r w:rsidRPr="00B32B5C">
        <w:rPr>
          <w:rFonts w:ascii="Times New Roman" w:hAnsi="Times New Roman"/>
          <w:sz w:val="24"/>
          <w:szCs w:val="24"/>
          <w:lang w:eastAsia="es-ES_tradnl"/>
        </w:rPr>
        <w:t>OCDE–Fundación Santillana.</w:t>
      </w:r>
      <w:hyperlink r:id="rId21" w:history="1">
        <w:r w:rsidRPr="00B32B5C">
          <w:rPr>
            <w:rFonts w:ascii="Times New Roman" w:hAnsi="Times New Roman"/>
            <w:sz w:val="24"/>
            <w:szCs w:val="24"/>
            <w:u w:val="single"/>
            <w:lang w:eastAsia="es-ES_tradnl"/>
          </w:rPr>
          <w:t xml:space="preserve"> https://doi.org/10.1787/9788468050126-es</w:t>
        </w:r>
      </w:hyperlink>
    </w:p>
    <w:p w14:paraId="0775E60E" w14:textId="77777777" w:rsidR="00A4180F" w:rsidRPr="00B32B5C" w:rsidRDefault="00A4180F" w:rsidP="00A4180F">
      <w:pPr>
        <w:ind w:left="567" w:hanging="567"/>
        <w:jc w:val="both"/>
        <w:rPr>
          <w:rFonts w:ascii="Times New Roman" w:hAnsi="Times New Roman"/>
          <w:sz w:val="24"/>
          <w:szCs w:val="24"/>
          <w:lang w:eastAsia="es-ES_tradnl"/>
        </w:rPr>
      </w:pPr>
      <w:r w:rsidRPr="00B32B5C">
        <w:rPr>
          <w:rFonts w:ascii="Times New Roman" w:hAnsi="Times New Roman"/>
          <w:sz w:val="24"/>
          <w:szCs w:val="24"/>
          <w:lang w:eastAsia="es-ES_tradnl"/>
        </w:rPr>
        <w:t xml:space="preserve">UNESCO (2019). </w:t>
      </w:r>
      <w:proofErr w:type="spellStart"/>
      <w:r w:rsidRPr="00B32B5C">
        <w:rPr>
          <w:rFonts w:ascii="Times New Roman" w:hAnsi="Times New Roman"/>
          <w:sz w:val="24"/>
          <w:szCs w:val="24"/>
          <w:shd w:val="clear" w:color="auto" w:fill="FFFFFF"/>
          <w:lang w:eastAsia="es-ES_tradnl"/>
        </w:rPr>
        <w:t>Consensus</w:t>
      </w:r>
      <w:proofErr w:type="spellEnd"/>
      <w:r w:rsidRPr="00B32B5C">
        <w:rPr>
          <w:rFonts w:ascii="Times New Roman" w:hAnsi="Times New Roman"/>
          <w:sz w:val="24"/>
          <w:szCs w:val="24"/>
          <w:shd w:val="clear" w:color="auto" w:fill="FFFFFF"/>
          <w:lang w:eastAsia="es-ES_tradnl"/>
        </w:rPr>
        <w:t xml:space="preserve"> de Beijing sur </w:t>
      </w:r>
      <w:proofErr w:type="spellStart"/>
      <w:r w:rsidRPr="00B32B5C">
        <w:rPr>
          <w:rFonts w:ascii="Times New Roman" w:hAnsi="Times New Roman"/>
          <w:sz w:val="24"/>
          <w:szCs w:val="24"/>
          <w:shd w:val="clear" w:color="auto" w:fill="FFFFFF"/>
          <w:lang w:eastAsia="es-ES_tradnl"/>
        </w:rPr>
        <w:t>l'intelligence</w:t>
      </w:r>
      <w:proofErr w:type="spellEnd"/>
      <w:r w:rsidRPr="00B32B5C">
        <w:rPr>
          <w:rFonts w:ascii="Times New Roman" w:hAnsi="Times New Roman"/>
          <w:sz w:val="24"/>
          <w:szCs w:val="24"/>
          <w:shd w:val="clear" w:color="auto" w:fill="FFFFFF"/>
          <w:lang w:eastAsia="es-ES_tradnl"/>
        </w:rPr>
        <w:t xml:space="preserve"> </w:t>
      </w:r>
      <w:proofErr w:type="spellStart"/>
      <w:r w:rsidRPr="00B32B5C">
        <w:rPr>
          <w:rFonts w:ascii="Times New Roman" w:hAnsi="Times New Roman"/>
          <w:sz w:val="24"/>
          <w:szCs w:val="24"/>
          <w:shd w:val="clear" w:color="auto" w:fill="FFFFFF"/>
          <w:lang w:eastAsia="es-ES_tradnl"/>
        </w:rPr>
        <w:t>artificielle</w:t>
      </w:r>
      <w:proofErr w:type="spellEnd"/>
      <w:r w:rsidRPr="00B32B5C">
        <w:rPr>
          <w:rFonts w:ascii="Times New Roman" w:hAnsi="Times New Roman"/>
          <w:sz w:val="24"/>
          <w:szCs w:val="24"/>
          <w:shd w:val="clear" w:color="auto" w:fill="FFFFFF"/>
          <w:lang w:eastAsia="es-ES_tradnl"/>
        </w:rPr>
        <w:t xml:space="preserve"> et </w:t>
      </w:r>
      <w:proofErr w:type="spellStart"/>
      <w:r w:rsidRPr="00B32B5C">
        <w:rPr>
          <w:rFonts w:ascii="Times New Roman" w:hAnsi="Times New Roman"/>
          <w:sz w:val="24"/>
          <w:szCs w:val="24"/>
          <w:shd w:val="clear" w:color="auto" w:fill="FFFFFF"/>
          <w:lang w:eastAsia="es-ES_tradnl"/>
        </w:rPr>
        <w:t>l'éducation</w:t>
      </w:r>
      <w:proofErr w:type="spellEnd"/>
      <w:r w:rsidRPr="00B32B5C">
        <w:rPr>
          <w:rFonts w:ascii="Times New Roman" w:hAnsi="Times New Roman"/>
          <w:sz w:val="24"/>
          <w:szCs w:val="24"/>
          <w:lang w:eastAsia="es-ES_tradnl"/>
        </w:rPr>
        <w:t xml:space="preserve">, Consenso de Beijing sobre la </w:t>
      </w:r>
      <w:proofErr w:type="spellStart"/>
      <w:r w:rsidRPr="00B32B5C">
        <w:rPr>
          <w:rFonts w:ascii="Times New Roman" w:hAnsi="Times New Roman"/>
          <w:sz w:val="24"/>
          <w:szCs w:val="24"/>
          <w:lang w:eastAsia="es-ES_tradnl"/>
        </w:rPr>
        <w:t>intelligencia</w:t>
      </w:r>
      <w:proofErr w:type="spellEnd"/>
      <w:r w:rsidRPr="00B32B5C">
        <w:rPr>
          <w:rFonts w:ascii="Times New Roman" w:hAnsi="Times New Roman"/>
          <w:sz w:val="24"/>
          <w:szCs w:val="24"/>
          <w:lang w:eastAsia="es-ES_tradnl"/>
        </w:rPr>
        <w:t xml:space="preserve"> artificial y la </w:t>
      </w:r>
      <w:proofErr w:type="spellStart"/>
      <w:r w:rsidRPr="00B32B5C">
        <w:rPr>
          <w:rFonts w:ascii="Times New Roman" w:hAnsi="Times New Roman"/>
          <w:sz w:val="24"/>
          <w:szCs w:val="24"/>
          <w:lang w:eastAsia="es-ES_tradnl"/>
        </w:rPr>
        <w:t>educacion</w:t>
      </w:r>
      <w:proofErr w:type="spellEnd"/>
      <w:r w:rsidRPr="00B32B5C">
        <w:rPr>
          <w:rFonts w:ascii="Times New Roman" w:hAnsi="Times New Roman"/>
          <w:sz w:val="24"/>
          <w:szCs w:val="24"/>
          <w:lang w:eastAsia="es-ES_tradnl"/>
        </w:rPr>
        <w:t xml:space="preserve">, Beijing </w:t>
      </w:r>
      <w:proofErr w:type="spellStart"/>
      <w:r w:rsidRPr="00B32B5C">
        <w:rPr>
          <w:rFonts w:ascii="Times New Roman" w:hAnsi="Times New Roman"/>
          <w:sz w:val="24"/>
          <w:szCs w:val="24"/>
          <w:lang w:eastAsia="es-ES_tradnl"/>
        </w:rPr>
        <w:t>Consensus</w:t>
      </w:r>
      <w:proofErr w:type="spellEnd"/>
      <w:r w:rsidRPr="00B32B5C">
        <w:rPr>
          <w:rFonts w:ascii="Times New Roman" w:hAnsi="Times New Roman"/>
          <w:sz w:val="24"/>
          <w:szCs w:val="24"/>
          <w:lang w:eastAsia="es-ES_tradnl"/>
        </w:rPr>
        <w:t xml:space="preserve"> </w:t>
      </w:r>
      <w:proofErr w:type="spellStart"/>
      <w:r w:rsidRPr="00B32B5C">
        <w:rPr>
          <w:rFonts w:ascii="Times New Roman" w:hAnsi="Times New Roman"/>
          <w:sz w:val="24"/>
          <w:szCs w:val="24"/>
          <w:lang w:eastAsia="es-ES_tradnl"/>
        </w:rPr>
        <w:t>on</w:t>
      </w:r>
      <w:proofErr w:type="spellEnd"/>
      <w:r w:rsidRPr="00B32B5C">
        <w:rPr>
          <w:rFonts w:ascii="Times New Roman" w:hAnsi="Times New Roman"/>
          <w:sz w:val="24"/>
          <w:szCs w:val="24"/>
          <w:lang w:eastAsia="es-ES_tradnl"/>
        </w:rPr>
        <w:t xml:space="preserve"> Artificial Intelligence and Education</w:t>
      </w:r>
      <w:hyperlink r:id="rId22" w:history="1">
        <w:r w:rsidRPr="00B32B5C">
          <w:rPr>
            <w:rStyle w:val="Hipervnculo"/>
            <w:rFonts w:ascii="Times New Roman" w:hAnsi="Times New Roman"/>
            <w:color w:val="auto"/>
            <w:sz w:val="24"/>
            <w:szCs w:val="24"/>
            <w:shd w:val="clear" w:color="auto" w:fill="FFFFFF"/>
            <w:lang w:eastAsia="es-ES_tradnl"/>
          </w:rPr>
          <w:t> </w:t>
        </w:r>
        <w:r w:rsidRPr="00B32B5C">
          <w:rPr>
            <w:rStyle w:val="Hipervnculo"/>
            <w:rFonts w:ascii="Times New Roman" w:hAnsi="Times New Roman"/>
            <w:color w:val="auto"/>
            <w:sz w:val="24"/>
            <w:szCs w:val="24"/>
            <w:lang w:eastAsia="es-ES_tradnl"/>
          </w:rPr>
          <w:t>https://unesdoc.unesco.org/ark:/48223/pf0000372249?posInSet=1&amp;queryId=N-EXPLORE-521f3cf3-bd20-4267-9348-fd5410efb6ee</w:t>
        </w:r>
      </w:hyperlink>
    </w:p>
    <w:p w14:paraId="510750D2" w14:textId="77777777" w:rsidR="00A4180F" w:rsidRPr="000C48CB" w:rsidRDefault="00A4180F" w:rsidP="00A4180F">
      <w:pPr>
        <w:ind w:left="567" w:right="-1" w:hanging="567"/>
        <w:jc w:val="both"/>
        <w:rPr>
          <w:rFonts w:ascii="Times New Roman" w:hAnsi="Times New Roman"/>
          <w:sz w:val="24"/>
          <w:szCs w:val="24"/>
          <w:lang w:val="en-US"/>
        </w:rPr>
      </w:pPr>
      <w:r w:rsidRPr="00B32B5C">
        <w:rPr>
          <w:rStyle w:val="name"/>
          <w:rFonts w:ascii="Times New Roman" w:hAnsi="Times New Roman"/>
          <w:bCs/>
          <w:sz w:val="24"/>
          <w:szCs w:val="24"/>
        </w:rPr>
        <w:t xml:space="preserve">UNESCO-LLECE (2021). </w:t>
      </w:r>
      <w:r w:rsidRPr="00B32B5C">
        <w:rPr>
          <w:rStyle w:val="name"/>
          <w:rFonts w:ascii="Times New Roman" w:hAnsi="Times New Roman"/>
          <w:bCs/>
          <w:i/>
          <w:sz w:val="24"/>
          <w:szCs w:val="24"/>
        </w:rPr>
        <w:t xml:space="preserve">Estudio Regional Comparativo y Explicativo (ERCE 2019). </w:t>
      </w:r>
      <w:proofErr w:type="spellStart"/>
      <w:r w:rsidRPr="000C48CB">
        <w:rPr>
          <w:rStyle w:val="name"/>
          <w:rFonts w:ascii="Times New Roman" w:hAnsi="Times New Roman"/>
          <w:bCs/>
          <w:i/>
          <w:sz w:val="24"/>
          <w:szCs w:val="24"/>
          <w:lang w:val="en-US"/>
        </w:rPr>
        <w:t>Reporte</w:t>
      </w:r>
      <w:proofErr w:type="spellEnd"/>
      <w:r w:rsidRPr="000C48CB">
        <w:rPr>
          <w:rFonts w:ascii="Times New Roman" w:hAnsi="Times New Roman"/>
          <w:i/>
          <w:sz w:val="24"/>
          <w:szCs w:val="24"/>
          <w:lang w:val="en-US"/>
        </w:rPr>
        <w:t xml:space="preserve"> </w:t>
      </w:r>
      <w:proofErr w:type="spellStart"/>
      <w:r w:rsidRPr="000C48CB">
        <w:rPr>
          <w:rFonts w:ascii="Times New Roman" w:hAnsi="Times New Roman"/>
          <w:i/>
          <w:sz w:val="24"/>
          <w:szCs w:val="24"/>
          <w:lang w:val="en-US"/>
        </w:rPr>
        <w:t>nacional</w:t>
      </w:r>
      <w:proofErr w:type="spellEnd"/>
      <w:r w:rsidRPr="000C48CB">
        <w:rPr>
          <w:rFonts w:ascii="Times New Roman" w:hAnsi="Times New Roman"/>
          <w:i/>
          <w:sz w:val="24"/>
          <w:szCs w:val="24"/>
          <w:lang w:val="en-US"/>
        </w:rPr>
        <w:t xml:space="preserve"> de </w:t>
      </w:r>
      <w:proofErr w:type="spellStart"/>
      <w:r w:rsidRPr="000C48CB">
        <w:rPr>
          <w:rFonts w:ascii="Times New Roman" w:hAnsi="Times New Roman"/>
          <w:i/>
          <w:sz w:val="24"/>
          <w:szCs w:val="24"/>
          <w:lang w:val="en-US"/>
        </w:rPr>
        <w:t>resultados</w:t>
      </w:r>
      <w:proofErr w:type="spellEnd"/>
      <w:r w:rsidRPr="000C48CB">
        <w:rPr>
          <w:rFonts w:ascii="Times New Roman" w:hAnsi="Times New Roman"/>
          <w:i/>
          <w:sz w:val="24"/>
          <w:szCs w:val="24"/>
          <w:lang w:val="en-US"/>
        </w:rPr>
        <w:t xml:space="preserve"> Argentina. </w:t>
      </w:r>
      <w:hyperlink r:id="rId23" w:history="1">
        <w:r w:rsidRPr="000C48CB">
          <w:rPr>
            <w:rStyle w:val="Hipervnculo"/>
            <w:rFonts w:ascii="Times New Roman" w:hAnsi="Times New Roman"/>
            <w:color w:val="auto"/>
            <w:sz w:val="24"/>
            <w:szCs w:val="24"/>
            <w:lang w:val="en-US"/>
          </w:rPr>
          <w:t>https://unesdoc.unesco.org/ark:/48223/pf0000380241?locale=en</w:t>
        </w:r>
      </w:hyperlink>
      <w:r w:rsidRPr="000C48CB">
        <w:rPr>
          <w:rFonts w:ascii="Times New Roman" w:hAnsi="Times New Roman"/>
          <w:sz w:val="24"/>
          <w:szCs w:val="24"/>
          <w:lang w:val="en-US"/>
        </w:rPr>
        <w:t>.</w:t>
      </w:r>
    </w:p>
    <w:p w14:paraId="20B468CD" w14:textId="77777777" w:rsidR="00A4180F" w:rsidRPr="00B32B5C" w:rsidRDefault="00A4180F" w:rsidP="00A4180F">
      <w:pPr>
        <w:ind w:left="567" w:hanging="567"/>
        <w:jc w:val="both"/>
        <w:rPr>
          <w:rFonts w:ascii="Times New Roman" w:hAnsi="Times New Roman"/>
          <w:sz w:val="24"/>
          <w:szCs w:val="24"/>
          <w:lang w:eastAsia="es-ES_tradnl"/>
        </w:rPr>
      </w:pPr>
      <w:r w:rsidRPr="00B32B5C">
        <w:rPr>
          <w:rFonts w:ascii="Times New Roman" w:hAnsi="Times New Roman"/>
          <w:sz w:val="24"/>
          <w:szCs w:val="24"/>
          <w:lang w:val="en-US" w:eastAsia="es-ES_tradnl"/>
        </w:rPr>
        <w:t>V</w:t>
      </w:r>
      <w:r w:rsidRPr="00A4180F">
        <w:rPr>
          <w:rFonts w:ascii="Times New Roman" w:hAnsi="Times New Roman"/>
          <w:sz w:val="24"/>
          <w:szCs w:val="24"/>
          <w:lang w:val="en-US" w:eastAsia="es-ES_tradnl"/>
        </w:rPr>
        <w:t xml:space="preserve">an </w:t>
      </w:r>
      <w:proofErr w:type="spellStart"/>
      <w:r w:rsidRPr="00A4180F">
        <w:rPr>
          <w:rFonts w:ascii="Times New Roman" w:hAnsi="Times New Roman"/>
          <w:sz w:val="24"/>
          <w:szCs w:val="24"/>
          <w:lang w:val="en-US" w:eastAsia="es-ES_tradnl"/>
        </w:rPr>
        <w:t>Quaquebeke</w:t>
      </w:r>
      <w:proofErr w:type="spellEnd"/>
      <w:r w:rsidRPr="00A4180F">
        <w:rPr>
          <w:rFonts w:ascii="Times New Roman" w:hAnsi="Times New Roman"/>
          <w:sz w:val="24"/>
          <w:szCs w:val="24"/>
          <w:lang w:val="en-US" w:eastAsia="es-ES_tradnl"/>
        </w:rPr>
        <w:t xml:space="preserve"> </w:t>
      </w:r>
      <w:r w:rsidRPr="00B32B5C">
        <w:rPr>
          <w:rFonts w:ascii="Times New Roman" w:hAnsi="Times New Roman"/>
          <w:sz w:val="24"/>
          <w:szCs w:val="24"/>
          <w:lang w:val="en-US" w:eastAsia="es-ES_tradnl"/>
        </w:rPr>
        <w:t>and</w:t>
      </w:r>
      <w:r w:rsidRPr="00A4180F">
        <w:rPr>
          <w:rFonts w:ascii="Times New Roman" w:hAnsi="Times New Roman"/>
          <w:sz w:val="24"/>
          <w:szCs w:val="24"/>
          <w:lang w:val="en-US" w:eastAsia="es-ES_tradnl"/>
        </w:rPr>
        <w:t xml:space="preserve"> </w:t>
      </w:r>
      <w:proofErr w:type="spellStart"/>
      <w:r w:rsidRPr="00A4180F">
        <w:rPr>
          <w:rFonts w:ascii="Times New Roman" w:hAnsi="Times New Roman"/>
          <w:sz w:val="24"/>
          <w:szCs w:val="24"/>
          <w:lang w:val="en-US" w:eastAsia="es-ES_tradnl"/>
        </w:rPr>
        <w:t>Gerpott</w:t>
      </w:r>
      <w:proofErr w:type="spellEnd"/>
      <w:r w:rsidRPr="00A4180F">
        <w:rPr>
          <w:rFonts w:ascii="Times New Roman" w:hAnsi="Times New Roman"/>
          <w:sz w:val="24"/>
          <w:szCs w:val="24"/>
          <w:lang w:val="en-US" w:eastAsia="es-ES_tradnl"/>
        </w:rPr>
        <w:t xml:space="preserve"> </w:t>
      </w:r>
      <w:r w:rsidRPr="00B32B5C">
        <w:rPr>
          <w:rFonts w:ascii="Times New Roman" w:hAnsi="Times New Roman"/>
          <w:sz w:val="24"/>
          <w:szCs w:val="24"/>
          <w:lang w:val="en-US" w:eastAsia="es-ES_tradnl"/>
        </w:rPr>
        <w:t>(</w:t>
      </w:r>
      <w:r w:rsidRPr="00A4180F">
        <w:rPr>
          <w:rFonts w:ascii="Times New Roman" w:hAnsi="Times New Roman"/>
          <w:sz w:val="24"/>
          <w:szCs w:val="24"/>
          <w:lang w:val="en-US" w:eastAsia="es-ES_tradnl"/>
        </w:rPr>
        <w:t>2023</w:t>
      </w:r>
      <w:r w:rsidRPr="00B32B5C">
        <w:rPr>
          <w:rFonts w:ascii="Times New Roman" w:hAnsi="Times New Roman"/>
          <w:sz w:val="24"/>
          <w:szCs w:val="24"/>
          <w:lang w:val="en-US" w:eastAsia="es-ES_tradnl"/>
        </w:rPr>
        <w:t xml:space="preserve">) </w:t>
      </w:r>
      <w:r w:rsidRPr="00A4180F">
        <w:rPr>
          <w:rFonts w:ascii="Times New Roman" w:hAnsi="Times New Roman"/>
          <w:sz w:val="24"/>
          <w:szCs w:val="24"/>
          <w:lang w:val="en-US"/>
        </w:rPr>
        <w:t>The Now, New, and Next of Digital Leadership: How Artificial Intelligence (AI) Will Take Over and Change Leadership as We Know It</w:t>
      </w:r>
      <w:r w:rsidRPr="00B32B5C">
        <w:rPr>
          <w:rFonts w:ascii="Times New Roman" w:hAnsi="Times New Roman"/>
          <w:sz w:val="24"/>
          <w:szCs w:val="24"/>
          <w:lang w:val="en-US"/>
        </w:rPr>
        <w:t xml:space="preserve">. </w:t>
      </w:r>
      <w:proofErr w:type="spellStart"/>
      <w:r w:rsidRPr="00B32B5C">
        <w:rPr>
          <w:rFonts w:ascii="Times New Roman" w:hAnsi="Times New Roman"/>
          <w:i/>
          <w:iCs/>
          <w:sz w:val="24"/>
          <w:szCs w:val="24"/>
        </w:rPr>
        <w:t>Journal</w:t>
      </w:r>
      <w:proofErr w:type="spellEnd"/>
      <w:r w:rsidRPr="00B32B5C">
        <w:rPr>
          <w:rFonts w:ascii="Times New Roman" w:hAnsi="Times New Roman"/>
          <w:i/>
          <w:iCs/>
          <w:sz w:val="24"/>
          <w:szCs w:val="24"/>
        </w:rPr>
        <w:t xml:space="preserve"> </w:t>
      </w:r>
      <w:proofErr w:type="spellStart"/>
      <w:r w:rsidRPr="00B32B5C">
        <w:rPr>
          <w:rFonts w:ascii="Times New Roman" w:hAnsi="Times New Roman"/>
          <w:i/>
          <w:iCs/>
          <w:sz w:val="24"/>
          <w:szCs w:val="24"/>
        </w:rPr>
        <w:t>of</w:t>
      </w:r>
      <w:proofErr w:type="spellEnd"/>
      <w:r w:rsidRPr="00B32B5C">
        <w:rPr>
          <w:rFonts w:ascii="Times New Roman" w:hAnsi="Times New Roman"/>
          <w:i/>
          <w:iCs/>
          <w:sz w:val="24"/>
          <w:szCs w:val="24"/>
        </w:rPr>
        <w:t xml:space="preserve"> </w:t>
      </w:r>
      <w:proofErr w:type="spellStart"/>
      <w:r w:rsidRPr="00B32B5C">
        <w:rPr>
          <w:rFonts w:ascii="Times New Roman" w:hAnsi="Times New Roman"/>
          <w:i/>
          <w:iCs/>
          <w:sz w:val="24"/>
          <w:szCs w:val="24"/>
        </w:rPr>
        <w:t>Leadership</w:t>
      </w:r>
      <w:proofErr w:type="spellEnd"/>
      <w:r w:rsidRPr="00B32B5C">
        <w:rPr>
          <w:rFonts w:ascii="Times New Roman" w:hAnsi="Times New Roman"/>
          <w:i/>
          <w:iCs/>
          <w:sz w:val="24"/>
          <w:szCs w:val="24"/>
        </w:rPr>
        <w:t xml:space="preserve"> &amp; </w:t>
      </w:r>
      <w:proofErr w:type="spellStart"/>
      <w:r w:rsidRPr="00B32B5C">
        <w:rPr>
          <w:rFonts w:ascii="Times New Roman" w:hAnsi="Times New Roman"/>
          <w:i/>
          <w:iCs/>
          <w:sz w:val="24"/>
          <w:szCs w:val="24"/>
        </w:rPr>
        <w:t>Organizational</w:t>
      </w:r>
      <w:proofErr w:type="spellEnd"/>
      <w:r w:rsidRPr="00B32B5C">
        <w:rPr>
          <w:rFonts w:ascii="Times New Roman" w:hAnsi="Times New Roman"/>
          <w:i/>
          <w:iCs/>
          <w:sz w:val="24"/>
          <w:szCs w:val="24"/>
        </w:rPr>
        <w:t xml:space="preserve"> </w:t>
      </w:r>
      <w:proofErr w:type="spellStart"/>
      <w:r w:rsidRPr="00B32B5C">
        <w:rPr>
          <w:rFonts w:ascii="Times New Roman" w:hAnsi="Times New Roman"/>
          <w:i/>
          <w:iCs/>
          <w:sz w:val="24"/>
          <w:szCs w:val="24"/>
        </w:rPr>
        <w:t>Studies</w:t>
      </w:r>
      <w:proofErr w:type="spellEnd"/>
      <w:r w:rsidRPr="00B32B5C">
        <w:rPr>
          <w:rFonts w:ascii="Times New Roman" w:hAnsi="Times New Roman"/>
          <w:sz w:val="24"/>
          <w:szCs w:val="24"/>
        </w:rPr>
        <w:t xml:space="preserve">, </w:t>
      </w:r>
      <w:r w:rsidRPr="00B32B5C">
        <w:rPr>
          <w:rFonts w:ascii="Times New Roman" w:hAnsi="Times New Roman"/>
          <w:i/>
          <w:iCs/>
          <w:sz w:val="24"/>
          <w:szCs w:val="24"/>
        </w:rPr>
        <w:t>30(3)</w:t>
      </w:r>
      <w:r w:rsidRPr="00B32B5C">
        <w:rPr>
          <w:rFonts w:ascii="Times New Roman" w:hAnsi="Times New Roman"/>
          <w:sz w:val="24"/>
          <w:szCs w:val="24"/>
          <w:lang w:val="en-US"/>
        </w:rPr>
        <w:t>,</w:t>
      </w:r>
      <w:r w:rsidRPr="00B32B5C">
        <w:rPr>
          <w:rFonts w:ascii="Times New Roman" w:hAnsi="Times New Roman"/>
          <w:sz w:val="24"/>
          <w:szCs w:val="24"/>
        </w:rPr>
        <w:t xml:space="preserve"> 265–275</w:t>
      </w:r>
      <w:r w:rsidRPr="00B32B5C">
        <w:rPr>
          <w:rFonts w:ascii="Times New Roman" w:hAnsi="Times New Roman"/>
          <w:sz w:val="24"/>
          <w:szCs w:val="24"/>
          <w:lang w:val="en-US"/>
        </w:rPr>
        <w:t xml:space="preserve">. </w:t>
      </w:r>
      <w:r w:rsidRPr="00B32B5C">
        <w:rPr>
          <w:rFonts w:ascii="Times New Roman" w:hAnsi="Times New Roman"/>
          <w:sz w:val="24"/>
          <w:szCs w:val="24"/>
        </w:rPr>
        <w:t>DOI: 10.1177/15480518231181731</w:t>
      </w:r>
    </w:p>
    <w:p w14:paraId="33F638A7" w14:textId="77777777" w:rsidR="00A4180F" w:rsidRPr="00BB5412" w:rsidRDefault="00A4180F" w:rsidP="00BB5412">
      <w:pPr>
        <w:spacing w:line="240" w:lineRule="auto"/>
        <w:ind w:left="709" w:hanging="709"/>
        <w:jc w:val="both"/>
        <w:rPr>
          <w:rFonts w:ascii="Times New Roman" w:hAnsi="Times New Roman"/>
          <w:sz w:val="24"/>
          <w:szCs w:val="24"/>
        </w:rPr>
      </w:pPr>
    </w:p>
    <w:sectPr w:rsidR="00A4180F" w:rsidRPr="00BB5412" w:rsidSect="00691D9A">
      <w:headerReference w:type="default" r:id="rId24"/>
      <w:pgSz w:w="11906" w:h="16838"/>
      <w:pgMar w:top="1418" w:right="1418" w:bottom="1418" w:left="1418"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4A2741" w14:textId="77777777" w:rsidR="008906EE" w:rsidRDefault="008906EE" w:rsidP="003A1870">
      <w:pPr>
        <w:spacing w:after="0" w:line="240" w:lineRule="auto"/>
      </w:pPr>
      <w:r>
        <w:separator/>
      </w:r>
    </w:p>
  </w:endnote>
  <w:endnote w:type="continuationSeparator" w:id="0">
    <w:p w14:paraId="475F493B" w14:textId="77777777" w:rsidR="008906EE" w:rsidRDefault="008906EE" w:rsidP="003A1870">
      <w:pPr>
        <w:spacing w:after="0" w:line="240" w:lineRule="auto"/>
      </w:pPr>
      <w:r>
        <w:continuationSeparator/>
      </w:r>
    </w:p>
  </w:endnote>
  <w:endnote w:type="continuationNotice" w:id="1">
    <w:p w14:paraId="02953CE2" w14:textId="77777777" w:rsidR="008906EE" w:rsidRDefault="008906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F77B31" w14:textId="77777777" w:rsidR="008906EE" w:rsidRDefault="008906EE" w:rsidP="003A1870">
      <w:pPr>
        <w:spacing w:after="0" w:line="240" w:lineRule="auto"/>
      </w:pPr>
      <w:r>
        <w:separator/>
      </w:r>
    </w:p>
  </w:footnote>
  <w:footnote w:type="continuationSeparator" w:id="0">
    <w:p w14:paraId="584C26EF" w14:textId="77777777" w:rsidR="008906EE" w:rsidRDefault="008906EE" w:rsidP="003A1870">
      <w:pPr>
        <w:spacing w:after="0" w:line="240" w:lineRule="auto"/>
      </w:pPr>
      <w:r>
        <w:continuationSeparator/>
      </w:r>
    </w:p>
  </w:footnote>
  <w:footnote w:type="continuationNotice" w:id="1">
    <w:p w14:paraId="1D96E486" w14:textId="77777777" w:rsidR="008906EE" w:rsidRDefault="008906E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4A26D" w14:textId="069139EA" w:rsidR="00152D97" w:rsidRDefault="00803594" w:rsidP="00691D9A">
    <w:pPr>
      <w:pStyle w:val="Encabezado"/>
      <w:jc w:val="right"/>
    </w:pPr>
    <w:r>
      <w:rPr>
        <w:noProof/>
      </w:rPr>
      <w:drawing>
        <wp:inline distT="0" distB="0" distL="0" distR="0" wp14:anchorId="0C676BB3" wp14:editId="3B65A280">
          <wp:extent cx="749300" cy="633932"/>
          <wp:effectExtent l="0" t="0" r="0" b="0"/>
          <wp:docPr id="1097170580"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7170580" name="Imagen 2" descr="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917" cy="6437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15694"/>
    <w:multiLevelType w:val="multilevel"/>
    <w:tmpl w:val="669AA90C"/>
    <w:lvl w:ilvl="0">
      <w:start w:val="1"/>
      <w:numFmt w:val="decimal"/>
      <w:pStyle w:val="Ttulo1"/>
      <w:lvlText w:val="%1"/>
      <w:lvlJc w:val="left"/>
      <w:pPr>
        <w:ind w:left="432" w:hanging="432"/>
      </w:pPr>
      <w:rPr>
        <w:rFonts w:cs="Times New Roman" w:hint="default"/>
      </w:rPr>
    </w:lvl>
    <w:lvl w:ilvl="1">
      <w:start w:val="1"/>
      <w:numFmt w:val="decimal"/>
      <w:pStyle w:val="Ttulo2"/>
      <w:lvlText w:val="%1.%2"/>
      <w:lvlJc w:val="left"/>
      <w:pPr>
        <w:ind w:left="576" w:hanging="576"/>
      </w:pPr>
      <w:rPr>
        <w:rFonts w:cs="Times New Roman" w:hint="default"/>
      </w:rPr>
    </w:lvl>
    <w:lvl w:ilvl="2">
      <w:start w:val="1"/>
      <w:numFmt w:val="upperLetter"/>
      <w:pStyle w:val="Ttulo3"/>
      <w:lvlText w:val="%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1" w15:restartNumberingAfterBreak="0">
    <w:nsid w:val="170E3B03"/>
    <w:multiLevelType w:val="hybridMultilevel"/>
    <w:tmpl w:val="BE16CBA0"/>
    <w:lvl w:ilvl="0" w:tplc="89C86608">
      <w:start w:val="1"/>
      <w:numFmt w:val="decimal"/>
      <w:lvlText w:val="%1."/>
      <w:lvlJc w:val="left"/>
      <w:pPr>
        <w:ind w:left="720" w:hanging="360"/>
      </w:pPr>
      <w:rPr>
        <w:rFonts w:cs="Times New Roman" w:hint="default"/>
        <w:i/>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 w15:restartNumberingAfterBreak="0">
    <w:nsid w:val="206E636B"/>
    <w:multiLevelType w:val="hybridMultilevel"/>
    <w:tmpl w:val="0E24C36C"/>
    <w:lvl w:ilvl="0" w:tplc="55C00C9C">
      <w:numFmt w:val="bullet"/>
      <w:lvlText w:val="-"/>
      <w:lvlJc w:val="left"/>
      <w:pPr>
        <w:ind w:left="720" w:hanging="360"/>
      </w:pPr>
      <w:rPr>
        <w:rFonts w:ascii="Calibri" w:eastAsia="Times New Roman" w:hAnsi="Calibr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0010CE0"/>
    <w:multiLevelType w:val="hybridMultilevel"/>
    <w:tmpl w:val="511E86FC"/>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hint="default"/>
      </w:rPr>
    </w:lvl>
    <w:lvl w:ilvl="8" w:tplc="04030005">
      <w:start w:val="1"/>
      <w:numFmt w:val="bullet"/>
      <w:lvlText w:val=""/>
      <w:lvlJc w:val="left"/>
      <w:pPr>
        <w:ind w:left="6480" w:hanging="360"/>
      </w:pPr>
      <w:rPr>
        <w:rFonts w:ascii="Wingdings" w:hAnsi="Wingdings" w:hint="default"/>
      </w:rPr>
    </w:lvl>
  </w:abstractNum>
  <w:abstractNum w:abstractNumId="4" w15:restartNumberingAfterBreak="0">
    <w:nsid w:val="66FC11F2"/>
    <w:multiLevelType w:val="multilevel"/>
    <w:tmpl w:val="59D4945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16cid:durableId="1574124961">
    <w:abstractNumId w:val="2"/>
  </w:num>
  <w:num w:numId="2" w16cid:durableId="90056880">
    <w:abstractNumId w:val="0"/>
  </w:num>
  <w:num w:numId="3" w16cid:durableId="1012491172">
    <w:abstractNumId w:val="1"/>
  </w:num>
  <w:num w:numId="4" w16cid:durableId="554123969">
    <w:abstractNumId w:val="4"/>
  </w:num>
  <w:num w:numId="5" w16cid:durableId="33464931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ireia Tintore">
    <w15:presenceInfo w15:providerId="Windows Live" w15:userId="019119a9bff34f1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YzMDIzNjA0MjMzMTdR0lEKTi0uzszPAykwrgUAMSsIwSwAAAA="/>
  </w:docVars>
  <w:rsids>
    <w:rsidRoot w:val="00A713D0"/>
    <w:rsid w:val="000049CD"/>
    <w:rsid w:val="000161C5"/>
    <w:rsid w:val="00016C20"/>
    <w:rsid w:val="00022C64"/>
    <w:rsid w:val="00095063"/>
    <w:rsid w:val="000A58D3"/>
    <w:rsid w:val="000B7D43"/>
    <w:rsid w:val="000C48CB"/>
    <w:rsid w:val="000E3F99"/>
    <w:rsid w:val="00121204"/>
    <w:rsid w:val="00124DA9"/>
    <w:rsid w:val="00152D97"/>
    <w:rsid w:val="00156522"/>
    <w:rsid w:val="001660EF"/>
    <w:rsid w:val="001B62B8"/>
    <w:rsid w:val="001C6BEE"/>
    <w:rsid w:val="00261C7E"/>
    <w:rsid w:val="002773E8"/>
    <w:rsid w:val="002A457A"/>
    <w:rsid w:val="002B4C82"/>
    <w:rsid w:val="002B5035"/>
    <w:rsid w:val="002B7CA3"/>
    <w:rsid w:val="002F0C07"/>
    <w:rsid w:val="003639FE"/>
    <w:rsid w:val="00370D25"/>
    <w:rsid w:val="003A1870"/>
    <w:rsid w:val="003B70B6"/>
    <w:rsid w:val="003C3B9F"/>
    <w:rsid w:val="003D183A"/>
    <w:rsid w:val="003D6EC3"/>
    <w:rsid w:val="003F51F6"/>
    <w:rsid w:val="004101C6"/>
    <w:rsid w:val="00423E1C"/>
    <w:rsid w:val="00491C0D"/>
    <w:rsid w:val="004931BD"/>
    <w:rsid w:val="004A430F"/>
    <w:rsid w:val="004C58D2"/>
    <w:rsid w:val="004D40B8"/>
    <w:rsid w:val="004F141E"/>
    <w:rsid w:val="00531190"/>
    <w:rsid w:val="00531A59"/>
    <w:rsid w:val="0058683E"/>
    <w:rsid w:val="005968F8"/>
    <w:rsid w:val="005C7E9C"/>
    <w:rsid w:val="005F5030"/>
    <w:rsid w:val="006016E3"/>
    <w:rsid w:val="00605122"/>
    <w:rsid w:val="00635CB0"/>
    <w:rsid w:val="00641593"/>
    <w:rsid w:val="0064416C"/>
    <w:rsid w:val="00691D9A"/>
    <w:rsid w:val="006D4B7C"/>
    <w:rsid w:val="006D53F7"/>
    <w:rsid w:val="006E0BAF"/>
    <w:rsid w:val="006E6A0E"/>
    <w:rsid w:val="00711F4B"/>
    <w:rsid w:val="0071605E"/>
    <w:rsid w:val="0075027A"/>
    <w:rsid w:val="0075159E"/>
    <w:rsid w:val="007703E8"/>
    <w:rsid w:val="007D22BC"/>
    <w:rsid w:val="007E44C0"/>
    <w:rsid w:val="00803594"/>
    <w:rsid w:val="0081303E"/>
    <w:rsid w:val="00825F79"/>
    <w:rsid w:val="008906EE"/>
    <w:rsid w:val="008A2D95"/>
    <w:rsid w:val="008C4850"/>
    <w:rsid w:val="00903686"/>
    <w:rsid w:val="00923610"/>
    <w:rsid w:val="00924A49"/>
    <w:rsid w:val="00946CCC"/>
    <w:rsid w:val="00947763"/>
    <w:rsid w:val="00954D5C"/>
    <w:rsid w:val="009742EF"/>
    <w:rsid w:val="009A2354"/>
    <w:rsid w:val="009C0B9E"/>
    <w:rsid w:val="009C2FDF"/>
    <w:rsid w:val="00A061C3"/>
    <w:rsid w:val="00A35289"/>
    <w:rsid w:val="00A354E0"/>
    <w:rsid w:val="00A400A7"/>
    <w:rsid w:val="00A4180F"/>
    <w:rsid w:val="00A43E53"/>
    <w:rsid w:val="00A713D0"/>
    <w:rsid w:val="00A86C41"/>
    <w:rsid w:val="00AD5BCA"/>
    <w:rsid w:val="00AE4442"/>
    <w:rsid w:val="00AE6033"/>
    <w:rsid w:val="00AE62CF"/>
    <w:rsid w:val="00B14F22"/>
    <w:rsid w:val="00B35149"/>
    <w:rsid w:val="00B57162"/>
    <w:rsid w:val="00B839D1"/>
    <w:rsid w:val="00BB28B3"/>
    <w:rsid w:val="00BB5412"/>
    <w:rsid w:val="00BC7D48"/>
    <w:rsid w:val="00C224C3"/>
    <w:rsid w:val="00C242E1"/>
    <w:rsid w:val="00C360E9"/>
    <w:rsid w:val="00C4704F"/>
    <w:rsid w:val="00C54C6D"/>
    <w:rsid w:val="00C63927"/>
    <w:rsid w:val="00C906A0"/>
    <w:rsid w:val="00CA5396"/>
    <w:rsid w:val="00CD33BD"/>
    <w:rsid w:val="00CF08D7"/>
    <w:rsid w:val="00CF715C"/>
    <w:rsid w:val="00D05D8A"/>
    <w:rsid w:val="00D1683A"/>
    <w:rsid w:val="00D3193B"/>
    <w:rsid w:val="00D326AE"/>
    <w:rsid w:val="00D52ADF"/>
    <w:rsid w:val="00DB0CC2"/>
    <w:rsid w:val="00DB2BA8"/>
    <w:rsid w:val="00DB573F"/>
    <w:rsid w:val="00E03395"/>
    <w:rsid w:val="00E13105"/>
    <w:rsid w:val="00E50E04"/>
    <w:rsid w:val="00E6220D"/>
    <w:rsid w:val="00E84C03"/>
    <w:rsid w:val="00E9275E"/>
    <w:rsid w:val="00EA5B16"/>
    <w:rsid w:val="00ED7394"/>
    <w:rsid w:val="00EE2AD6"/>
    <w:rsid w:val="00F303E1"/>
    <w:rsid w:val="00F55A6A"/>
    <w:rsid w:val="00F6365B"/>
    <w:rsid w:val="00FA2C2E"/>
    <w:rsid w:val="00FA3299"/>
    <w:rsid w:val="00FC07EB"/>
    <w:rsid w:val="00FF35BE"/>
    <w:rsid w:val="00FF546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2BB902"/>
  <w14:defaultImageDpi w14:val="0"/>
  <w15:docId w15:val="{A6CC00C9-4030-46DF-8786-40CBE7F3B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4B7C"/>
    <w:rPr>
      <w:rFonts w:cs="Times New Roman"/>
    </w:rPr>
  </w:style>
  <w:style w:type="paragraph" w:styleId="Ttulo1">
    <w:name w:val="heading 1"/>
    <w:aliases w:val="IATED-Section"/>
    <w:basedOn w:val="Normal"/>
    <w:next w:val="Normal"/>
    <w:link w:val="Ttulo1Car"/>
    <w:uiPriority w:val="99"/>
    <w:qFormat/>
    <w:rsid w:val="00423E1C"/>
    <w:pPr>
      <w:keepNext/>
      <w:numPr>
        <w:numId w:val="2"/>
      </w:numPr>
      <w:spacing w:before="360" w:after="60" w:line="240" w:lineRule="auto"/>
      <w:outlineLvl w:val="0"/>
    </w:pPr>
    <w:rPr>
      <w:rFonts w:ascii="Arial" w:hAnsi="Arial"/>
      <w:b/>
      <w:bCs/>
      <w:caps/>
      <w:kern w:val="32"/>
      <w:sz w:val="24"/>
      <w:szCs w:val="32"/>
      <w:lang w:eastAsia="es-ES"/>
    </w:rPr>
  </w:style>
  <w:style w:type="paragraph" w:styleId="Ttulo2">
    <w:name w:val="heading 2"/>
    <w:aliases w:val="IATED-Subsection"/>
    <w:basedOn w:val="Normal"/>
    <w:next w:val="Normal"/>
    <w:link w:val="Ttulo2Car"/>
    <w:uiPriority w:val="99"/>
    <w:qFormat/>
    <w:rsid w:val="00423E1C"/>
    <w:pPr>
      <w:keepNext/>
      <w:numPr>
        <w:ilvl w:val="1"/>
        <w:numId w:val="2"/>
      </w:numPr>
      <w:spacing w:before="240" w:after="60" w:line="240" w:lineRule="auto"/>
      <w:outlineLvl w:val="1"/>
    </w:pPr>
    <w:rPr>
      <w:rFonts w:ascii="Arial" w:hAnsi="Arial"/>
      <w:b/>
      <w:bCs/>
      <w:iCs/>
      <w:sz w:val="24"/>
      <w:szCs w:val="28"/>
      <w:lang w:eastAsia="es-ES"/>
    </w:rPr>
  </w:style>
  <w:style w:type="paragraph" w:styleId="Ttulo3">
    <w:name w:val="heading 3"/>
    <w:aliases w:val="IATED-Subsubsection"/>
    <w:basedOn w:val="Normal"/>
    <w:next w:val="Normal"/>
    <w:link w:val="Ttulo3Car"/>
    <w:uiPriority w:val="99"/>
    <w:qFormat/>
    <w:rsid w:val="00423E1C"/>
    <w:pPr>
      <w:keepNext/>
      <w:numPr>
        <w:ilvl w:val="2"/>
        <w:numId w:val="2"/>
      </w:numPr>
      <w:spacing w:before="120" w:after="60" w:line="240" w:lineRule="auto"/>
      <w:jc w:val="both"/>
      <w:outlineLvl w:val="2"/>
    </w:pPr>
    <w:rPr>
      <w:rFonts w:ascii="Arial" w:hAnsi="Arial"/>
      <w:bCs/>
      <w:i/>
      <w:szCs w:val="26"/>
      <w:lang w:eastAsia="es-ES"/>
    </w:rPr>
  </w:style>
  <w:style w:type="paragraph" w:styleId="Ttulo4">
    <w:name w:val="heading 4"/>
    <w:basedOn w:val="Normal"/>
    <w:next w:val="Normal"/>
    <w:link w:val="Ttulo4Car"/>
    <w:uiPriority w:val="99"/>
    <w:qFormat/>
    <w:rsid w:val="00423E1C"/>
    <w:pPr>
      <w:keepNext/>
      <w:numPr>
        <w:ilvl w:val="3"/>
        <w:numId w:val="2"/>
      </w:numPr>
      <w:spacing w:before="240" w:after="60" w:line="240" w:lineRule="auto"/>
      <w:jc w:val="both"/>
      <w:outlineLvl w:val="3"/>
    </w:pPr>
    <w:rPr>
      <w:rFonts w:ascii="Cambria" w:hAnsi="Cambria"/>
      <w:b/>
      <w:bCs/>
      <w:sz w:val="28"/>
      <w:szCs w:val="28"/>
      <w:lang w:eastAsia="es-ES"/>
    </w:rPr>
  </w:style>
  <w:style w:type="paragraph" w:styleId="Ttulo5">
    <w:name w:val="heading 5"/>
    <w:basedOn w:val="Normal"/>
    <w:next w:val="Normal"/>
    <w:link w:val="Ttulo5Car"/>
    <w:uiPriority w:val="99"/>
    <w:qFormat/>
    <w:rsid w:val="00423E1C"/>
    <w:pPr>
      <w:numPr>
        <w:ilvl w:val="4"/>
        <w:numId w:val="2"/>
      </w:numPr>
      <w:spacing w:before="240" w:after="60" w:line="240" w:lineRule="auto"/>
      <w:jc w:val="both"/>
      <w:outlineLvl w:val="4"/>
    </w:pPr>
    <w:rPr>
      <w:rFonts w:ascii="Cambria" w:hAnsi="Cambria"/>
      <w:b/>
      <w:bCs/>
      <w:i/>
      <w:iCs/>
      <w:sz w:val="26"/>
      <w:szCs w:val="26"/>
      <w:lang w:eastAsia="es-ES"/>
    </w:rPr>
  </w:style>
  <w:style w:type="paragraph" w:styleId="Ttulo6">
    <w:name w:val="heading 6"/>
    <w:basedOn w:val="Normal"/>
    <w:next w:val="Normal"/>
    <w:link w:val="Ttulo6Car"/>
    <w:uiPriority w:val="99"/>
    <w:qFormat/>
    <w:rsid w:val="00423E1C"/>
    <w:pPr>
      <w:numPr>
        <w:ilvl w:val="5"/>
        <w:numId w:val="2"/>
      </w:numPr>
      <w:spacing w:before="240" w:after="60" w:line="240" w:lineRule="auto"/>
      <w:jc w:val="both"/>
      <w:outlineLvl w:val="5"/>
    </w:pPr>
    <w:rPr>
      <w:rFonts w:ascii="Cambria" w:hAnsi="Cambria"/>
      <w:b/>
      <w:bCs/>
      <w:lang w:eastAsia="es-ES"/>
    </w:rPr>
  </w:style>
  <w:style w:type="paragraph" w:styleId="Ttulo7">
    <w:name w:val="heading 7"/>
    <w:basedOn w:val="Normal"/>
    <w:next w:val="Normal"/>
    <w:link w:val="Ttulo7Car"/>
    <w:uiPriority w:val="99"/>
    <w:qFormat/>
    <w:rsid w:val="00423E1C"/>
    <w:pPr>
      <w:numPr>
        <w:ilvl w:val="6"/>
        <w:numId w:val="2"/>
      </w:numPr>
      <w:spacing w:before="240" w:after="60" w:line="240" w:lineRule="auto"/>
      <w:jc w:val="both"/>
      <w:outlineLvl w:val="6"/>
    </w:pPr>
    <w:rPr>
      <w:rFonts w:ascii="Cambria" w:hAnsi="Cambria"/>
      <w:sz w:val="20"/>
      <w:szCs w:val="24"/>
      <w:lang w:eastAsia="es-ES"/>
    </w:rPr>
  </w:style>
  <w:style w:type="paragraph" w:styleId="Ttulo8">
    <w:name w:val="heading 8"/>
    <w:basedOn w:val="Normal"/>
    <w:next w:val="Normal"/>
    <w:link w:val="Ttulo8Car"/>
    <w:uiPriority w:val="99"/>
    <w:qFormat/>
    <w:rsid w:val="00423E1C"/>
    <w:pPr>
      <w:numPr>
        <w:ilvl w:val="7"/>
        <w:numId w:val="2"/>
      </w:numPr>
      <w:spacing w:before="240" w:after="60" w:line="240" w:lineRule="auto"/>
      <w:jc w:val="both"/>
      <w:outlineLvl w:val="7"/>
    </w:pPr>
    <w:rPr>
      <w:rFonts w:ascii="Cambria" w:hAnsi="Cambria"/>
      <w:i/>
      <w:iCs/>
      <w:sz w:val="20"/>
      <w:szCs w:val="24"/>
      <w:lang w:eastAsia="es-ES"/>
    </w:rPr>
  </w:style>
  <w:style w:type="paragraph" w:styleId="Ttulo9">
    <w:name w:val="heading 9"/>
    <w:basedOn w:val="Normal"/>
    <w:next w:val="Normal"/>
    <w:link w:val="Ttulo9Car"/>
    <w:uiPriority w:val="99"/>
    <w:qFormat/>
    <w:rsid w:val="00423E1C"/>
    <w:pPr>
      <w:numPr>
        <w:ilvl w:val="8"/>
        <w:numId w:val="2"/>
      </w:numPr>
      <w:spacing w:before="240" w:after="60" w:line="240" w:lineRule="auto"/>
      <w:jc w:val="both"/>
      <w:outlineLvl w:val="8"/>
    </w:pPr>
    <w:rPr>
      <w:rFonts w:ascii="Calibri" w:hAnsi="Calibri"/>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IATED-Section Car"/>
    <w:basedOn w:val="Fuentedeprrafopredeter"/>
    <w:link w:val="Ttulo1"/>
    <w:uiPriority w:val="99"/>
    <w:locked/>
    <w:rsid w:val="00423E1C"/>
    <w:rPr>
      <w:rFonts w:ascii="Arial" w:hAnsi="Arial" w:cs="Times New Roman"/>
      <w:b/>
      <w:bCs/>
      <w:caps/>
      <w:kern w:val="32"/>
      <w:sz w:val="32"/>
      <w:szCs w:val="32"/>
      <w:lang w:val="x-none" w:eastAsia="es-ES"/>
    </w:rPr>
  </w:style>
  <w:style w:type="character" w:customStyle="1" w:styleId="Ttulo2Car">
    <w:name w:val="Título 2 Car"/>
    <w:aliases w:val="IATED-Subsection Car"/>
    <w:basedOn w:val="Fuentedeprrafopredeter"/>
    <w:link w:val="Ttulo2"/>
    <w:uiPriority w:val="99"/>
    <w:locked/>
    <w:rsid w:val="00423E1C"/>
    <w:rPr>
      <w:rFonts w:ascii="Arial" w:hAnsi="Arial" w:cs="Times New Roman"/>
      <w:b/>
      <w:bCs/>
      <w:iCs/>
      <w:sz w:val="28"/>
      <w:szCs w:val="28"/>
      <w:lang w:val="x-none" w:eastAsia="es-ES"/>
    </w:rPr>
  </w:style>
  <w:style w:type="character" w:customStyle="1" w:styleId="Ttulo3Car">
    <w:name w:val="Título 3 Car"/>
    <w:aliases w:val="IATED-Subsubsection Car"/>
    <w:basedOn w:val="Fuentedeprrafopredeter"/>
    <w:link w:val="Ttulo3"/>
    <w:uiPriority w:val="99"/>
    <w:locked/>
    <w:rsid w:val="00423E1C"/>
    <w:rPr>
      <w:rFonts w:ascii="Arial" w:hAnsi="Arial" w:cs="Times New Roman"/>
      <w:bCs/>
      <w:i/>
      <w:sz w:val="26"/>
      <w:szCs w:val="26"/>
      <w:lang w:val="x-none" w:eastAsia="es-ES"/>
    </w:rPr>
  </w:style>
  <w:style w:type="character" w:customStyle="1" w:styleId="Ttulo4Car">
    <w:name w:val="Título 4 Car"/>
    <w:basedOn w:val="Fuentedeprrafopredeter"/>
    <w:link w:val="Ttulo4"/>
    <w:uiPriority w:val="99"/>
    <w:locked/>
    <w:rsid w:val="00423E1C"/>
    <w:rPr>
      <w:rFonts w:ascii="Cambria" w:hAnsi="Cambria" w:cs="Times New Roman"/>
      <w:b/>
      <w:bCs/>
      <w:sz w:val="28"/>
      <w:szCs w:val="28"/>
      <w:lang w:val="x-none" w:eastAsia="es-ES"/>
    </w:rPr>
  </w:style>
  <w:style w:type="character" w:customStyle="1" w:styleId="Ttulo5Car">
    <w:name w:val="Título 5 Car"/>
    <w:basedOn w:val="Fuentedeprrafopredeter"/>
    <w:link w:val="Ttulo5"/>
    <w:uiPriority w:val="99"/>
    <w:locked/>
    <w:rsid w:val="00423E1C"/>
    <w:rPr>
      <w:rFonts w:ascii="Cambria" w:hAnsi="Cambria" w:cs="Times New Roman"/>
      <w:b/>
      <w:bCs/>
      <w:i/>
      <w:iCs/>
      <w:sz w:val="26"/>
      <w:szCs w:val="26"/>
      <w:lang w:val="x-none" w:eastAsia="es-ES"/>
    </w:rPr>
  </w:style>
  <w:style w:type="character" w:customStyle="1" w:styleId="Ttulo6Car">
    <w:name w:val="Título 6 Car"/>
    <w:basedOn w:val="Fuentedeprrafopredeter"/>
    <w:link w:val="Ttulo6"/>
    <w:uiPriority w:val="99"/>
    <w:locked/>
    <w:rsid w:val="00423E1C"/>
    <w:rPr>
      <w:rFonts w:ascii="Cambria" w:hAnsi="Cambria" w:cs="Times New Roman"/>
      <w:b/>
      <w:bCs/>
      <w:lang w:val="x-none" w:eastAsia="es-ES"/>
    </w:rPr>
  </w:style>
  <w:style w:type="character" w:customStyle="1" w:styleId="Ttulo7Car">
    <w:name w:val="Título 7 Car"/>
    <w:basedOn w:val="Fuentedeprrafopredeter"/>
    <w:link w:val="Ttulo7"/>
    <w:uiPriority w:val="99"/>
    <w:locked/>
    <w:rsid w:val="00423E1C"/>
    <w:rPr>
      <w:rFonts w:ascii="Cambria" w:hAnsi="Cambria" w:cs="Times New Roman"/>
      <w:sz w:val="24"/>
      <w:szCs w:val="24"/>
      <w:lang w:val="x-none" w:eastAsia="es-ES"/>
    </w:rPr>
  </w:style>
  <w:style w:type="character" w:customStyle="1" w:styleId="Ttulo8Car">
    <w:name w:val="Título 8 Car"/>
    <w:basedOn w:val="Fuentedeprrafopredeter"/>
    <w:link w:val="Ttulo8"/>
    <w:uiPriority w:val="99"/>
    <w:locked/>
    <w:rsid w:val="00423E1C"/>
    <w:rPr>
      <w:rFonts w:ascii="Cambria" w:hAnsi="Cambria" w:cs="Times New Roman"/>
      <w:i/>
      <w:iCs/>
      <w:sz w:val="24"/>
      <w:szCs w:val="24"/>
      <w:lang w:val="x-none" w:eastAsia="es-ES"/>
    </w:rPr>
  </w:style>
  <w:style w:type="character" w:customStyle="1" w:styleId="Ttulo9Car">
    <w:name w:val="Título 9 Car"/>
    <w:basedOn w:val="Fuentedeprrafopredeter"/>
    <w:link w:val="Ttulo9"/>
    <w:uiPriority w:val="99"/>
    <w:locked/>
    <w:rsid w:val="00423E1C"/>
    <w:rPr>
      <w:rFonts w:ascii="Calibri" w:hAnsi="Calibri" w:cs="Times New Roman"/>
      <w:lang w:val="x-none" w:eastAsia="es-ES"/>
    </w:rPr>
  </w:style>
  <w:style w:type="paragraph" w:styleId="Prrafodelista">
    <w:name w:val="List Paragraph"/>
    <w:basedOn w:val="Normal"/>
    <w:uiPriority w:val="34"/>
    <w:qFormat/>
    <w:rsid w:val="00A713D0"/>
    <w:pPr>
      <w:ind w:left="720"/>
      <w:contextualSpacing/>
    </w:pPr>
  </w:style>
  <w:style w:type="paragraph" w:styleId="Textonotapie">
    <w:name w:val="footnote text"/>
    <w:basedOn w:val="Normal"/>
    <w:link w:val="TextonotapieCar"/>
    <w:uiPriority w:val="99"/>
    <w:semiHidden/>
    <w:unhideWhenUsed/>
    <w:rsid w:val="003A1870"/>
    <w:pPr>
      <w:spacing w:after="0" w:line="240" w:lineRule="auto"/>
    </w:pPr>
    <w:rPr>
      <w:sz w:val="20"/>
      <w:szCs w:val="20"/>
    </w:rPr>
  </w:style>
  <w:style w:type="character" w:customStyle="1" w:styleId="TextonotapieCar">
    <w:name w:val="Texto nota pie Car"/>
    <w:basedOn w:val="Fuentedeprrafopredeter"/>
    <w:link w:val="Textonotapie"/>
    <w:uiPriority w:val="99"/>
    <w:semiHidden/>
    <w:locked/>
    <w:rsid w:val="003A1870"/>
    <w:rPr>
      <w:rFonts w:cs="Times New Roman"/>
      <w:sz w:val="20"/>
      <w:szCs w:val="20"/>
    </w:rPr>
  </w:style>
  <w:style w:type="character" w:styleId="Refdenotaalpie">
    <w:name w:val="footnote reference"/>
    <w:basedOn w:val="Fuentedeprrafopredeter"/>
    <w:uiPriority w:val="99"/>
    <w:semiHidden/>
    <w:unhideWhenUsed/>
    <w:rsid w:val="003A1870"/>
    <w:rPr>
      <w:rFonts w:cs="Times New Roman"/>
      <w:vertAlign w:val="superscript"/>
    </w:rPr>
  </w:style>
  <w:style w:type="paragraph" w:styleId="Ttulo">
    <w:name w:val="Title"/>
    <w:aliases w:val="IATED-Title"/>
    <w:basedOn w:val="Normal"/>
    <w:link w:val="TtuloCar"/>
    <w:uiPriority w:val="99"/>
    <w:qFormat/>
    <w:rsid w:val="00A86C41"/>
    <w:pPr>
      <w:spacing w:before="240" w:after="120" w:line="240" w:lineRule="auto"/>
      <w:jc w:val="center"/>
    </w:pPr>
    <w:rPr>
      <w:rFonts w:ascii="Arial" w:hAnsi="Arial"/>
      <w:b/>
      <w:bCs/>
      <w:sz w:val="24"/>
      <w:szCs w:val="24"/>
      <w:lang w:eastAsia="es-ES"/>
    </w:rPr>
  </w:style>
  <w:style w:type="character" w:customStyle="1" w:styleId="TtuloCar">
    <w:name w:val="Título Car"/>
    <w:aliases w:val="IATED-Title Car"/>
    <w:basedOn w:val="Fuentedeprrafopredeter"/>
    <w:link w:val="Ttulo"/>
    <w:uiPriority w:val="99"/>
    <w:locked/>
    <w:rsid w:val="00A86C41"/>
    <w:rPr>
      <w:rFonts w:ascii="Arial" w:hAnsi="Arial" w:cs="Times New Roman"/>
      <w:b/>
      <w:bCs/>
      <w:sz w:val="24"/>
      <w:szCs w:val="24"/>
      <w:lang w:val="x-none" w:eastAsia="es-ES"/>
    </w:rPr>
  </w:style>
  <w:style w:type="paragraph" w:styleId="Textodeglobo">
    <w:name w:val="Balloon Text"/>
    <w:basedOn w:val="Normal"/>
    <w:link w:val="TextodegloboCar"/>
    <w:uiPriority w:val="99"/>
    <w:semiHidden/>
    <w:unhideWhenUsed/>
    <w:rsid w:val="004101C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4101C6"/>
    <w:rPr>
      <w:rFonts w:ascii="Tahoma" w:hAnsi="Tahoma" w:cs="Tahoma"/>
      <w:sz w:val="16"/>
      <w:szCs w:val="16"/>
    </w:rPr>
  </w:style>
  <w:style w:type="paragraph" w:styleId="NormalWeb">
    <w:name w:val="Normal (Web)"/>
    <w:basedOn w:val="Normal"/>
    <w:uiPriority w:val="99"/>
    <w:unhideWhenUsed/>
    <w:rsid w:val="004101C6"/>
    <w:pPr>
      <w:spacing w:before="100" w:beforeAutospacing="1" w:after="100" w:afterAutospacing="1" w:line="240" w:lineRule="auto"/>
    </w:pPr>
    <w:rPr>
      <w:rFonts w:ascii="Times New Roman" w:hAnsi="Times New Roman"/>
      <w:sz w:val="24"/>
      <w:szCs w:val="24"/>
      <w:lang w:eastAsia="es-ES"/>
    </w:rPr>
  </w:style>
  <w:style w:type="character" w:styleId="Hipervnculo">
    <w:name w:val="Hyperlink"/>
    <w:basedOn w:val="Fuentedeprrafopredeter"/>
    <w:uiPriority w:val="99"/>
    <w:unhideWhenUsed/>
    <w:rsid w:val="009C2FDF"/>
    <w:rPr>
      <w:rFonts w:cs="Times New Roman"/>
      <w:color w:val="0000FF" w:themeColor="hyperlink"/>
      <w:u w:val="single"/>
    </w:rPr>
  </w:style>
  <w:style w:type="paragraph" w:styleId="Encabezado">
    <w:name w:val="header"/>
    <w:basedOn w:val="Normal"/>
    <w:link w:val="EncabezadoCar"/>
    <w:uiPriority w:val="99"/>
    <w:unhideWhenUsed/>
    <w:rsid w:val="00152D9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locked/>
    <w:rsid w:val="00152D97"/>
    <w:rPr>
      <w:rFonts w:cs="Times New Roman"/>
    </w:rPr>
  </w:style>
  <w:style w:type="paragraph" w:styleId="Piedepgina">
    <w:name w:val="footer"/>
    <w:basedOn w:val="Normal"/>
    <w:link w:val="PiedepginaCar"/>
    <w:uiPriority w:val="99"/>
    <w:unhideWhenUsed/>
    <w:rsid w:val="00152D9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152D97"/>
    <w:rPr>
      <w:rFonts w:cs="Times New Roman"/>
    </w:rPr>
  </w:style>
  <w:style w:type="character" w:customStyle="1" w:styleId="name">
    <w:name w:val="name"/>
    <w:basedOn w:val="Fuentedeprrafopredeter"/>
    <w:rsid w:val="00A4180F"/>
  </w:style>
  <w:style w:type="character" w:customStyle="1" w:styleId="a-size-large">
    <w:name w:val="a-size-large"/>
    <w:basedOn w:val="Fuentedeprrafopredeter"/>
    <w:rsid w:val="00A4180F"/>
  </w:style>
  <w:style w:type="character" w:styleId="Mencinsinresolver">
    <w:name w:val="Unresolved Mention"/>
    <w:basedOn w:val="Fuentedeprrafopredeter"/>
    <w:uiPriority w:val="99"/>
    <w:semiHidden/>
    <w:unhideWhenUsed/>
    <w:rsid w:val="0058683E"/>
    <w:rPr>
      <w:color w:val="605E5C"/>
      <w:shd w:val="clear" w:color="auto" w:fill="E1DFDD"/>
    </w:rPr>
  </w:style>
  <w:style w:type="character" w:styleId="Hipervnculovisitado">
    <w:name w:val="FollowedHyperlink"/>
    <w:basedOn w:val="Fuentedeprrafopredeter"/>
    <w:uiPriority w:val="99"/>
    <w:rsid w:val="0058683E"/>
    <w:rPr>
      <w:color w:val="800080" w:themeColor="followedHyperlink"/>
      <w:u w:val="single"/>
    </w:rPr>
  </w:style>
  <w:style w:type="character" w:styleId="Refdecomentario">
    <w:name w:val="annotation reference"/>
    <w:basedOn w:val="Fuentedeprrafopredeter"/>
    <w:uiPriority w:val="99"/>
    <w:rsid w:val="003D183A"/>
    <w:rPr>
      <w:sz w:val="16"/>
      <w:szCs w:val="16"/>
    </w:rPr>
  </w:style>
  <w:style w:type="paragraph" w:styleId="Textocomentario">
    <w:name w:val="annotation text"/>
    <w:basedOn w:val="Normal"/>
    <w:link w:val="TextocomentarioCar"/>
    <w:uiPriority w:val="99"/>
    <w:rsid w:val="003D183A"/>
    <w:pPr>
      <w:spacing w:line="240" w:lineRule="auto"/>
    </w:pPr>
    <w:rPr>
      <w:sz w:val="20"/>
      <w:szCs w:val="20"/>
    </w:rPr>
  </w:style>
  <w:style w:type="character" w:customStyle="1" w:styleId="TextocomentarioCar">
    <w:name w:val="Texto comentario Car"/>
    <w:basedOn w:val="Fuentedeprrafopredeter"/>
    <w:link w:val="Textocomentario"/>
    <w:uiPriority w:val="99"/>
    <w:rsid w:val="003D183A"/>
    <w:rPr>
      <w:rFonts w:cs="Times New Roman"/>
      <w:sz w:val="20"/>
      <w:szCs w:val="20"/>
    </w:rPr>
  </w:style>
  <w:style w:type="paragraph" w:styleId="Asuntodelcomentario">
    <w:name w:val="annotation subject"/>
    <w:basedOn w:val="Textocomentario"/>
    <w:next w:val="Textocomentario"/>
    <w:link w:val="AsuntodelcomentarioCar"/>
    <w:uiPriority w:val="99"/>
    <w:rsid w:val="003D183A"/>
    <w:rPr>
      <w:b/>
      <w:bCs/>
    </w:rPr>
  </w:style>
  <w:style w:type="character" w:customStyle="1" w:styleId="AsuntodelcomentarioCar">
    <w:name w:val="Asunto del comentario Car"/>
    <w:basedOn w:val="TextocomentarioCar"/>
    <w:link w:val="Asuntodelcomentario"/>
    <w:uiPriority w:val="99"/>
    <w:rsid w:val="003D183A"/>
    <w:rPr>
      <w:rFonts w:cs="Times New Roman"/>
      <w:b/>
      <w:bCs/>
      <w:sz w:val="20"/>
      <w:szCs w:val="20"/>
    </w:rPr>
  </w:style>
  <w:style w:type="character" w:styleId="Mencionar">
    <w:name w:val="Mention"/>
    <w:basedOn w:val="Fuentedeprrafopredeter"/>
    <w:uiPriority w:val="99"/>
    <w:unhideWhenUsed/>
    <w:rsid w:val="004F141E"/>
    <w:rPr>
      <w:color w:val="2B579A"/>
      <w:shd w:val="clear" w:color="auto" w:fill="E1DFDD"/>
    </w:rPr>
  </w:style>
  <w:style w:type="table" w:styleId="Tablaconcuadrcula">
    <w:name w:val="Table Grid"/>
    <w:basedOn w:val="Tablanormal"/>
    <w:uiPriority w:val="39"/>
    <w:rsid w:val="00B839D1"/>
    <w:pPr>
      <w:spacing w:after="0" w:line="240" w:lineRule="auto"/>
    </w:pPr>
    <w:rPr>
      <w:rFonts w:eastAsiaTheme="minorHAnsi" w:cstheme="minorBidi"/>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g-star-inserted">
    <w:name w:val="ng-star-inserted"/>
    <w:basedOn w:val="Normal"/>
    <w:rsid w:val="00B839D1"/>
    <w:pPr>
      <w:spacing w:before="100" w:beforeAutospacing="1" w:after="100" w:afterAutospacing="1" w:line="240" w:lineRule="auto"/>
    </w:pPr>
    <w:rPr>
      <w:rFonts w:ascii="Times New Roman" w:hAnsi="Times New Roman"/>
      <w:sz w:val="24"/>
      <w:szCs w:val="24"/>
      <w:lang w:eastAsia="es-ES_tradnl"/>
    </w:rPr>
  </w:style>
  <w:style w:type="character" w:customStyle="1" w:styleId="ng-star-inserted1">
    <w:name w:val="ng-star-inserted1"/>
    <w:basedOn w:val="Fuentedeprrafopredeter"/>
    <w:rsid w:val="00B839D1"/>
  </w:style>
  <w:style w:type="paragraph" w:styleId="Revisin">
    <w:name w:val="Revision"/>
    <w:hidden/>
    <w:uiPriority w:val="99"/>
    <w:semiHidden/>
    <w:rsid w:val="00AE4442"/>
    <w:pPr>
      <w:spacing w:after="0" w:line="240" w:lineRule="auto"/>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65046">
      <w:bodyDiv w:val="1"/>
      <w:marLeft w:val="0"/>
      <w:marRight w:val="0"/>
      <w:marTop w:val="0"/>
      <w:marBottom w:val="0"/>
      <w:divBdr>
        <w:top w:val="none" w:sz="0" w:space="0" w:color="auto"/>
        <w:left w:val="none" w:sz="0" w:space="0" w:color="auto"/>
        <w:bottom w:val="none" w:sz="0" w:space="0" w:color="auto"/>
        <w:right w:val="none" w:sz="0" w:space="0" w:color="auto"/>
      </w:divBdr>
    </w:div>
    <w:div w:id="45027631">
      <w:bodyDiv w:val="1"/>
      <w:marLeft w:val="0"/>
      <w:marRight w:val="0"/>
      <w:marTop w:val="0"/>
      <w:marBottom w:val="0"/>
      <w:divBdr>
        <w:top w:val="none" w:sz="0" w:space="0" w:color="auto"/>
        <w:left w:val="none" w:sz="0" w:space="0" w:color="auto"/>
        <w:bottom w:val="none" w:sz="0" w:space="0" w:color="auto"/>
        <w:right w:val="none" w:sz="0" w:space="0" w:color="auto"/>
      </w:divBdr>
      <w:divsChild>
        <w:div w:id="1636523408">
          <w:marLeft w:val="0"/>
          <w:marRight w:val="0"/>
          <w:marTop w:val="0"/>
          <w:marBottom w:val="0"/>
          <w:divBdr>
            <w:top w:val="none" w:sz="0" w:space="0" w:color="auto"/>
            <w:left w:val="none" w:sz="0" w:space="0" w:color="auto"/>
            <w:bottom w:val="none" w:sz="0" w:space="0" w:color="auto"/>
            <w:right w:val="none" w:sz="0" w:space="0" w:color="auto"/>
          </w:divBdr>
          <w:divsChild>
            <w:div w:id="1711488894">
              <w:marLeft w:val="0"/>
              <w:marRight w:val="0"/>
              <w:marTop w:val="0"/>
              <w:marBottom w:val="0"/>
              <w:divBdr>
                <w:top w:val="none" w:sz="0" w:space="0" w:color="auto"/>
                <w:left w:val="none" w:sz="0" w:space="0" w:color="auto"/>
                <w:bottom w:val="none" w:sz="0" w:space="0" w:color="auto"/>
                <w:right w:val="none" w:sz="0" w:space="0" w:color="auto"/>
              </w:divBdr>
              <w:divsChild>
                <w:div w:id="1069499726">
                  <w:marLeft w:val="0"/>
                  <w:marRight w:val="0"/>
                  <w:marTop w:val="0"/>
                  <w:marBottom w:val="0"/>
                  <w:divBdr>
                    <w:top w:val="none" w:sz="0" w:space="0" w:color="auto"/>
                    <w:left w:val="none" w:sz="0" w:space="0" w:color="auto"/>
                    <w:bottom w:val="none" w:sz="0" w:space="0" w:color="auto"/>
                    <w:right w:val="none" w:sz="0" w:space="0" w:color="auto"/>
                  </w:divBdr>
                  <w:divsChild>
                    <w:div w:id="1027098414">
                      <w:marLeft w:val="0"/>
                      <w:marRight w:val="0"/>
                      <w:marTop w:val="0"/>
                      <w:marBottom w:val="0"/>
                      <w:divBdr>
                        <w:top w:val="none" w:sz="0" w:space="0" w:color="auto"/>
                        <w:left w:val="none" w:sz="0" w:space="0" w:color="auto"/>
                        <w:bottom w:val="none" w:sz="0" w:space="0" w:color="auto"/>
                        <w:right w:val="none" w:sz="0" w:space="0" w:color="auto"/>
                      </w:divBdr>
                      <w:divsChild>
                        <w:div w:id="546843095">
                          <w:marLeft w:val="0"/>
                          <w:marRight w:val="0"/>
                          <w:marTop w:val="0"/>
                          <w:marBottom w:val="0"/>
                          <w:divBdr>
                            <w:top w:val="none" w:sz="0" w:space="0" w:color="auto"/>
                            <w:left w:val="none" w:sz="0" w:space="0" w:color="auto"/>
                            <w:bottom w:val="none" w:sz="0" w:space="0" w:color="auto"/>
                            <w:right w:val="none" w:sz="0" w:space="0" w:color="auto"/>
                          </w:divBdr>
                          <w:divsChild>
                            <w:div w:id="557789245">
                              <w:marLeft w:val="0"/>
                              <w:marRight w:val="0"/>
                              <w:marTop w:val="0"/>
                              <w:marBottom w:val="0"/>
                              <w:divBdr>
                                <w:top w:val="none" w:sz="0" w:space="0" w:color="auto"/>
                                <w:left w:val="none" w:sz="0" w:space="0" w:color="auto"/>
                                <w:bottom w:val="none" w:sz="0" w:space="0" w:color="auto"/>
                                <w:right w:val="none" w:sz="0" w:space="0" w:color="auto"/>
                              </w:divBdr>
                              <w:divsChild>
                                <w:div w:id="1930193915">
                                  <w:marLeft w:val="0"/>
                                  <w:marRight w:val="0"/>
                                  <w:marTop w:val="0"/>
                                  <w:marBottom w:val="0"/>
                                  <w:divBdr>
                                    <w:top w:val="none" w:sz="0" w:space="0" w:color="auto"/>
                                    <w:left w:val="none" w:sz="0" w:space="0" w:color="auto"/>
                                    <w:bottom w:val="none" w:sz="0" w:space="0" w:color="auto"/>
                                    <w:right w:val="none" w:sz="0" w:space="0" w:color="auto"/>
                                  </w:divBdr>
                                  <w:divsChild>
                                    <w:div w:id="272831095">
                                      <w:marLeft w:val="0"/>
                                      <w:marRight w:val="0"/>
                                      <w:marTop w:val="0"/>
                                      <w:marBottom w:val="0"/>
                                      <w:divBdr>
                                        <w:top w:val="none" w:sz="0" w:space="0" w:color="auto"/>
                                        <w:left w:val="none" w:sz="0" w:space="0" w:color="auto"/>
                                        <w:bottom w:val="none" w:sz="0" w:space="0" w:color="auto"/>
                                        <w:right w:val="none" w:sz="0" w:space="0" w:color="auto"/>
                                      </w:divBdr>
                                      <w:divsChild>
                                        <w:div w:id="1078138071">
                                          <w:marLeft w:val="0"/>
                                          <w:marRight w:val="0"/>
                                          <w:marTop w:val="0"/>
                                          <w:marBottom w:val="0"/>
                                          <w:divBdr>
                                            <w:top w:val="none" w:sz="0" w:space="0" w:color="auto"/>
                                            <w:left w:val="none" w:sz="0" w:space="0" w:color="auto"/>
                                            <w:bottom w:val="none" w:sz="0" w:space="0" w:color="auto"/>
                                            <w:right w:val="none" w:sz="0" w:space="0" w:color="auto"/>
                                          </w:divBdr>
                                          <w:divsChild>
                                            <w:div w:id="1180313151">
                                              <w:marLeft w:val="0"/>
                                              <w:marRight w:val="0"/>
                                              <w:marTop w:val="0"/>
                                              <w:marBottom w:val="0"/>
                                              <w:divBdr>
                                                <w:top w:val="none" w:sz="0" w:space="0" w:color="auto"/>
                                                <w:left w:val="none" w:sz="0" w:space="0" w:color="auto"/>
                                                <w:bottom w:val="none" w:sz="0" w:space="0" w:color="auto"/>
                                                <w:right w:val="none" w:sz="0" w:space="0" w:color="auto"/>
                                              </w:divBdr>
                                              <w:divsChild>
                                                <w:div w:id="768044238">
                                                  <w:marLeft w:val="0"/>
                                                  <w:marRight w:val="0"/>
                                                  <w:marTop w:val="0"/>
                                                  <w:marBottom w:val="0"/>
                                                  <w:divBdr>
                                                    <w:top w:val="none" w:sz="0" w:space="0" w:color="auto"/>
                                                    <w:left w:val="none" w:sz="0" w:space="0" w:color="auto"/>
                                                    <w:bottom w:val="none" w:sz="0" w:space="0" w:color="auto"/>
                                                    <w:right w:val="none" w:sz="0" w:space="0" w:color="auto"/>
                                                  </w:divBdr>
                                                  <w:divsChild>
                                                    <w:div w:id="2115515760">
                                                      <w:marLeft w:val="0"/>
                                                      <w:marRight w:val="0"/>
                                                      <w:marTop w:val="0"/>
                                                      <w:marBottom w:val="0"/>
                                                      <w:divBdr>
                                                        <w:top w:val="none" w:sz="0" w:space="0" w:color="auto"/>
                                                        <w:left w:val="none" w:sz="0" w:space="0" w:color="auto"/>
                                                        <w:bottom w:val="none" w:sz="0" w:space="0" w:color="auto"/>
                                                        <w:right w:val="none" w:sz="0" w:space="0" w:color="auto"/>
                                                      </w:divBdr>
                                                      <w:divsChild>
                                                        <w:div w:id="175158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9358721">
          <w:marLeft w:val="0"/>
          <w:marRight w:val="0"/>
          <w:marTop w:val="0"/>
          <w:marBottom w:val="0"/>
          <w:divBdr>
            <w:top w:val="none" w:sz="0" w:space="0" w:color="auto"/>
            <w:left w:val="none" w:sz="0" w:space="0" w:color="auto"/>
            <w:bottom w:val="none" w:sz="0" w:space="0" w:color="auto"/>
            <w:right w:val="none" w:sz="0" w:space="0" w:color="auto"/>
          </w:divBdr>
          <w:divsChild>
            <w:div w:id="279339786">
              <w:marLeft w:val="0"/>
              <w:marRight w:val="0"/>
              <w:marTop w:val="0"/>
              <w:marBottom w:val="0"/>
              <w:divBdr>
                <w:top w:val="none" w:sz="0" w:space="0" w:color="auto"/>
                <w:left w:val="none" w:sz="0" w:space="0" w:color="auto"/>
                <w:bottom w:val="none" w:sz="0" w:space="0" w:color="auto"/>
                <w:right w:val="none" w:sz="0" w:space="0" w:color="auto"/>
              </w:divBdr>
              <w:divsChild>
                <w:div w:id="1407528333">
                  <w:marLeft w:val="0"/>
                  <w:marRight w:val="0"/>
                  <w:marTop w:val="0"/>
                  <w:marBottom w:val="0"/>
                  <w:divBdr>
                    <w:top w:val="none" w:sz="0" w:space="0" w:color="auto"/>
                    <w:left w:val="none" w:sz="0" w:space="0" w:color="auto"/>
                    <w:bottom w:val="none" w:sz="0" w:space="0" w:color="auto"/>
                    <w:right w:val="none" w:sz="0" w:space="0" w:color="auto"/>
                  </w:divBdr>
                  <w:divsChild>
                    <w:div w:id="131152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0615158">
      <w:bodyDiv w:val="1"/>
      <w:marLeft w:val="0"/>
      <w:marRight w:val="0"/>
      <w:marTop w:val="0"/>
      <w:marBottom w:val="0"/>
      <w:divBdr>
        <w:top w:val="none" w:sz="0" w:space="0" w:color="auto"/>
        <w:left w:val="none" w:sz="0" w:space="0" w:color="auto"/>
        <w:bottom w:val="none" w:sz="0" w:space="0" w:color="auto"/>
        <w:right w:val="none" w:sz="0" w:space="0" w:color="auto"/>
      </w:divBdr>
      <w:divsChild>
        <w:div w:id="1762675164">
          <w:marLeft w:val="0"/>
          <w:marRight w:val="0"/>
          <w:marTop w:val="0"/>
          <w:marBottom w:val="0"/>
          <w:divBdr>
            <w:top w:val="none" w:sz="0" w:space="0" w:color="auto"/>
            <w:left w:val="none" w:sz="0" w:space="0" w:color="auto"/>
            <w:bottom w:val="none" w:sz="0" w:space="0" w:color="auto"/>
            <w:right w:val="none" w:sz="0" w:space="0" w:color="auto"/>
          </w:divBdr>
          <w:divsChild>
            <w:div w:id="1781417311">
              <w:marLeft w:val="0"/>
              <w:marRight w:val="0"/>
              <w:marTop w:val="0"/>
              <w:marBottom w:val="0"/>
              <w:divBdr>
                <w:top w:val="none" w:sz="0" w:space="0" w:color="auto"/>
                <w:left w:val="none" w:sz="0" w:space="0" w:color="auto"/>
                <w:bottom w:val="none" w:sz="0" w:space="0" w:color="auto"/>
                <w:right w:val="none" w:sz="0" w:space="0" w:color="auto"/>
              </w:divBdr>
              <w:divsChild>
                <w:div w:id="1084958345">
                  <w:marLeft w:val="0"/>
                  <w:marRight w:val="0"/>
                  <w:marTop w:val="0"/>
                  <w:marBottom w:val="0"/>
                  <w:divBdr>
                    <w:top w:val="none" w:sz="0" w:space="0" w:color="auto"/>
                    <w:left w:val="none" w:sz="0" w:space="0" w:color="auto"/>
                    <w:bottom w:val="none" w:sz="0" w:space="0" w:color="auto"/>
                    <w:right w:val="none" w:sz="0" w:space="0" w:color="auto"/>
                  </w:divBdr>
                  <w:divsChild>
                    <w:div w:id="1825395579">
                      <w:marLeft w:val="0"/>
                      <w:marRight w:val="0"/>
                      <w:marTop w:val="0"/>
                      <w:marBottom w:val="0"/>
                      <w:divBdr>
                        <w:top w:val="none" w:sz="0" w:space="0" w:color="auto"/>
                        <w:left w:val="none" w:sz="0" w:space="0" w:color="auto"/>
                        <w:bottom w:val="none" w:sz="0" w:space="0" w:color="auto"/>
                        <w:right w:val="none" w:sz="0" w:space="0" w:color="auto"/>
                      </w:divBdr>
                      <w:divsChild>
                        <w:div w:id="824928947">
                          <w:marLeft w:val="0"/>
                          <w:marRight w:val="0"/>
                          <w:marTop w:val="0"/>
                          <w:marBottom w:val="0"/>
                          <w:divBdr>
                            <w:top w:val="none" w:sz="0" w:space="0" w:color="auto"/>
                            <w:left w:val="none" w:sz="0" w:space="0" w:color="auto"/>
                            <w:bottom w:val="none" w:sz="0" w:space="0" w:color="auto"/>
                            <w:right w:val="none" w:sz="0" w:space="0" w:color="auto"/>
                          </w:divBdr>
                          <w:divsChild>
                            <w:div w:id="1049494780">
                              <w:marLeft w:val="0"/>
                              <w:marRight w:val="0"/>
                              <w:marTop w:val="0"/>
                              <w:marBottom w:val="0"/>
                              <w:divBdr>
                                <w:top w:val="none" w:sz="0" w:space="0" w:color="auto"/>
                                <w:left w:val="none" w:sz="0" w:space="0" w:color="auto"/>
                                <w:bottom w:val="none" w:sz="0" w:space="0" w:color="auto"/>
                                <w:right w:val="none" w:sz="0" w:space="0" w:color="auto"/>
                              </w:divBdr>
                              <w:divsChild>
                                <w:div w:id="731732670">
                                  <w:marLeft w:val="0"/>
                                  <w:marRight w:val="0"/>
                                  <w:marTop w:val="0"/>
                                  <w:marBottom w:val="0"/>
                                  <w:divBdr>
                                    <w:top w:val="none" w:sz="0" w:space="0" w:color="auto"/>
                                    <w:left w:val="none" w:sz="0" w:space="0" w:color="auto"/>
                                    <w:bottom w:val="none" w:sz="0" w:space="0" w:color="auto"/>
                                    <w:right w:val="none" w:sz="0" w:space="0" w:color="auto"/>
                                  </w:divBdr>
                                  <w:divsChild>
                                    <w:div w:id="1968311565">
                                      <w:marLeft w:val="0"/>
                                      <w:marRight w:val="0"/>
                                      <w:marTop w:val="0"/>
                                      <w:marBottom w:val="0"/>
                                      <w:divBdr>
                                        <w:top w:val="none" w:sz="0" w:space="0" w:color="auto"/>
                                        <w:left w:val="none" w:sz="0" w:space="0" w:color="auto"/>
                                        <w:bottom w:val="none" w:sz="0" w:space="0" w:color="auto"/>
                                        <w:right w:val="none" w:sz="0" w:space="0" w:color="auto"/>
                                      </w:divBdr>
                                      <w:divsChild>
                                        <w:div w:id="1934168585">
                                          <w:marLeft w:val="0"/>
                                          <w:marRight w:val="0"/>
                                          <w:marTop w:val="0"/>
                                          <w:marBottom w:val="0"/>
                                          <w:divBdr>
                                            <w:top w:val="none" w:sz="0" w:space="0" w:color="auto"/>
                                            <w:left w:val="none" w:sz="0" w:space="0" w:color="auto"/>
                                            <w:bottom w:val="none" w:sz="0" w:space="0" w:color="auto"/>
                                            <w:right w:val="none" w:sz="0" w:space="0" w:color="auto"/>
                                          </w:divBdr>
                                          <w:divsChild>
                                            <w:div w:id="1278759284">
                                              <w:marLeft w:val="0"/>
                                              <w:marRight w:val="0"/>
                                              <w:marTop w:val="0"/>
                                              <w:marBottom w:val="0"/>
                                              <w:divBdr>
                                                <w:top w:val="none" w:sz="0" w:space="0" w:color="auto"/>
                                                <w:left w:val="none" w:sz="0" w:space="0" w:color="auto"/>
                                                <w:bottom w:val="none" w:sz="0" w:space="0" w:color="auto"/>
                                                <w:right w:val="none" w:sz="0" w:space="0" w:color="auto"/>
                                              </w:divBdr>
                                              <w:divsChild>
                                                <w:div w:id="720638963">
                                                  <w:marLeft w:val="0"/>
                                                  <w:marRight w:val="0"/>
                                                  <w:marTop w:val="0"/>
                                                  <w:marBottom w:val="0"/>
                                                  <w:divBdr>
                                                    <w:top w:val="none" w:sz="0" w:space="0" w:color="auto"/>
                                                    <w:left w:val="none" w:sz="0" w:space="0" w:color="auto"/>
                                                    <w:bottom w:val="none" w:sz="0" w:space="0" w:color="auto"/>
                                                    <w:right w:val="none" w:sz="0" w:space="0" w:color="auto"/>
                                                  </w:divBdr>
                                                  <w:divsChild>
                                                    <w:div w:id="2104258716">
                                                      <w:marLeft w:val="0"/>
                                                      <w:marRight w:val="0"/>
                                                      <w:marTop w:val="0"/>
                                                      <w:marBottom w:val="0"/>
                                                      <w:divBdr>
                                                        <w:top w:val="none" w:sz="0" w:space="0" w:color="auto"/>
                                                        <w:left w:val="none" w:sz="0" w:space="0" w:color="auto"/>
                                                        <w:bottom w:val="none" w:sz="0" w:space="0" w:color="auto"/>
                                                        <w:right w:val="none" w:sz="0" w:space="0" w:color="auto"/>
                                                      </w:divBdr>
                                                      <w:divsChild>
                                                        <w:div w:id="212195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4988663">
          <w:marLeft w:val="0"/>
          <w:marRight w:val="0"/>
          <w:marTop w:val="0"/>
          <w:marBottom w:val="0"/>
          <w:divBdr>
            <w:top w:val="none" w:sz="0" w:space="0" w:color="auto"/>
            <w:left w:val="none" w:sz="0" w:space="0" w:color="auto"/>
            <w:bottom w:val="none" w:sz="0" w:space="0" w:color="auto"/>
            <w:right w:val="none" w:sz="0" w:space="0" w:color="auto"/>
          </w:divBdr>
          <w:divsChild>
            <w:div w:id="1874611489">
              <w:marLeft w:val="0"/>
              <w:marRight w:val="0"/>
              <w:marTop w:val="0"/>
              <w:marBottom w:val="0"/>
              <w:divBdr>
                <w:top w:val="none" w:sz="0" w:space="0" w:color="auto"/>
                <w:left w:val="none" w:sz="0" w:space="0" w:color="auto"/>
                <w:bottom w:val="none" w:sz="0" w:space="0" w:color="auto"/>
                <w:right w:val="none" w:sz="0" w:space="0" w:color="auto"/>
              </w:divBdr>
              <w:divsChild>
                <w:div w:id="2006130213">
                  <w:marLeft w:val="0"/>
                  <w:marRight w:val="0"/>
                  <w:marTop w:val="0"/>
                  <w:marBottom w:val="0"/>
                  <w:divBdr>
                    <w:top w:val="none" w:sz="0" w:space="0" w:color="auto"/>
                    <w:left w:val="none" w:sz="0" w:space="0" w:color="auto"/>
                    <w:bottom w:val="none" w:sz="0" w:space="0" w:color="auto"/>
                    <w:right w:val="none" w:sz="0" w:space="0" w:color="auto"/>
                  </w:divBdr>
                  <w:divsChild>
                    <w:div w:id="203091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143826">
      <w:bodyDiv w:val="1"/>
      <w:marLeft w:val="0"/>
      <w:marRight w:val="0"/>
      <w:marTop w:val="0"/>
      <w:marBottom w:val="0"/>
      <w:divBdr>
        <w:top w:val="none" w:sz="0" w:space="0" w:color="auto"/>
        <w:left w:val="none" w:sz="0" w:space="0" w:color="auto"/>
        <w:bottom w:val="none" w:sz="0" w:space="0" w:color="auto"/>
        <w:right w:val="none" w:sz="0" w:space="0" w:color="auto"/>
      </w:divBdr>
      <w:divsChild>
        <w:div w:id="1319384982">
          <w:marLeft w:val="0"/>
          <w:marRight w:val="0"/>
          <w:marTop w:val="0"/>
          <w:marBottom w:val="0"/>
          <w:divBdr>
            <w:top w:val="none" w:sz="0" w:space="0" w:color="auto"/>
            <w:left w:val="none" w:sz="0" w:space="0" w:color="auto"/>
            <w:bottom w:val="none" w:sz="0" w:space="0" w:color="auto"/>
            <w:right w:val="none" w:sz="0" w:space="0" w:color="auto"/>
          </w:divBdr>
          <w:divsChild>
            <w:div w:id="1255282301">
              <w:marLeft w:val="0"/>
              <w:marRight w:val="0"/>
              <w:marTop w:val="0"/>
              <w:marBottom w:val="0"/>
              <w:divBdr>
                <w:top w:val="none" w:sz="0" w:space="0" w:color="auto"/>
                <w:left w:val="none" w:sz="0" w:space="0" w:color="auto"/>
                <w:bottom w:val="none" w:sz="0" w:space="0" w:color="auto"/>
                <w:right w:val="none" w:sz="0" w:space="0" w:color="auto"/>
              </w:divBdr>
              <w:divsChild>
                <w:div w:id="1142847475">
                  <w:marLeft w:val="0"/>
                  <w:marRight w:val="0"/>
                  <w:marTop w:val="0"/>
                  <w:marBottom w:val="0"/>
                  <w:divBdr>
                    <w:top w:val="none" w:sz="0" w:space="0" w:color="auto"/>
                    <w:left w:val="none" w:sz="0" w:space="0" w:color="auto"/>
                    <w:bottom w:val="none" w:sz="0" w:space="0" w:color="auto"/>
                    <w:right w:val="none" w:sz="0" w:space="0" w:color="auto"/>
                  </w:divBdr>
                  <w:divsChild>
                    <w:div w:id="883248265">
                      <w:marLeft w:val="0"/>
                      <w:marRight w:val="0"/>
                      <w:marTop w:val="0"/>
                      <w:marBottom w:val="0"/>
                      <w:divBdr>
                        <w:top w:val="none" w:sz="0" w:space="0" w:color="auto"/>
                        <w:left w:val="none" w:sz="0" w:space="0" w:color="auto"/>
                        <w:bottom w:val="none" w:sz="0" w:space="0" w:color="auto"/>
                        <w:right w:val="none" w:sz="0" w:space="0" w:color="auto"/>
                      </w:divBdr>
                      <w:divsChild>
                        <w:div w:id="790634790">
                          <w:marLeft w:val="0"/>
                          <w:marRight w:val="0"/>
                          <w:marTop w:val="0"/>
                          <w:marBottom w:val="0"/>
                          <w:divBdr>
                            <w:top w:val="none" w:sz="0" w:space="0" w:color="auto"/>
                            <w:left w:val="none" w:sz="0" w:space="0" w:color="auto"/>
                            <w:bottom w:val="none" w:sz="0" w:space="0" w:color="auto"/>
                            <w:right w:val="none" w:sz="0" w:space="0" w:color="auto"/>
                          </w:divBdr>
                          <w:divsChild>
                            <w:div w:id="161093188">
                              <w:marLeft w:val="0"/>
                              <w:marRight w:val="0"/>
                              <w:marTop w:val="0"/>
                              <w:marBottom w:val="0"/>
                              <w:divBdr>
                                <w:top w:val="none" w:sz="0" w:space="0" w:color="auto"/>
                                <w:left w:val="none" w:sz="0" w:space="0" w:color="auto"/>
                                <w:bottom w:val="none" w:sz="0" w:space="0" w:color="auto"/>
                                <w:right w:val="none" w:sz="0" w:space="0" w:color="auto"/>
                              </w:divBdr>
                              <w:divsChild>
                                <w:div w:id="1199855178">
                                  <w:marLeft w:val="0"/>
                                  <w:marRight w:val="0"/>
                                  <w:marTop w:val="0"/>
                                  <w:marBottom w:val="0"/>
                                  <w:divBdr>
                                    <w:top w:val="none" w:sz="0" w:space="0" w:color="auto"/>
                                    <w:left w:val="none" w:sz="0" w:space="0" w:color="auto"/>
                                    <w:bottom w:val="none" w:sz="0" w:space="0" w:color="auto"/>
                                    <w:right w:val="none" w:sz="0" w:space="0" w:color="auto"/>
                                  </w:divBdr>
                                  <w:divsChild>
                                    <w:div w:id="1027415577">
                                      <w:marLeft w:val="0"/>
                                      <w:marRight w:val="0"/>
                                      <w:marTop w:val="0"/>
                                      <w:marBottom w:val="0"/>
                                      <w:divBdr>
                                        <w:top w:val="none" w:sz="0" w:space="0" w:color="auto"/>
                                        <w:left w:val="none" w:sz="0" w:space="0" w:color="auto"/>
                                        <w:bottom w:val="none" w:sz="0" w:space="0" w:color="auto"/>
                                        <w:right w:val="none" w:sz="0" w:space="0" w:color="auto"/>
                                      </w:divBdr>
                                      <w:divsChild>
                                        <w:div w:id="1390766005">
                                          <w:marLeft w:val="0"/>
                                          <w:marRight w:val="0"/>
                                          <w:marTop w:val="0"/>
                                          <w:marBottom w:val="0"/>
                                          <w:divBdr>
                                            <w:top w:val="none" w:sz="0" w:space="0" w:color="auto"/>
                                            <w:left w:val="none" w:sz="0" w:space="0" w:color="auto"/>
                                            <w:bottom w:val="none" w:sz="0" w:space="0" w:color="auto"/>
                                            <w:right w:val="none" w:sz="0" w:space="0" w:color="auto"/>
                                          </w:divBdr>
                                          <w:divsChild>
                                            <w:div w:id="1488328731">
                                              <w:marLeft w:val="0"/>
                                              <w:marRight w:val="0"/>
                                              <w:marTop w:val="0"/>
                                              <w:marBottom w:val="0"/>
                                              <w:divBdr>
                                                <w:top w:val="none" w:sz="0" w:space="0" w:color="auto"/>
                                                <w:left w:val="none" w:sz="0" w:space="0" w:color="auto"/>
                                                <w:bottom w:val="none" w:sz="0" w:space="0" w:color="auto"/>
                                                <w:right w:val="none" w:sz="0" w:space="0" w:color="auto"/>
                                              </w:divBdr>
                                              <w:divsChild>
                                                <w:div w:id="334380852">
                                                  <w:marLeft w:val="0"/>
                                                  <w:marRight w:val="0"/>
                                                  <w:marTop w:val="0"/>
                                                  <w:marBottom w:val="0"/>
                                                  <w:divBdr>
                                                    <w:top w:val="none" w:sz="0" w:space="0" w:color="auto"/>
                                                    <w:left w:val="none" w:sz="0" w:space="0" w:color="auto"/>
                                                    <w:bottom w:val="none" w:sz="0" w:space="0" w:color="auto"/>
                                                    <w:right w:val="none" w:sz="0" w:space="0" w:color="auto"/>
                                                  </w:divBdr>
                                                  <w:divsChild>
                                                    <w:div w:id="1844321339">
                                                      <w:marLeft w:val="0"/>
                                                      <w:marRight w:val="0"/>
                                                      <w:marTop w:val="0"/>
                                                      <w:marBottom w:val="0"/>
                                                      <w:divBdr>
                                                        <w:top w:val="none" w:sz="0" w:space="0" w:color="auto"/>
                                                        <w:left w:val="none" w:sz="0" w:space="0" w:color="auto"/>
                                                        <w:bottom w:val="none" w:sz="0" w:space="0" w:color="auto"/>
                                                        <w:right w:val="none" w:sz="0" w:space="0" w:color="auto"/>
                                                      </w:divBdr>
                                                      <w:divsChild>
                                                        <w:div w:id="142580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512322">
          <w:marLeft w:val="0"/>
          <w:marRight w:val="0"/>
          <w:marTop w:val="0"/>
          <w:marBottom w:val="0"/>
          <w:divBdr>
            <w:top w:val="none" w:sz="0" w:space="0" w:color="auto"/>
            <w:left w:val="none" w:sz="0" w:space="0" w:color="auto"/>
            <w:bottom w:val="none" w:sz="0" w:space="0" w:color="auto"/>
            <w:right w:val="none" w:sz="0" w:space="0" w:color="auto"/>
          </w:divBdr>
          <w:divsChild>
            <w:div w:id="1500343067">
              <w:marLeft w:val="0"/>
              <w:marRight w:val="0"/>
              <w:marTop w:val="0"/>
              <w:marBottom w:val="0"/>
              <w:divBdr>
                <w:top w:val="none" w:sz="0" w:space="0" w:color="auto"/>
                <w:left w:val="none" w:sz="0" w:space="0" w:color="auto"/>
                <w:bottom w:val="none" w:sz="0" w:space="0" w:color="auto"/>
                <w:right w:val="none" w:sz="0" w:space="0" w:color="auto"/>
              </w:divBdr>
              <w:divsChild>
                <w:div w:id="690453128">
                  <w:marLeft w:val="0"/>
                  <w:marRight w:val="0"/>
                  <w:marTop w:val="0"/>
                  <w:marBottom w:val="0"/>
                  <w:divBdr>
                    <w:top w:val="none" w:sz="0" w:space="0" w:color="auto"/>
                    <w:left w:val="none" w:sz="0" w:space="0" w:color="auto"/>
                    <w:bottom w:val="none" w:sz="0" w:space="0" w:color="auto"/>
                    <w:right w:val="none" w:sz="0" w:space="0" w:color="auto"/>
                  </w:divBdr>
                  <w:divsChild>
                    <w:div w:id="57543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721610">
      <w:bodyDiv w:val="1"/>
      <w:marLeft w:val="0"/>
      <w:marRight w:val="0"/>
      <w:marTop w:val="0"/>
      <w:marBottom w:val="0"/>
      <w:divBdr>
        <w:top w:val="none" w:sz="0" w:space="0" w:color="auto"/>
        <w:left w:val="none" w:sz="0" w:space="0" w:color="auto"/>
        <w:bottom w:val="none" w:sz="0" w:space="0" w:color="auto"/>
        <w:right w:val="none" w:sz="0" w:space="0" w:color="auto"/>
      </w:divBdr>
    </w:div>
    <w:div w:id="890993572">
      <w:bodyDiv w:val="1"/>
      <w:marLeft w:val="0"/>
      <w:marRight w:val="0"/>
      <w:marTop w:val="0"/>
      <w:marBottom w:val="0"/>
      <w:divBdr>
        <w:top w:val="none" w:sz="0" w:space="0" w:color="auto"/>
        <w:left w:val="none" w:sz="0" w:space="0" w:color="auto"/>
        <w:bottom w:val="none" w:sz="0" w:space="0" w:color="auto"/>
        <w:right w:val="none" w:sz="0" w:space="0" w:color="auto"/>
      </w:divBdr>
    </w:div>
    <w:div w:id="914969543">
      <w:bodyDiv w:val="1"/>
      <w:marLeft w:val="0"/>
      <w:marRight w:val="0"/>
      <w:marTop w:val="0"/>
      <w:marBottom w:val="0"/>
      <w:divBdr>
        <w:top w:val="none" w:sz="0" w:space="0" w:color="auto"/>
        <w:left w:val="none" w:sz="0" w:space="0" w:color="auto"/>
        <w:bottom w:val="none" w:sz="0" w:space="0" w:color="auto"/>
        <w:right w:val="none" w:sz="0" w:space="0" w:color="auto"/>
      </w:divBdr>
    </w:div>
    <w:div w:id="946741788">
      <w:bodyDiv w:val="1"/>
      <w:marLeft w:val="0"/>
      <w:marRight w:val="0"/>
      <w:marTop w:val="0"/>
      <w:marBottom w:val="0"/>
      <w:divBdr>
        <w:top w:val="none" w:sz="0" w:space="0" w:color="auto"/>
        <w:left w:val="none" w:sz="0" w:space="0" w:color="auto"/>
        <w:bottom w:val="none" w:sz="0" w:space="0" w:color="auto"/>
        <w:right w:val="none" w:sz="0" w:space="0" w:color="auto"/>
      </w:divBdr>
      <w:divsChild>
        <w:div w:id="310015315">
          <w:marLeft w:val="0"/>
          <w:marRight w:val="0"/>
          <w:marTop w:val="0"/>
          <w:marBottom w:val="0"/>
          <w:divBdr>
            <w:top w:val="none" w:sz="0" w:space="0" w:color="auto"/>
            <w:left w:val="none" w:sz="0" w:space="0" w:color="auto"/>
            <w:bottom w:val="none" w:sz="0" w:space="0" w:color="auto"/>
            <w:right w:val="none" w:sz="0" w:space="0" w:color="auto"/>
          </w:divBdr>
          <w:divsChild>
            <w:div w:id="904611345">
              <w:marLeft w:val="0"/>
              <w:marRight w:val="0"/>
              <w:marTop w:val="0"/>
              <w:marBottom w:val="0"/>
              <w:divBdr>
                <w:top w:val="none" w:sz="0" w:space="0" w:color="auto"/>
                <w:left w:val="none" w:sz="0" w:space="0" w:color="auto"/>
                <w:bottom w:val="none" w:sz="0" w:space="0" w:color="auto"/>
                <w:right w:val="none" w:sz="0" w:space="0" w:color="auto"/>
              </w:divBdr>
              <w:divsChild>
                <w:div w:id="730691090">
                  <w:marLeft w:val="0"/>
                  <w:marRight w:val="0"/>
                  <w:marTop w:val="0"/>
                  <w:marBottom w:val="0"/>
                  <w:divBdr>
                    <w:top w:val="none" w:sz="0" w:space="0" w:color="auto"/>
                    <w:left w:val="none" w:sz="0" w:space="0" w:color="auto"/>
                    <w:bottom w:val="none" w:sz="0" w:space="0" w:color="auto"/>
                    <w:right w:val="none" w:sz="0" w:space="0" w:color="auto"/>
                  </w:divBdr>
                  <w:divsChild>
                    <w:div w:id="1911649579">
                      <w:marLeft w:val="0"/>
                      <w:marRight w:val="0"/>
                      <w:marTop w:val="0"/>
                      <w:marBottom w:val="0"/>
                      <w:divBdr>
                        <w:top w:val="none" w:sz="0" w:space="0" w:color="auto"/>
                        <w:left w:val="none" w:sz="0" w:space="0" w:color="auto"/>
                        <w:bottom w:val="none" w:sz="0" w:space="0" w:color="auto"/>
                        <w:right w:val="none" w:sz="0" w:space="0" w:color="auto"/>
                      </w:divBdr>
                      <w:divsChild>
                        <w:div w:id="240140245">
                          <w:marLeft w:val="0"/>
                          <w:marRight w:val="0"/>
                          <w:marTop w:val="0"/>
                          <w:marBottom w:val="0"/>
                          <w:divBdr>
                            <w:top w:val="none" w:sz="0" w:space="0" w:color="auto"/>
                            <w:left w:val="none" w:sz="0" w:space="0" w:color="auto"/>
                            <w:bottom w:val="none" w:sz="0" w:space="0" w:color="auto"/>
                            <w:right w:val="none" w:sz="0" w:space="0" w:color="auto"/>
                          </w:divBdr>
                          <w:divsChild>
                            <w:div w:id="1944608311">
                              <w:marLeft w:val="0"/>
                              <w:marRight w:val="0"/>
                              <w:marTop w:val="0"/>
                              <w:marBottom w:val="0"/>
                              <w:divBdr>
                                <w:top w:val="none" w:sz="0" w:space="0" w:color="auto"/>
                                <w:left w:val="none" w:sz="0" w:space="0" w:color="auto"/>
                                <w:bottom w:val="none" w:sz="0" w:space="0" w:color="auto"/>
                                <w:right w:val="none" w:sz="0" w:space="0" w:color="auto"/>
                              </w:divBdr>
                              <w:divsChild>
                                <w:div w:id="1700276760">
                                  <w:marLeft w:val="0"/>
                                  <w:marRight w:val="0"/>
                                  <w:marTop w:val="0"/>
                                  <w:marBottom w:val="0"/>
                                  <w:divBdr>
                                    <w:top w:val="none" w:sz="0" w:space="0" w:color="auto"/>
                                    <w:left w:val="none" w:sz="0" w:space="0" w:color="auto"/>
                                    <w:bottom w:val="none" w:sz="0" w:space="0" w:color="auto"/>
                                    <w:right w:val="none" w:sz="0" w:space="0" w:color="auto"/>
                                  </w:divBdr>
                                  <w:divsChild>
                                    <w:div w:id="787696795">
                                      <w:marLeft w:val="0"/>
                                      <w:marRight w:val="0"/>
                                      <w:marTop w:val="0"/>
                                      <w:marBottom w:val="0"/>
                                      <w:divBdr>
                                        <w:top w:val="none" w:sz="0" w:space="0" w:color="auto"/>
                                        <w:left w:val="none" w:sz="0" w:space="0" w:color="auto"/>
                                        <w:bottom w:val="none" w:sz="0" w:space="0" w:color="auto"/>
                                        <w:right w:val="none" w:sz="0" w:space="0" w:color="auto"/>
                                      </w:divBdr>
                                      <w:divsChild>
                                        <w:div w:id="741954020">
                                          <w:marLeft w:val="0"/>
                                          <w:marRight w:val="0"/>
                                          <w:marTop w:val="0"/>
                                          <w:marBottom w:val="0"/>
                                          <w:divBdr>
                                            <w:top w:val="none" w:sz="0" w:space="0" w:color="auto"/>
                                            <w:left w:val="none" w:sz="0" w:space="0" w:color="auto"/>
                                            <w:bottom w:val="none" w:sz="0" w:space="0" w:color="auto"/>
                                            <w:right w:val="none" w:sz="0" w:space="0" w:color="auto"/>
                                          </w:divBdr>
                                          <w:divsChild>
                                            <w:div w:id="334958914">
                                              <w:marLeft w:val="0"/>
                                              <w:marRight w:val="0"/>
                                              <w:marTop w:val="0"/>
                                              <w:marBottom w:val="0"/>
                                              <w:divBdr>
                                                <w:top w:val="none" w:sz="0" w:space="0" w:color="auto"/>
                                                <w:left w:val="none" w:sz="0" w:space="0" w:color="auto"/>
                                                <w:bottom w:val="none" w:sz="0" w:space="0" w:color="auto"/>
                                                <w:right w:val="none" w:sz="0" w:space="0" w:color="auto"/>
                                              </w:divBdr>
                                              <w:divsChild>
                                                <w:div w:id="1043336026">
                                                  <w:marLeft w:val="0"/>
                                                  <w:marRight w:val="0"/>
                                                  <w:marTop w:val="0"/>
                                                  <w:marBottom w:val="0"/>
                                                  <w:divBdr>
                                                    <w:top w:val="none" w:sz="0" w:space="0" w:color="auto"/>
                                                    <w:left w:val="none" w:sz="0" w:space="0" w:color="auto"/>
                                                    <w:bottom w:val="none" w:sz="0" w:space="0" w:color="auto"/>
                                                    <w:right w:val="none" w:sz="0" w:space="0" w:color="auto"/>
                                                  </w:divBdr>
                                                  <w:divsChild>
                                                    <w:div w:id="805319892">
                                                      <w:marLeft w:val="0"/>
                                                      <w:marRight w:val="0"/>
                                                      <w:marTop w:val="0"/>
                                                      <w:marBottom w:val="0"/>
                                                      <w:divBdr>
                                                        <w:top w:val="none" w:sz="0" w:space="0" w:color="auto"/>
                                                        <w:left w:val="none" w:sz="0" w:space="0" w:color="auto"/>
                                                        <w:bottom w:val="none" w:sz="0" w:space="0" w:color="auto"/>
                                                        <w:right w:val="none" w:sz="0" w:space="0" w:color="auto"/>
                                                      </w:divBdr>
                                                      <w:divsChild>
                                                        <w:div w:id="159693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88439618">
          <w:marLeft w:val="0"/>
          <w:marRight w:val="0"/>
          <w:marTop w:val="0"/>
          <w:marBottom w:val="0"/>
          <w:divBdr>
            <w:top w:val="none" w:sz="0" w:space="0" w:color="auto"/>
            <w:left w:val="none" w:sz="0" w:space="0" w:color="auto"/>
            <w:bottom w:val="none" w:sz="0" w:space="0" w:color="auto"/>
            <w:right w:val="none" w:sz="0" w:space="0" w:color="auto"/>
          </w:divBdr>
          <w:divsChild>
            <w:div w:id="959605531">
              <w:marLeft w:val="0"/>
              <w:marRight w:val="0"/>
              <w:marTop w:val="0"/>
              <w:marBottom w:val="0"/>
              <w:divBdr>
                <w:top w:val="none" w:sz="0" w:space="0" w:color="auto"/>
                <w:left w:val="none" w:sz="0" w:space="0" w:color="auto"/>
                <w:bottom w:val="none" w:sz="0" w:space="0" w:color="auto"/>
                <w:right w:val="none" w:sz="0" w:space="0" w:color="auto"/>
              </w:divBdr>
              <w:divsChild>
                <w:div w:id="438374950">
                  <w:marLeft w:val="0"/>
                  <w:marRight w:val="0"/>
                  <w:marTop w:val="0"/>
                  <w:marBottom w:val="0"/>
                  <w:divBdr>
                    <w:top w:val="none" w:sz="0" w:space="0" w:color="auto"/>
                    <w:left w:val="none" w:sz="0" w:space="0" w:color="auto"/>
                    <w:bottom w:val="none" w:sz="0" w:space="0" w:color="auto"/>
                    <w:right w:val="none" w:sz="0" w:space="0" w:color="auto"/>
                  </w:divBdr>
                  <w:divsChild>
                    <w:div w:id="116053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8210714">
      <w:bodyDiv w:val="1"/>
      <w:marLeft w:val="0"/>
      <w:marRight w:val="0"/>
      <w:marTop w:val="0"/>
      <w:marBottom w:val="0"/>
      <w:divBdr>
        <w:top w:val="none" w:sz="0" w:space="0" w:color="auto"/>
        <w:left w:val="none" w:sz="0" w:space="0" w:color="auto"/>
        <w:bottom w:val="none" w:sz="0" w:space="0" w:color="auto"/>
        <w:right w:val="none" w:sz="0" w:space="0" w:color="auto"/>
      </w:divBdr>
      <w:divsChild>
        <w:div w:id="795492486">
          <w:marLeft w:val="0"/>
          <w:marRight w:val="0"/>
          <w:marTop w:val="0"/>
          <w:marBottom w:val="0"/>
          <w:divBdr>
            <w:top w:val="none" w:sz="0" w:space="0" w:color="auto"/>
            <w:left w:val="none" w:sz="0" w:space="0" w:color="auto"/>
            <w:bottom w:val="none" w:sz="0" w:space="0" w:color="auto"/>
            <w:right w:val="none" w:sz="0" w:space="0" w:color="auto"/>
          </w:divBdr>
          <w:divsChild>
            <w:div w:id="1639342528">
              <w:marLeft w:val="0"/>
              <w:marRight w:val="0"/>
              <w:marTop w:val="0"/>
              <w:marBottom w:val="0"/>
              <w:divBdr>
                <w:top w:val="none" w:sz="0" w:space="0" w:color="auto"/>
                <w:left w:val="none" w:sz="0" w:space="0" w:color="auto"/>
                <w:bottom w:val="none" w:sz="0" w:space="0" w:color="auto"/>
                <w:right w:val="none" w:sz="0" w:space="0" w:color="auto"/>
              </w:divBdr>
              <w:divsChild>
                <w:div w:id="1546991399">
                  <w:marLeft w:val="0"/>
                  <w:marRight w:val="0"/>
                  <w:marTop w:val="0"/>
                  <w:marBottom w:val="0"/>
                  <w:divBdr>
                    <w:top w:val="none" w:sz="0" w:space="0" w:color="auto"/>
                    <w:left w:val="none" w:sz="0" w:space="0" w:color="auto"/>
                    <w:bottom w:val="none" w:sz="0" w:space="0" w:color="auto"/>
                    <w:right w:val="none" w:sz="0" w:space="0" w:color="auto"/>
                  </w:divBdr>
                  <w:divsChild>
                    <w:div w:id="1300838039">
                      <w:marLeft w:val="0"/>
                      <w:marRight w:val="0"/>
                      <w:marTop w:val="0"/>
                      <w:marBottom w:val="0"/>
                      <w:divBdr>
                        <w:top w:val="none" w:sz="0" w:space="0" w:color="auto"/>
                        <w:left w:val="none" w:sz="0" w:space="0" w:color="auto"/>
                        <w:bottom w:val="none" w:sz="0" w:space="0" w:color="auto"/>
                        <w:right w:val="none" w:sz="0" w:space="0" w:color="auto"/>
                      </w:divBdr>
                      <w:divsChild>
                        <w:div w:id="1476485669">
                          <w:marLeft w:val="0"/>
                          <w:marRight w:val="0"/>
                          <w:marTop w:val="0"/>
                          <w:marBottom w:val="0"/>
                          <w:divBdr>
                            <w:top w:val="none" w:sz="0" w:space="0" w:color="auto"/>
                            <w:left w:val="none" w:sz="0" w:space="0" w:color="auto"/>
                            <w:bottom w:val="none" w:sz="0" w:space="0" w:color="auto"/>
                            <w:right w:val="none" w:sz="0" w:space="0" w:color="auto"/>
                          </w:divBdr>
                          <w:divsChild>
                            <w:div w:id="936446482">
                              <w:marLeft w:val="0"/>
                              <w:marRight w:val="0"/>
                              <w:marTop w:val="0"/>
                              <w:marBottom w:val="0"/>
                              <w:divBdr>
                                <w:top w:val="none" w:sz="0" w:space="0" w:color="auto"/>
                                <w:left w:val="none" w:sz="0" w:space="0" w:color="auto"/>
                                <w:bottom w:val="none" w:sz="0" w:space="0" w:color="auto"/>
                                <w:right w:val="none" w:sz="0" w:space="0" w:color="auto"/>
                              </w:divBdr>
                              <w:divsChild>
                                <w:div w:id="1345210254">
                                  <w:marLeft w:val="0"/>
                                  <w:marRight w:val="0"/>
                                  <w:marTop w:val="0"/>
                                  <w:marBottom w:val="0"/>
                                  <w:divBdr>
                                    <w:top w:val="none" w:sz="0" w:space="0" w:color="auto"/>
                                    <w:left w:val="none" w:sz="0" w:space="0" w:color="auto"/>
                                    <w:bottom w:val="none" w:sz="0" w:space="0" w:color="auto"/>
                                    <w:right w:val="none" w:sz="0" w:space="0" w:color="auto"/>
                                  </w:divBdr>
                                  <w:divsChild>
                                    <w:div w:id="1528831594">
                                      <w:marLeft w:val="0"/>
                                      <w:marRight w:val="0"/>
                                      <w:marTop w:val="0"/>
                                      <w:marBottom w:val="0"/>
                                      <w:divBdr>
                                        <w:top w:val="none" w:sz="0" w:space="0" w:color="auto"/>
                                        <w:left w:val="none" w:sz="0" w:space="0" w:color="auto"/>
                                        <w:bottom w:val="none" w:sz="0" w:space="0" w:color="auto"/>
                                        <w:right w:val="none" w:sz="0" w:space="0" w:color="auto"/>
                                      </w:divBdr>
                                      <w:divsChild>
                                        <w:div w:id="872042040">
                                          <w:marLeft w:val="0"/>
                                          <w:marRight w:val="0"/>
                                          <w:marTop w:val="0"/>
                                          <w:marBottom w:val="0"/>
                                          <w:divBdr>
                                            <w:top w:val="none" w:sz="0" w:space="0" w:color="auto"/>
                                            <w:left w:val="none" w:sz="0" w:space="0" w:color="auto"/>
                                            <w:bottom w:val="none" w:sz="0" w:space="0" w:color="auto"/>
                                            <w:right w:val="none" w:sz="0" w:space="0" w:color="auto"/>
                                          </w:divBdr>
                                          <w:divsChild>
                                            <w:div w:id="753671144">
                                              <w:marLeft w:val="0"/>
                                              <w:marRight w:val="0"/>
                                              <w:marTop w:val="0"/>
                                              <w:marBottom w:val="0"/>
                                              <w:divBdr>
                                                <w:top w:val="none" w:sz="0" w:space="0" w:color="auto"/>
                                                <w:left w:val="none" w:sz="0" w:space="0" w:color="auto"/>
                                                <w:bottom w:val="none" w:sz="0" w:space="0" w:color="auto"/>
                                                <w:right w:val="none" w:sz="0" w:space="0" w:color="auto"/>
                                              </w:divBdr>
                                              <w:divsChild>
                                                <w:div w:id="1204366040">
                                                  <w:marLeft w:val="0"/>
                                                  <w:marRight w:val="0"/>
                                                  <w:marTop w:val="0"/>
                                                  <w:marBottom w:val="0"/>
                                                  <w:divBdr>
                                                    <w:top w:val="none" w:sz="0" w:space="0" w:color="auto"/>
                                                    <w:left w:val="none" w:sz="0" w:space="0" w:color="auto"/>
                                                    <w:bottom w:val="none" w:sz="0" w:space="0" w:color="auto"/>
                                                    <w:right w:val="none" w:sz="0" w:space="0" w:color="auto"/>
                                                  </w:divBdr>
                                                  <w:divsChild>
                                                    <w:div w:id="1022366219">
                                                      <w:marLeft w:val="0"/>
                                                      <w:marRight w:val="0"/>
                                                      <w:marTop w:val="0"/>
                                                      <w:marBottom w:val="0"/>
                                                      <w:divBdr>
                                                        <w:top w:val="none" w:sz="0" w:space="0" w:color="auto"/>
                                                        <w:left w:val="none" w:sz="0" w:space="0" w:color="auto"/>
                                                        <w:bottom w:val="none" w:sz="0" w:space="0" w:color="auto"/>
                                                        <w:right w:val="none" w:sz="0" w:space="0" w:color="auto"/>
                                                      </w:divBdr>
                                                      <w:divsChild>
                                                        <w:div w:id="157103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8141068">
          <w:marLeft w:val="0"/>
          <w:marRight w:val="0"/>
          <w:marTop w:val="0"/>
          <w:marBottom w:val="0"/>
          <w:divBdr>
            <w:top w:val="none" w:sz="0" w:space="0" w:color="auto"/>
            <w:left w:val="none" w:sz="0" w:space="0" w:color="auto"/>
            <w:bottom w:val="none" w:sz="0" w:space="0" w:color="auto"/>
            <w:right w:val="none" w:sz="0" w:space="0" w:color="auto"/>
          </w:divBdr>
          <w:divsChild>
            <w:div w:id="2072266023">
              <w:marLeft w:val="0"/>
              <w:marRight w:val="0"/>
              <w:marTop w:val="0"/>
              <w:marBottom w:val="0"/>
              <w:divBdr>
                <w:top w:val="none" w:sz="0" w:space="0" w:color="auto"/>
                <w:left w:val="none" w:sz="0" w:space="0" w:color="auto"/>
                <w:bottom w:val="none" w:sz="0" w:space="0" w:color="auto"/>
                <w:right w:val="none" w:sz="0" w:space="0" w:color="auto"/>
              </w:divBdr>
              <w:divsChild>
                <w:div w:id="1067922429">
                  <w:marLeft w:val="0"/>
                  <w:marRight w:val="0"/>
                  <w:marTop w:val="0"/>
                  <w:marBottom w:val="0"/>
                  <w:divBdr>
                    <w:top w:val="none" w:sz="0" w:space="0" w:color="auto"/>
                    <w:left w:val="none" w:sz="0" w:space="0" w:color="auto"/>
                    <w:bottom w:val="none" w:sz="0" w:space="0" w:color="auto"/>
                    <w:right w:val="none" w:sz="0" w:space="0" w:color="auto"/>
                  </w:divBdr>
                  <w:divsChild>
                    <w:div w:id="141867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619663">
      <w:bodyDiv w:val="1"/>
      <w:marLeft w:val="0"/>
      <w:marRight w:val="0"/>
      <w:marTop w:val="0"/>
      <w:marBottom w:val="0"/>
      <w:divBdr>
        <w:top w:val="none" w:sz="0" w:space="0" w:color="auto"/>
        <w:left w:val="none" w:sz="0" w:space="0" w:color="auto"/>
        <w:bottom w:val="none" w:sz="0" w:space="0" w:color="auto"/>
        <w:right w:val="none" w:sz="0" w:space="0" w:color="auto"/>
      </w:divBdr>
    </w:div>
    <w:div w:id="1937640458">
      <w:bodyDiv w:val="1"/>
      <w:marLeft w:val="0"/>
      <w:marRight w:val="0"/>
      <w:marTop w:val="0"/>
      <w:marBottom w:val="0"/>
      <w:divBdr>
        <w:top w:val="none" w:sz="0" w:space="0" w:color="auto"/>
        <w:left w:val="none" w:sz="0" w:space="0" w:color="auto"/>
        <w:bottom w:val="none" w:sz="0" w:space="0" w:color="auto"/>
        <w:right w:val="none" w:sz="0" w:space="0" w:color="auto"/>
      </w:divBdr>
      <w:divsChild>
        <w:div w:id="1227109732">
          <w:marLeft w:val="0"/>
          <w:marRight w:val="0"/>
          <w:marTop w:val="0"/>
          <w:marBottom w:val="0"/>
          <w:divBdr>
            <w:top w:val="none" w:sz="0" w:space="0" w:color="auto"/>
            <w:left w:val="none" w:sz="0" w:space="0" w:color="auto"/>
            <w:bottom w:val="none" w:sz="0" w:space="0" w:color="auto"/>
            <w:right w:val="none" w:sz="0" w:space="0" w:color="auto"/>
          </w:divBdr>
          <w:divsChild>
            <w:div w:id="498036115">
              <w:marLeft w:val="0"/>
              <w:marRight w:val="0"/>
              <w:marTop w:val="0"/>
              <w:marBottom w:val="0"/>
              <w:divBdr>
                <w:top w:val="none" w:sz="0" w:space="0" w:color="auto"/>
                <w:left w:val="none" w:sz="0" w:space="0" w:color="auto"/>
                <w:bottom w:val="none" w:sz="0" w:space="0" w:color="auto"/>
                <w:right w:val="none" w:sz="0" w:space="0" w:color="auto"/>
              </w:divBdr>
              <w:divsChild>
                <w:div w:id="1890873216">
                  <w:marLeft w:val="0"/>
                  <w:marRight w:val="0"/>
                  <w:marTop w:val="0"/>
                  <w:marBottom w:val="0"/>
                  <w:divBdr>
                    <w:top w:val="none" w:sz="0" w:space="0" w:color="auto"/>
                    <w:left w:val="none" w:sz="0" w:space="0" w:color="auto"/>
                    <w:bottom w:val="none" w:sz="0" w:space="0" w:color="auto"/>
                    <w:right w:val="none" w:sz="0" w:space="0" w:color="auto"/>
                  </w:divBdr>
                  <w:divsChild>
                    <w:div w:id="542061798">
                      <w:marLeft w:val="0"/>
                      <w:marRight w:val="0"/>
                      <w:marTop w:val="0"/>
                      <w:marBottom w:val="0"/>
                      <w:divBdr>
                        <w:top w:val="none" w:sz="0" w:space="0" w:color="auto"/>
                        <w:left w:val="none" w:sz="0" w:space="0" w:color="auto"/>
                        <w:bottom w:val="none" w:sz="0" w:space="0" w:color="auto"/>
                        <w:right w:val="none" w:sz="0" w:space="0" w:color="auto"/>
                      </w:divBdr>
                      <w:divsChild>
                        <w:div w:id="1686394830">
                          <w:marLeft w:val="0"/>
                          <w:marRight w:val="0"/>
                          <w:marTop w:val="0"/>
                          <w:marBottom w:val="0"/>
                          <w:divBdr>
                            <w:top w:val="none" w:sz="0" w:space="0" w:color="auto"/>
                            <w:left w:val="none" w:sz="0" w:space="0" w:color="auto"/>
                            <w:bottom w:val="none" w:sz="0" w:space="0" w:color="auto"/>
                            <w:right w:val="none" w:sz="0" w:space="0" w:color="auto"/>
                          </w:divBdr>
                          <w:divsChild>
                            <w:div w:id="904729657">
                              <w:marLeft w:val="0"/>
                              <w:marRight w:val="0"/>
                              <w:marTop w:val="0"/>
                              <w:marBottom w:val="0"/>
                              <w:divBdr>
                                <w:top w:val="none" w:sz="0" w:space="0" w:color="auto"/>
                                <w:left w:val="none" w:sz="0" w:space="0" w:color="auto"/>
                                <w:bottom w:val="none" w:sz="0" w:space="0" w:color="auto"/>
                                <w:right w:val="none" w:sz="0" w:space="0" w:color="auto"/>
                              </w:divBdr>
                              <w:divsChild>
                                <w:div w:id="950551214">
                                  <w:marLeft w:val="0"/>
                                  <w:marRight w:val="0"/>
                                  <w:marTop w:val="0"/>
                                  <w:marBottom w:val="0"/>
                                  <w:divBdr>
                                    <w:top w:val="none" w:sz="0" w:space="0" w:color="auto"/>
                                    <w:left w:val="none" w:sz="0" w:space="0" w:color="auto"/>
                                    <w:bottom w:val="none" w:sz="0" w:space="0" w:color="auto"/>
                                    <w:right w:val="none" w:sz="0" w:space="0" w:color="auto"/>
                                  </w:divBdr>
                                  <w:divsChild>
                                    <w:div w:id="1709141375">
                                      <w:marLeft w:val="0"/>
                                      <w:marRight w:val="0"/>
                                      <w:marTop w:val="0"/>
                                      <w:marBottom w:val="0"/>
                                      <w:divBdr>
                                        <w:top w:val="none" w:sz="0" w:space="0" w:color="auto"/>
                                        <w:left w:val="none" w:sz="0" w:space="0" w:color="auto"/>
                                        <w:bottom w:val="none" w:sz="0" w:space="0" w:color="auto"/>
                                        <w:right w:val="none" w:sz="0" w:space="0" w:color="auto"/>
                                      </w:divBdr>
                                      <w:divsChild>
                                        <w:div w:id="1053891218">
                                          <w:marLeft w:val="0"/>
                                          <w:marRight w:val="0"/>
                                          <w:marTop w:val="0"/>
                                          <w:marBottom w:val="0"/>
                                          <w:divBdr>
                                            <w:top w:val="none" w:sz="0" w:space="0" w:color="auto"/>
                                            <w:left w:val="none" w:sz="0" w:space="0" w:color="auto"/>
                                            <w:bottom w:val="none" w:sz="0" w:space="0" w:color="auto"/>
                                            <w:right w:val="none" w:sz="0" w:space="0" w:color="auto"/>
                                          </w:divBdr>
                                          <w:divsChild>
                                            <w:div w:id="2144152971">
                                              <w:marLeft w:val="0"/>
                                              <w:marRight w:val="0"/>
                                              <w:marTop w:val="0"/>
                                              <w:marBottom w:val="0"/>
                                              <w:divBdr>
                                                <w:top w:val="none" w:sz="0" w:space="0" w:color="auto"/>
                                                <w:left w:val="none" w:sz="0" w:space="0" w:color="auto"/>
                                                <w:bottom w:val="none" w:sz="0" w:space="0" w:color="auto"/>
                                                <w:right w:val="none" w:sz="0" w:space="0" w:color="auto"/>
                                              </w:divBdr>
                                              <w:divsChild>
                                                <w:div w:id="1096681339">
                                                  <w:marLeft w:val="0"/>
                                                  <w:marRight w:val="0"/>
                                                  <w:marTop w:val="0"/>
                                                  <w:marBottom w:val="0"/>
                                                  <w:divBdr>
                                                    <w:top w:val="none" w:sz="0" w:space="0" w:color="auto"/>
                                                    <w:left w:val="none" w:sz="0" w:space="0" w:color="auto"/>
                                                    <w:bottom w:val="none" w:sz="0" w:space="0" w:color="auto"/>
                                                    <w:right w:val="none" w:sz="0" w:space="0" w:color="auto"/>
                                                  </w:divBdr>
                                                  <w:divsChild>
                                                    <w:div w:id="948243038">
                                                      <w:marLeft w:val="0"/>
                                                      <w:marRight w:val="0"/>
                                                      <w:marTop w:val="0"/>
                                                      <w:marBottom w:val="0"/>
                                                      <w:divBdr>
                                                        <w:top w:val="none" w:sz="0" w:space="0" w:color="auto"/>
                                                        <w:left w:val="none" w:sz="0" w:space="0" w:color="auto"/>
                                                        <w:bottom w:val="none" w:sz="0" w:space="0" w:color="auto"/>
                                                        <w:right w:val="none" w:sz="0" w:space="0" w:color="auto"/>
                                                      </w:divBdr>
                                                      <w:divsChild>
                                                        <w:div w:id="142707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22918548">
          <w:marLeft w:val="0"/>
          <w:marRight w:val="0"/>
          <w:marTop w:val="0"/>
          <w:marBottom w:val="0"/>
          <w:divBdr>
            <w:top w:val="none" w:sz="0" w:space="0" w:color="auto"/>
            <w:left w:val="none" w:sz="0" w:space="0" w:color="auto"/>
            <w:bottom w:val="none" w:sz="0" w:space="0" w:color="auto"/>
            <w:right w:val="none" w:sz="0" w:space="0" w:color="auto"/>
          </w:divBdr>
          <w:divsChild>
            <w:div w:id="1814636880">
              <w:marLeft w:val="0"/>
              <w:marRight w:val="0"/>
              <w:marTop w:val="0"/>
              <w:marBottom w:val="0"/>
              <w:divBdr>
                <w:top w:val="none" w:sz="0" w:space="0" w:color="auto"/>
                <w:left w:val="none" w:sz="0" w:space="0" w:color="auto"/>
                <w:bottom w:val="none" w:sz="0" w:space="0" w:color="auto"/>
                <w:right w:val="none" w:sz="0" w:space="0" w:color="auto"/>
              </w:divBdr>
              <w:divsChild>
                <w:div w:id="570698938">
                  <w:marLeft w:val="0"/>
                  <w:marRight w:val="0"/>
                  <w:marTop w:val="0"/>
                  <w:marBottom w:val="0"/>
                  <w:divBdr>
                    <w:top w:val="none" w:sz="0" w:space="0" w:color="auto"/>
                    <w:left w:val="none" w:sz="0" w:space="0" w:color="auto"/>
                    <w:bottom w:val="none" w:sz="0" w:space="0" w:color="auto"/>
                    <w:right w:val="none" w:sz="0" w:space="0" w:color="auto"/>
                  </w:divBdr>
                  <w:divsChild>
                    <w:div w:id="34120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005549">
      <w:bodyDiv w:val="1"/>
      <w:marLeft w:val="0"/>
      <w:marRight w:val="0"/>
      <w:marTop w:val="0"/>
      <w:marBottom w:val="0"/>
      <w:divBdr>
        <w:top w:val="none" w:sz="0" w:space="0" w:color="auto"/>
        <w:left w:val="none" w:sz="0" w:space="0" w:color="auto"/>
        <w:bottom w:val="none" w:sz="0" w:space="0" w:color="auto"/>
        <w:right w:val="none" w:sz="0" w:space="0" w:color="auto"/>
      </w:divBdr>
    </w:div>
    <w:div w:id="2089646497">
      <w:marLeft w:val="0"/>
      <w:marRight w:val="0"/>
      <w:marTop w:val="0"/>
      <w:marBottom w:val="0"/>
      <w:divBdr>
        <w:top w:val="none" w:sz="0" w:space="0" w:color="auto"/>
        <w:left w:val="none" w:sz="0" w:space="0" w:color="auto"/>
        <w:bottom w:val="none" w:sz="0" w:space="0" w:color="auto"/>
        <w:right w:val="none" w:sz="0" w:space="0" w:color="auto"/>
      </w:divBdr>
    </w:div>
    <w:div w:id="208964649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mazon.com/-/es/Penny-Sebring/e/B0CTHXDTJM/ref=dp_byline_cont_book_4" TargetMode="External"/><Relationship Id="rId18" Type="http://schemas.openxmlformats.org/officeDocument/2006/relationships/hyperlink" Target="http://www.aera.net/repository"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s://doi.org/10.1787/9788468050126-es" TargetMode="External"/><Relationship Id="rId7" Type="http://schemas.openxmlformats.org/officeDocument/2006/relationships/settings" Target="settings.xml"/><Relationship Id="rId12" Type="http://schemas.openxmlformats.org/officeDocument/2006/relationships/hyperlink" Target="https://www.amazon.com/-/es/Albert-Bertani/e/B0CSKP6PST/ref=dp_byline_cont_book_3" TargetMode="External"/><Relationship Id="rId17" Type="http://schemas.openxmlformats.org/officeDocument/2006/relationships/hyperlink" Target="https://www.aera.net/Events-Meetings/Annual-Meeting/2023-Annual-Meeting-Presidential-Program-Theme"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aera.net/Events-Meetings/2023-Annual-Meeting" TargetMode="External"/><Relationship Id="rId20" Type="http://schemas.openxmlformats.org/officeDocument/2006/relationships/hyperlink" Target="https://doi.org/10.1787/5f07c754-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mazon.com/-/es/Sharon-Greenberg/e/B0CT1PFY61/ref=dp_byline_cont_book_2"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amazon.com/-/es/s/ref=dp_byline_sr_book_6?ie=UTF8&amp;field-author=Timothy+Knowles&amp;text=Timothy+Knowles&amp;sort=relevancerank&amp;search-alias=books" TargetMode="External"/><Relationship Id="rId23" Type="http://schemas.openxmlformats.org/officeDocument/2006/relationships/hyperlink" Target="https://unesdoc.unesco.org/ark:/48223/pf0000380241?locale=en" TargetMode="External"/><Relationship Id="rId10" Type="http://schemas.openxmlformats.org/officeDocument/2006/relationships/endnotes" Target="endnotes.xml"/><Relationship Id="rId19" Type="http://schemas.openxmlformats.org/officeDocument/2006/relationships/hyperlink" Target="https://doi.org/10.3102/201418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mazon.com/-/es/s/ref=dp_byline_sr_book_5?ie=UTF8&amp;field-author=Steven+E.+Tozer&amp;text=Steven+E.+Tozer&amp;sort=relevancerank&amp;search-alias=books" TargetMode="External"/><Relationship Id="rId22" Type="http://schemas.openxmlformats.org/officeDocument/2006/relationships/hyperlink" Target="file://Users/corinalusquinos/Desktop/0.3.%20IA%20/Propuesta%20CAF/&#160;https:/unesdoc.unesco.org/ark:/48223/pf0000372249"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9ABA3B3F1773F9448564ED2CE37E5933" ma:contentTypeVersion="4" ma:contentTypeDescription="Crear nuevo documento." ma:contentTypeScope="" ma:versionID="5ca84b79d6051b5f27797777260da825">
  <xsd:schema xmlns:xsd="http://www.w3.org/2001/XMLSchema" xmlns:xs="http://www.w3.org/2001/XMLSchema" xmlns:p="http://schemas.microsoft.com/office/2006/metadata/properties" xmlns:ns2="3eefc03b-928c-4f39-8f85-a4f5ba02753d" targetNamespace="http://schemas.microsoft.com/office/2006/metadata/properties" ma:root="true" ma:fieldsID="f618e18c2af1053c5e9d52121d3d7e9b" ns2:_="">
    <xsd:import namespace="3eefc03b-928c-4f39-8f85-a4f5ba02753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efc03b-928c-4f39-8f85-a4f5ba0275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D48D8B-4716-4BDF-B25F-7BE1E4787F70}">
  <ds:schemaRefs>
    <ds:schemaRef ds:uri="http://schemas.microsoft.com/sharepoint/v3/contenttype/forms"/>
  </ds:schemaRefs>
</ds:datastoreItem>
</file>

<file path=customXml/itemProps2.xml><?xml version="1.0" encoding="utf-8"?>
<ds:datastoreItem xmlns:ds="http://schemas.openxmlformats.org/officeDocument/2006/customXml" ds:itemID="{DD0DDA21-E540-4E8B-BE1C-B73EA2E89D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efc03b-928c-4f39-8f85-a4f5ba0275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2C9ED9-4660-4F8B-8271-12506236145F}">
  <ds:schemaRefs>
    <ds:schemaRef ds:uri="http://schemas.openxmlformats.org/officeDocument/2006/bibliography"/>
  </ds:schemaRefs>
</ds:datastoreItem>
</file>

<file path=customXml/itemProps4.xml><?xml version="1.0" encoding="utf-8"?>
<ds:datastoreItem xmlns:ds="http://schemas.openxmlformats.org/officeDocument/2006/customXml" ds:itemID="{208A7596-E0D6-4738-96D2-00FFC652A23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7</Pages>
  <Words>2438</Words>
  <Characters>14780</Characters>
  <Application>Microsoft Office Word</Application>
  <DocSecurity>0</DocSecurity>
  <Lines>259</Lines>
  <Paragraphs>87</Paragraphs>
  <ScaleCrop>false</ScaleCrop>
  <HeadingPairs>
    <vt:vector size="2" baseType="variant">
      <vt:variant>
        <vt:lpstr>Título</vt:lpstr>
      </vt:variant>
      <vt:variant>
        <vt:i4>1</vt:i4>
      </vt:variant>
    </vt:vector>
  </HeadingPairs>
  <TitlesOfParts>
    <vt:vector size="1" baseType="lpstr">
      <vt:lpstr/>
    </vt:vector>
  </TitlesOfParts>
  <Manager/>
  <Company>UAB</Company>
  <LinksUpToDate>false</LinksUpToDate>
  <CharactersWithSpaces>17131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Renovi</dc:creator>
  <cp:keywords/>
  <dc:description/>
  <cp:lastModifiedBy>Mireia Tintore</cp:lastModifiedBy>
  <cp:revision>16</cp:revision>
  <cp:lastPrinted>2012-03-19T09:44:00Z</cp:lastPrinted>
  <dcterms:created xsi:type="dcterms:W3CDTF">2025-02-09T19:24:00Z</dcterms:created>
  <dcterms:modified xsi:type="dcterms:W3CDTF">2025-02-12T17:17:00Z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0x0101009ABA3B3F1773F9448564ED2CE37E5933</vt:lpwstr>
  </property>
  <property fmtid="{D5CDD505-2E9C-101B-9397-08002B2CF9AE}" pid="3" name="Order">
    <vt:i4>10600</vt:i4>
  </property>
  <property fmtid="{D5CDD505-2E9C-101B-9397-08002B2CF9AE}" pid="4" name="TriggerFlowInfo">
    <vt:lpwstr/>
  </property>
  <property fmtid="{D5CDD505-2E9C-101B-9397-08002B2CF9AE}" pid="5" name="ComplianceAssetId">
    <vt:lpwstr/>
  </property>
  <property fmtid="{D5CDD505-2E9C-101B-9397-08002B2CF9AE}" pid="6" name="_activity">
    <vt:lpwstr>{"FileActivityType":"9","FileActivityTimeStamp":"2025-02-06T13:26:23.070Z","FileActivityUsersOnPage":[{"DisplayName":"Corina Silvia Lusquiños","Id":"clusquinos@ubp.edu.ar"},{"DisplayName":"Monica Liliana Nano","Id":"mnano@ubp.edu.ar"}],"FileActivityNavigationId":null}</vt:lpwstr>
  </property>
  <property fmtid="{D5CDD505-2E9C-101B-9397-08002B2CF9AE}" pid="7" name="_ExtendedDescription">
    <vt:lpwstr/>
  </property>
  <property fmtid="{D5CDD505-2E9C-101B-9397-08002B2CF9AE}" pid="8" name="GrammarlyDocumentId">
    <vt:lpwstr>85ed10481c8f8ee539af1585da7da3bd5e2bd7a53f9f1d00fd2d3b92ce8c043b</vt:lpwstr>
  </property>
</Properties>
</file>